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1A992668" w:rsidR="009D0EF9" w:rsidRPr="00097B41" w:rsidRDefault="004C133D">
      <w:pPr>
        <w:pStyle w:val="Title"/>
        <w:jc w:val="left"/>
        <w:rPr>
          <w:rFonts w:ascii="Arial" w:hAnsi="Arial" w:cs="Arial"/>
          <w:szCs w:val="24"/>
        </w:rPr>
      </w:pPr>
      <w:r>
        <w:rPr>
          <w:rFonts w:ascii="Arial" w:hAnsi="Arial" w:cs="Arial"/>
          <w:szCs w:val="24"/>
        </w:rPr>
        <w:t>6</w:t>
      </w:r>
      <w:r w:rsidR="009D0EF9" w:rsidRPr="00097B41">
        <w:rPr>
          <w:rFonts w:ascii="Arial" w:hAnsi="Arial" w:cs="Arial"/>
          <w:szCs w:val="24"/>
        </w:rPr>
        <w:t>.)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3D81ADB0"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2B72A9">
        <w:rPr>
          <w:rFonts w:ascii="Arial" w:hAnsi="Arial" w:cs="Arial"/>
          <w:sz w:val="20"/>
        </w:rPr>
        <w:t>3</w:t>
      </w:r>
      <w:r w:rsidR="009415C0">
        <w:rPr>
          <w:rFonts w:ascii="Arial" w:hAnsi="Arial" w:cs="Arial"/>
          <w:sz w:val="20"/>
        </w:rPr>
        <w:t>-006</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D85C9E1" w14:textId="77777777" w:rsidR="00787EE9" w:rsidRDefault="00787EE9">
      <w:pPr>
        <w:rPr>
          <w:rFonts w:cs="Arial"/>
          <w:b/>
          <w:sz w:val="20"/>
        </w:rPr>
      </w:pPr>
    </w:p>
    <w:p w14:paraId="3498774C" w14:textId="3B91A578" w:rsidR="009D0EF9" w:rsidRPr="007945C4" w:rsidRDefault="009D0EF9">
      <w:pPr>
        <w:rPr>
          <w:rFonts w:cs="Arial"/>
          <w:sz w:val="20"/>
          <w:u w:val="single"/>
        </w:rPr>
      </w:pPr>
      <w:r w:rsidRPr="007945C4">
        <w:rPr>
          <w:rFonts w:cs="Arial"/>
          <w:b/>
          <w:sz w:val="20"/>
        </w:rPr>
        <w:t>Title:</w:t>
      </w:r>
      <w:r w:rsidR="00787EE9">
        <w:rPr>
          <w:rFonts w:cs="Arial"/>
          <w:b/>
          <w:sz w:val="20"/>
        </w:rPr>
        <w:t xml:space="preserve"> </w:t>
      </w:r>
      <w:bookmarkStart w:id="0" w:name="_Hlk110592955"/>
      <w:r w:rsidR="00787EE9" w:rsidRPr="00787EE9">
        <w:rPr>
          <w:rFonts w:cs="Arial"/>
          <w:b/>
          <w:bCs/>
          <w:sz w:val="20"/>
        </w:rPr>
        <w:t>Translations of New York State Examinations and Related Materials</w:t>
      </w:r>
      <w:bookmarkEnd w:id="0"/>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0632845"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3066FF" w:rsidRPr="00C80BE0">
              <w:rPr>
                <w:rFonts w:cs="Arial"/>
                <w:b/>
                <w:sz w:val="20"/>
              </w:rPr>
              <w:t>2</w:t>
            </w:r>
            <w:r w:rsidR="003066FF">
              <w:rPr>
                <w:rFonts w:cs="Arial"/>
                <w:b/>
                <w:sz w:val="20"/>
              </w:rPr>
              <w:t>3</w:t>
            </w:r>
            <w:r w:rsidRPr="00C80BE0">
              <w:rPr>
                <w:rFonts w:cs="Arial"/>
                <w:b/>
                <w:sz w:val="20"/>
              </w:rPr>
              <w:t>-0</w:t>
            </w:r>
            <w:r>
              <w:rPr>
                <w:rFonts w:cs="Arial"/>
                <w:b/>
                <w:sz w:val="20"/>
              </w:rPr>
              <w:t>06</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770C934A"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3066FF" w:rsidRPr="00C80BE0">
              <w:rPr>
                <w:rFonts w:cs="Arial"/>
                <w:b/>
                <w:sz w:val="20"/>
              </w:rPr>
              <w:t>2</w:t>
            </w:r>
            <w:r w:rsidR="003066FF">
              <w:rPr>
                <w:rFonts w:cs="Arial"/>
                <w:b/>
                <w:sz w:val="20"/>
              </w:rPr>
              <w:t>3</w:t>
            </w:r>
            <w:r w:rsidRPr="00C80BE0">
              <w:rPr>
                <w:rFonts w:cs="Arial"/>
                <w:b/>
                <w:sz w:val="20"/>
              </w:rPr>
              <w:t>-0</w:t>
            </w:r>
            <w:r>
              <w:rPr>
                <w:rFonts w:cs="Arial"/>
                <w:b/>
                <w:sz w:val="20"/>
              </w:rPr>
              <w:t>06</w:t>
            </w:r>
          </w:p>
        </w:tc>
      </w:tr>
      <w:tr w:rsidR="00267CE3" w:rsidRPr="001B3233" w14:paraId="4BC412F2" w14:textId="77777777" w:rsidTr="002E64F9">
        <w:trPr>
          <w:jc w:val="center"/>
        </w:trPr>
        <w:tc>
          <w:tcPr>
            <w:tcW w:w="5403" w:type="dxa"/>
          </w:tcPr>
          <w:p w14:paraId="4A08B993" w14:textId="6CB36F71" w:rsidR="00267CE3" w:rsidRPr="00267CE3" w:rsidRDefault="00267CE3" w:rsidP="002E64F9">
            <w:pPr>
              <w:spacing w:after="120"/>
              <w:rPr>
                <w:rFonts w:cs="Arial"/>
                <w:sz w:val="20"/>
              </w:rPr>
            </w:pPr>
            <w:r w:rsidRPr="00267CE3">
              <w:rPr>
                <w:rFonts w:cs="Arial"/>
                <w:sz w:val="20"/>
              </w:rPr>
              <w:t xml:space="preserve">Sample Test Page Translations labeled </w:t>
            </w:r>
            <w:r w:rsidRPr="00267CE3">
              <w:rPr>
                <w:rFonts w:cs="Arial"/>
                <w:b/>
                <w:bCs/>
                <w:sz w:val="20"/>
              </w:rPr>
              <w:t>[name of bidder] Sample Test Page Translations –</w:t>
            </w:r>
            <w:r w:rsidRPr="00267CE3">
              <w:rPr>
                <w:rFonts w:cs="Arial"/>
                <w:b/>
                <w:sz w:val="20"/>
              </w:rPr>
              <w:t xml:space="preserve"> </w:t>
            </w:r>
            <w:r w:rsidRPr="00267CE3">
              <w:rPr>
                <w:b/>
                <w:bCs/>
                <w:sz w:val="20"/>
              </w:rPr>
              <w:t>RFP #23-006</w:t>
            </w:r>
          </w:p>
        </w:tc>
      </w:tr>
      <w:tr w:rsidR="007A1A3B" w:rsidRPr="001B3233" w14:paraId="259E7FD7" w14:textId="77777777" w:rsidTr="002E64F9">
        <w:trPr>
          <w:jc w:val="center"/>
        </w:trPr>
        <w:tc>
          <w:tcPr>
            <w:tcW w:w="5403" w:type="dxa"/>
          </w:tcPr>
          <w:p w14:paraId="3E56DE64" w14:textId="387B6EE0"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3066FF" w:rsidRPr="00C80BE0">
              <w:rPr>
                <w:rFonts w:cs="Arial"/>
                <w:b/>
                <w:sz w:val="20"/>
              </w:rPr>
              <w:t>2</w:t>
            </w:r>
            <w:r w:rsidR="003066FF">
              <w:rPr>
                <w:rFonts w:cs="Arial"/>
                <w:b/>
                <w:sz w:val="20"/>
              </w:rPr>
              <w:t>3</w:t>
            </w:r>
            <w:r w:rsidRPr="00C80BE0">
              <w:rPr>
                <w:rFonts w:cs="Arial"/>
                <w:b/>
                <w:sz w:val="20"/>
              </w:rPr>
              <w:t>-0</w:t>
            </w:r>
            <w:r>
              <w:rPr>
                <w:rFonts w:cs="Arial"/>
                <w:b/>
                <w:sz w:val="20"/>
              </w:rPr>
              <w:t>06</w:t>
            </w:r>
          </w:p>
        </w:tc>
      </w:tr>
      <w:tr w:rsidR="007A1A3B" w:rsidRPr="001B3233" w14:paraId="777F0E46" w14:textId="77777777" w:rsidTr="002E64F9">
        <w:trPr>
          <w:jc w:val="center"/>
        </w:trPr>
        <w:tc>
          <w:tcPr>
            <w:tcW w:w="5403" w:type="dxa"/>
          </w:tcPr>
          <w:p w14:paraId="4C9B28F5" w14:textId="72596C4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3066FF" w:rsidRPr="00C80BE0">
              <w:rPr>
                <w:rFonts w:cs="Arial"/>
                <w:b/>
                <w:sz w:val="20"/>
              </w:rPr>
              <w:t>2</w:t>
            </w:r>
            <w:r w:rsidR="003066FF">
              <w:rPr>
                <w:rFonts w:cs="Arial"/>
                <w:b/>
                <w:sz w:val="20"/>
              </w:rPr>
              <w:t>3</w:t>
            </w:r>
            <w:r w:rsidRPr="00C80BE0">
              <w:rPr>
                <w:rFonts w:cs="Arial"/>
                <w:b/>
                <w:sz w:val="20"/>
              </w:rPr>
              <w:t>-0</w:t>
            </w:r>
            <w:r>
              <w:rPr>
                <w:rFonts w:cs="Arial"/>
                <w:b/>
                <w:sz w:val="20"/>
              </w:rPr>
              <w:t>06</w:t>
            </w:r>
          </w:p>
        </w:tc>
      </w:tr>
    </w:tbl>
    <w:p w14:paraId="60539A60" w14:textId="77777777" w:rsidR="007A1A3B" w:rsidRPr="00C80BE0" w:rsidRDefault="007A1A3B" w:rsidP="007A1A3B">
      <w:pPr>
        <w:spacing w:after="120"/>
        <w:rPr>
          <w:rFonts w:cs="Arial"/>
          <w:sz w:val="20"/>
        </w:rPr>
      </w:pPr>
    </w:p>
    <w:p w14:paraId="025633F7" w14:textId="77777777" w:rsidR="007A1A3B" w:rsidRPr="00283B2C" w:rsidRDefault="007A1A3B" w:rsidP="007A1A3B">
      <w:pPr>
        <w:jc w:val="center"/>
        <w:rPr>
          <w:rFonts w:cs="Arial"/>
          <w:b/>
          <w:bCs/>
          <w:sz w:val="20"/>
        </w:rPr>
      </w:pPr>
      <w:r w:rsidRPr="00C80BE0">
        <w:rPr>
          <w:rFonts w:cs="Arial"/>
          <w:sz w:val="20"/>
        </w:rPr>
        <w:t xml:space="preserve">To: </w:t>
      </w:r>
      <w:hyperlink r:id="rId8" w:history="1">
        <w:r w:rsidRPr="00283B2C">
          <w:rPr>
            <w:rStyle w:val="Hyperlink"/>
            <w:rFonts w:cs="Arial"/>
            <w:b/>
            <w:bCs/>
            <w:sz w:val="20"/>
          </w:rPr>
          <w:t>cau@nysed.gov</w:t>
        </w:r>
      </w:hyperlink>
      <w:r w:rsidRPr="00283B2C">
        <w:rPr>
          <w:rFonts w:cs="Arial"/>
          <w:b/>
          <w:bCs/>
          <w:sz w:val="20"/>
        </w:rPr>
        <w:t xml:space="preserve"> </w:t>
      </w:r>
    </w:p>
    <w:p w14:paraId="60C649E8" w14:textId="68A4DA14" w:rsidR="007A1A3B" w:rsidRPr="00C80BE0" w:rsidRDefault="007A1A3B" w:rsidP="007A1A3B">
      <w:pPr>
        <w:jc w:val="center"/>
        <w:rPr>
          <w:rFonts w:cs="Arial"/>
          <w:sz w:val="20"/>
        </w:rPr>
      </w:pPr>
      <w:r w:rsidRPr="00C80BE0">
        <w:rPr>
          <w:rFonts w:eastAsia="Arial" w:cs="Arial"/>
          <w:sz w:val="20"/>
        </w:rPr>
        <w:t xml:space="preserve">Subject line: "BID SUBMISSION RFP </w:t>
      </w:r>
      <w:r w:rsidR="002B72A9" w:rsidRPr="00C80BE0">
        <w:rPr>
          <w:rFonts w:eastAsia="Arial" w:cs="Arial"/>
          <w:sz w:val="20"/>
        </w:rPr>
        <w:t>2</w:t>
      </w:r>
      <w:r w:rsidR="002B72A9">
        <w:rPr>
          <w:rFonts w:eastAsia="Arial" w:cs="Arial"/>
          <w:sz w:val="20"/>
        </w:rPr>
        <w:t>3</w:t>
      </w:r>
      <w:r w:rsidRPr="00C80BE0">
        <w:rPr>
          <w:rFonts w:eastAsia="Arial" w:cs="Arial"/>
          <w:sz w:val="20"/>
        </w:rPr>
        <w:t>-0</w:t>
      </w:r>
      <w:r>
        <w:rPr>
          <w:rFonts w:eastAsia="Arial" w:cs="Arial"/>
          <w:sz w:val="20"/>
        </w:rPr>
        <w:t>06</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6D615ED1"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w:t>
      </w:r>
      <w:r w:rsidRPr="003069C4">
        <w:rPr>
          <w:rFonts w:eastAsia="Arial" w:cs="Arial"/>
          <w:b/>
          <w:bCs/>
          <w:sz w:val="20"/>
        </w:rPr>
        <w:t xml:space="preserve">on </w:t>
      </w:r>
      <w:r w:rsidR="002B72A9" w:rsidRPr="003069C4">
        <w:rPr>
          <w:rFonts w:eastAsia="Arial" w:cs="Arial"/>
          <w:b/>
          <w:bCs/>
          <w:sz w:val="20"/>
        </w:rPr>
        <w:t xml:space="preserve">April </w:t>
      </w:r>
      <w:r w:rsidR="003069C4" w:rsidRPr="003069C4">
        <w:rPr>
          <w:rFonts w:eastAsia="Arial" w:cs="Arial"/>
          <w:b/>
          <w:bCs/>
          <w:sz w:val="20"/>
        </w:rPr>
        <w:t>27</w:t>
      </w:r>
      <w:r w:rsidR="002B72A9" w:rsidRPr="003069C4">
        <w:rPr>
          <w:rFonts w:eastAsia="Arial" w:cs="Arial"/>
          <w:b/>
          <w:bCs/>
          <w:sz w:val="20"/>
        </w:rPr>
        <w:t>, 2023,</w:t>
      </w:r>
      <w:r w:rsidRPr="003069C4">
        <w:rPr>
          <w:rFonts w:eastAsia="Arial" w:cs="Arial"/>
          <w:b/>
          <w:bCs/>
          <w:sz w:val="20"/>
        </w:rPr>
        <w:t xml:space="preserve"> to</w:t>
      </w:r>
      <w:r w:rsidRPr="00C80BE0">
        <w:rPr>
          <w:rFonts w:eastAsia="Arial" w:cs="Arial"/>
          <w:b/>
          <w:bCs/>
          <w:sz w:val="20"/>
        </w:rPr>
        <w:t xml:space="preserve">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A88242E"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3066FF" w:rsidRPr="001B3233">
        <w:rPr>
          <w:rFonts w:eastAsia="Arial" w:cs="Arial"/>
          <w:sz w:val="20"/>
          <w:szCs w:val="20"/>
        </w:rPr>
        <w:t>2</w:t>
      </w:r>
      <w:r w:rsidR="003066FF">
        <w:rPr>
          <w:rFonts w:eastAsia="Arial" w:cs="Arial"/>
          <w:sz w:val="20"/>
          <w:szCs w:val="20"/>
        </w:rPr>
        <w:t>3</w:t>
      </w:r>
      <w:r w:rsidRPr="001B3233">
        <w:rPr>
          <w:rFonts w:eastAsia="Arial" w:cs="Arial"/>
          <w:sz w:val="20"/>
          <w:szCs w:val="20"/>
        </w:rPr>
        <w:t>-0</w:t>
      </w:r>
      <w:r>
        <w:rPr>
          <w:rFonts w:eastAsia="Arial" w:cs="Arial"/>
          <w:sz w:val="20"/>
          <w:szCs w:val="20"/>
        </w:rPr>
        <w:t>06</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116FF6D"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w:t>
      </w:r>
      <w:r w:rsidR="002B72A9" w:rsidRPr="003069C4">
        <w:rPr>
          <w:rFonts w:eastAsia="Arial" w:cs="Arial"/>
          <w:b/>
          <w:bCs/>
          <w:sz w:val="20"/>
          <w:szCs w:val="20"/>
        </w:rPr>
        <w:t xml:space="preserve">April </w:t>
      </w:r>
      <w:r w:rsidR="00283B2C" w:rsidRPr="003069C4">
        <w:rPr>
          <w:rFonts w:eastAsia="Arial" w:cs="Arial"/>
          <w:b/>
          <w:bCs/>
          <w:sz w:val="20"/>
          <w:szCs w:val="20"/>
        </w:rPr>
        <w:t>2</w:t>
      </w:r>
      <w:r w:rsidR="003069C4" w:rsidRPr="003069C4">
        <w:rPr>
          <w:rFonts w:eastAsia="Arial" w:cs="Arial"/>
          <w:b/>
          <w:bCs/>
          <w:sz w:val="20"/>
          <w:szCs w:val="20"/>
        </w:rPr>
        <w:t>7</w:t>
      </w:r>
      <w:r w:rsidR="002B72A9" w:rsidRPr="003069C4">
        <w:rPr>
          <w:rFonts w:eastAsia="Arial" w:cs="Arial"/>
          <w:b/>
          <w:bCs/>
          <w:sz w:val="20"/>
          <w:szCs w:val="20"/>
        </w:rPr>
        <w:t>, 2023</w:t>
      </w:r>
      <w:r w:rsidR="002B72A9">
        <w:rPr>
          <w:rFonts w:eastAsia="Arial" w:cs="Arial"/>
          <w:b/>
          <w:bCs/>
          <w:sz w:val="20"/>
          <w:szCs w:val="20"/>
        </w:rPr>
        <w:t>,</w:t>
      </w:r>
      <w:r w:rsidRPr="00CC5A66">
        <w:rPr>
          <w:rFonts w:eastAsia="Arial" w:cs="Arial"/>
          <w:b/>
          <w:bCs/>
          <w:sz w:val="20"/>
          <w:szCs w:val="20"/>
        </w:rPr>
        <w:t xml:space="preserve"> will be disqualified.</w:t>
      </w:r>
    </w:p>
    <w:p w14:paraId="3C96E289" w14:textId="4F822520"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2B72A9">
        <w:rPr>
          <w:rFonts w:cs="Arial"/>
          <w:b/>
          <w:sz w:val="20"/>
        </w:rPr>
        <w:t>23</w:t>
      </w:r>
      <w:r w:rsidR="009415C0">
        <w:rPr>
          <w:rFonts w:cs="Arial"/>
          <w:b/>
          <w:sz w:val="20"/>
        </w:rPr>
        <w:t>-006</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014377"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014377"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2B72A9">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014377"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014377"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014377" w:rsidP="002B72A9">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rsidP="002B72A9">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3066FF" w:rsidRDefault="009D0EF9" w:rsidP="00471B27">
            <w:pPr>
              <w:pStyle w:val="BodyTextIndent3"/>
              <w:ind w:left="0"/>
              <w:jc w:val="both"/>
              <w:rPr>
                <w:rFonts w:cs="Arial"/>
                <w:sz w:val="20"/>
                <w:szCs w:val="20"/>
              </w:rPr>
            </w:pPr>
            <w:r w:rsidRPr="00E72CFB">
              <w:rPr>
                <w:rFonts w:cs="Arial"/>
                <w:sz w:val="20"/>
                <w:szCs w:val="20"/>
              </w:rPr>
              <w:t xml:space="preserve">Mandatory Requirements Certification Form </w:t>
            </w:r>
            <w:r w:rsidR="00C24AF3" w:rsidRPr="00E72CFB">
              <w:rPr>
                <w:rFonts w:cs="Arial"/>
                <w:sz w:val="20"/>
                <w:szCs w:val="20"/>
              </w:rPr>
              <w:t>–</w:t>
            </w:r>
            <w:r w:rsidRPr="00E72CFB">
              <w:rPr>
                <w:rFonts w:cs="Arial"/>
                <w:sz w:val="20"/>
                <w:szCs w:val="20"/>
              </w:rPr>
              <w:t xml:space="preserve"> Signature</w:t>
            </w:r>
            <w:r w:rsidR="00C24AF3" w:rsidRPr="00E72CFB">
              <w:rPr>
                <w:rFonts w:cs="Arial"/>
                <w:sz w:val="20"/>
                <w:szCs w:val="20"/>
              </w:rPr>
              <w:t xml:space="preserve"> </w:t>
            </w:r>
            <w:r w:rsidRPr="00E72CFB">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C24AF3" w:rsidRPr="00471B27" w14:paraId="4CA66EAD" w14:textId="77777777" w:rsidTr="00471B27">
        <w:trPr>
          <w:jc w:val="center"/>
        </w:trPr>
        <w:tc>
          <w:tcPr>
            <w:tcW w:w="918" w:type="dxa"/>
          </w:tcPr>
          <w:p w14:paraId="507F6111" w14:textId="77777777" w:rsidR="00C24AF3" w:rsidRPr="003066FF" w:rsidRDefault="00C24AF3" w:rsidP="00471B27">
            <w:pPr>
              <w:pStyle w:val="BodyTextIndent3"/>
              <w:numPr>
                <w:ilvl w:val="0"/>
                <w:numId w:val="38"/>
              </w:numPr>
              <w:jc w:val="both"/>
              <w:rPr>
                <w:rFonts w:cs="Arial"/>
                <w:sz w:val="20"/>
                <w:szCs w:val="20"/>
              </w:rPr>
            </w:pPr>
          </w:p>
        </w:tc>
        <w:tc>
          <w:tcPr>
            <w:tcW w:w="5760" w:type="dxa"/>
          </w:tcPr>
          <w:p w14:paraId="41BBB0F4" w14:textId="04D2CB21" w:rsidR="00C24AF3" w:rsidRPr="003066FF" w:rsidRDefault="003066FF" w:rsidP="00471B27">
            <w:pPr>
              <w:pStyle w:val="BodyTextIndent3"/>
              <w:ind w:left="0"/>
              <w:jc w:val="both"/>
              <w:rPr>
                <w:rFonts w:cs="Arial"/>
                <w:bCs/>
                <w:color w:val="000000"/>
                <w:sz w:val="20"/>
                <w:szCs w:val="20"/>
              </w:rPr>
            </w:pPr>
            <w:r w:rsidRPr="003066FF">
              <w:rPr>
                <w:rFonts w:cs="Arial"/>
                <w:bCs/>
                <w:color w:val="000000"/>
                <w:sz w:val="20"/>
                <w:szCs w:val="20"/>
              </w:rPr>
              <w:t>Resumes</w:t>
            </w:r>
            <w:r w:rsidR="004C133D">
              <w:rPr>
                <w:rFonts w:cs="Arial"/>
                <w:bCs/>
                <w:color w:val="000000"/>
                <w:sz w:val="20"/>
                <w:szCs w:val="20"/>
              </w:rPr>
              <w:t xml:space="preserve"> and </w:t>
            </w:r>
            <w:r w:rsidR="00E72CFB">
              <w:rPr>
                <w:rFonts w:cs="Arial"/>
                <w:bCs/>
                <w:color w:val="000000"/>
                <w:sz w:val="20"/>
                <w:szCs w:val="20"/>
              </w:rPr>
              <w:t>O</w:t>
            </w:r>
            <w:r w:rsidR="004C133D">
              <w:rPr>
                <w:rFonts w:cs="Arial"/>
                <w:bCs/>
                <w:color w:val="000000"/>
                <w:sz w:val="20"/>
                <w:szCs w:val="20"/>
              </w:rPr>
              <w:t xml:space="preserve">rganizational </w:t>
            </w:r>
            <w:r w:rsidR="00E72CFB">
              <w:rPr>
                <w:rFonts w:cs="Arial"/>
                <w:bCs/>
                <w:color w:val="000000"/>
                <w:sz w:val="20"/>
                <w:szCs w:val="20"/>
              </w:rPr>
              <w:t>D</w:t>
            </w:r>
            <w:r w:rsidR="004C133D">
              <w:rPr>
                <w:rFonts w:cs="Arial"/>
                <w:bCs/>
                <w:color w:val="000000"/>
                <w:sz w:val="20"/>
                <w:szCs w:val="20"/>
              </w:rPr>
              <w:t>iagram</w:t>
            </w:r>
          </w:p>
        </w:tc>
        <w:tc>
          <w:tcPr>
            <w:tcW w:w="1260" w:type="dxa"/>
          </w:tcPr>
          <w:p w14:paraId="58804A12" w14:textId="2736FF1A"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3066FF" w:rsidRDefault="00EA5234" w:rsidP="00471B27">
            <w:pPr>
              <w:pStyle w:val="BodyTextIndent3"/>
              <w:numPr>
                <w:ilvl w:val="0"/>
                <w:numId w:val="38"/>
              </w:numPr>
              <w:jc w:val="both"/>
              <w:rPr>
                <w:rFonts w:cs="Arial"/>
                <w:sz w:val="20"/>
                <w:szCs w:val="20"/>
              </w:rPr>
            </w:pPr>
          </w:p>
        </w:tc>
        <w:tc>
          <w:tcPr>
            <w:tcW w:w="5760" w:type="dxa"/>
          </w:tcPr>
          <w:p w14:paraId="15713B3E" w14:textId="62A21079" w:rsidR="00EA5234" w:rsidRPr="003066FF" w:rsidRDefault="00283B2C" w:rsidP="00471B27">
            <w:pPr>
              <w:pStyle w:val="BodyTextIndent3"/>
              <w:ind w:left="0"/>
              <w:jc w:val="both"/>
              <w:rPr>
                <w:rFonts w:cs="Arial"/>
                <w:bCs/>
                <w:color w:val="000000"/>
                <w:sz w:val="20"/>
                <w:szCs w:val="20"/>
              </w:rPr>
            </w:pPr>
            <w:r w:rsidRPr="003066FF">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3066FF" w:rsidRPr="00471B27" w14:paraId="63E6FD07" w14:textId="77777777" w:rsidTr="00471B27">
        <w:trPr>
          <w:jc w:val="center"/>
        </w:trPr>
        <w:tc>
          <w:tcPr>
            <w:tcW w:w="918" w:type="dxa"/>
          </w:tcPr>
          <w:p w14:paraId="2D6105F4" w14:textId="77777777" w:rsidR="003066FF" w:rsidRPr="003066FF" w:rsidRDefault="003066FF" w:rsidP="00283B2C">
            <w:pPr>
              <w:pStyle w:val="BodyTextIndent3"/>
              <w:ind w:left="720"/>
              <w:jc w:val="both"/>
              <w:rPr>
                <w:rFonts w:cs="Arial"/>
                <w:sz w:val="20"/>
                <w:szCs w:val="20"/>
              </w:rPr>
            </w:pPr>
          </w:p>
        </w:tc>
        <w:tc>
          <w:tcPr>
            <w:tcW w:w="5760" w:type="dxa"/>
          </w:tcPr>
          <w:p w14:paraId="7E2E2CCA" w14:textId="1801C8A9" w:rsidR="003066FF" w:rsidRPr="003066FF" w:rsidRDefault="003066FF" w:rsidP="003066FF">
            <w:pPr>
              <w:pStyle w:val="BodyTextIndent3"/>
              <w:ind w:left="0"/>
              <w:jc w:val="both"/>
              <w:rPr>
                <w:rFonts w:cs="Arial"/>
                <w:bCs/>
                <w:color w:val="000000"/>
                <w:sz w:val="20"/>
                <w:szCs w:val="20"/>
              </w:rPr>
            </w:pPr>
          </w:p>
        </w:tc>
        <w:tc>
          <w:tcPr>
            <w:tcW w:w="1260" w:type="dxa"/>
          </w:tcPr>
          <w:p w14:paraId="4C7948B4" w14:textId="177BB9F6" w:rsidR="003066FF" w:rsidRPr="00471B27" w:rsidRDefault="003066FF" w:rsidP="003066FF">
            <w:pPr>
              <w:pStyle w:val="BodyTextIndent3"/>
              <w:ind w:left="0"/>
              <w:jc w:val="both"/>
              <w:rPr>
                <w:rFonts w:cs="Arial"/>
                <w:sz w:val="20"/>
                <w:szCs w:val="20"/>
              </w:rPr>
            </w:pPr>
          </w:p>
        </w:tc>
      </w:tr>
    </w:tbl>
    <w:p w14:paraId="0C2CFEF8" w14:textId="079D2AB2" w:rsidR="009D0EF9" w:rsidRDefault="009D0EF9" w:rsidP="007A3042">
      <w:pPr>
        <w:pStyle w:val="BodyTextIndent3"/>
        <w:ind w:left="0"/>
        <w:rPr>
          <w:rFonts w:cs="Arial"/>
          <w:b/>
          <w:sz w:val="20"/>
          <w:szCs w:val="20"/>
        </w:rPr>
      </w:pPr>
    </w:p>
    <w:p w14:paraId="07B0BDD3" w14:textId="2978D5FC" w:rsidR="00966160" w:rsidRPr="00B52FD8" w:rsidRDefault="00966160" w:rsidP="00966160">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Pr>
          <w:rFonts w:cs="Arial"/>
          <w:b/>
          <w:sz w:val="20"/>
          <w:szCs w:val="20"/>
        </w:rPr>
        <w:t>SAMPLE TEST PAGES TRANSLATIONS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5968"/>
        <w:gridCol w:w="1114"/>
      </w:tblGrid>
      <w:tr w:rsidR="00966160" w:rsidRPr="00471B27" w14:paraId="0087F6A4" w14:textId="77777777" w:rsidTr="0086337D">
        <w:trPr>
          <w:jc w:val="center"/>
        </w:trPr>
        <w:tc>
          <w:tcPr>
            <w:tcW w:w="1103" w:type="dxa"/>
          </w:tcPr>
          <w:p w14:paraId="226F0B2A" w14:textId="77777777" w:rsidR="00966160" w:rsidRPr="00471B27" w:rsidRDefault="00966160" w:rsidP="000012C2">
            <w:pPr>
              <w:pStyle w:val="BodyTextIndent3"/>
              <w:jc w:val="both"/>
              <w:rPr>
                <w:rFonts w:cs="Arial"/>
                <w:sz w:val="20"/>
                <w:szCs w:val="20"/>
              </w:rPr>
            </w:pPr>
          </w:p>
        </w:tc>
        <w:tc>
          <w:tcPr>
            <w:tcW w:w="5968" w:type="dxa"/>
          </w:tcPr>
          <w:p w14:paraId="190C16FD" w14:textId="77777777" w:rsidR="00966160" w:rsidRPr="00471B27" w:rsidRDefault="00966160" w:rsidP="000012C2">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114" w:type="dxa"/>
          </w:tcPr>
          <w:p w14:paraId="7FDA9B62" w14:textId="77777777" w:rsidR="00966160" w:rsidRPr="00471B27" w:rsidRDefault="00966160" w:rsidP="000012C2">
            <w:pPr>
              <w:pStyle w:val="BodyTextIndent3"/>
              <w:ind w:left="0"/>
              <w:jc w:val="both"/>
              <w:rPr>
                <w:rFonts w:cs="Arial"/>
                <w:b/>
                <w:sz w:val="20"/>
                <w:szCs w:val="20"/>
              </w:rPr>
            </w:pPr>
            <w:r w:rsidRPr="00471B27">
              <w:rPr>
                <w:rFonts w:cs="Arial"/>
                <w:b/>
                <w:sz w:val="20"/>
                <w:szCs w:val="20"/>
              </w:rPr>
              <w:t>Included</w:t>
            </w:r>
          </w:p>
        </w:tc>
      </w:tr>
      <w:tr w:rsidR="00966160" w:rsidRPr="00471B27" w14:paraId="0D77D026" w14:textId="77777777" w:rsidTr="0086337D">
        <w:trPr>
          <w:jc w:val="center"/>
        </w:trPr>
        <w:tc>
          <w:tcPr>
            <w:tcW w:w="1103" w:type="dxa"/>
          </w:tcPr>
          <w:p w14:paraId="7B0DA4C0" w14:textId="271F28CC" w:rsidR="00966160" w:rsidRPr="00471B27" w:rsidRDefault="00283B2C" w:rsidP="0086337D">
            <w:pPr>
              <w:pStyle w:val="BodyTextIndent3"/>
              <w:ind w:left="720"/>
              <w:jc w:val="center"/>
              <w:rPr>
                <w:rFonts w:cs="Arial"/>
                <w:sz w:val="20"/>
                <w:szCs w:val="20"/>
              </w:rPr>
            </w:pPr>
            <w:r>
              <w:rPr>
                <w:rFonts w:cs="Arial"/>
                <w:sz w:val="20"/>
                <w:szCs w:val="20"/>
              </w:rPr>
              <w:t>1.</w:t>
            </w:r>
          </w:p>
        </w:tc>
        <w:tc>
          <w:tcPr>
            <w:tcW w:w="5968" w:type="dxa"/>
          </w:tcPr>
          <w:p w14:paraId="55765C46" w14:textId="0644BEA8" w:rsidR="00966160" w:rsidRPr="00E72CFB" w:rsidRDefault="00E72CFB" w:rsidP="00E72CFB">
            <w:pPr>
              <w:pStyle w:val="ListParagraph"/>
              <w:ind w:left="0"/>
              <w:jc w:val="both"/>
            </w:pPr>
            <w:r>
              <w:rPr>
                <w:rFonts w:cs="Arial"/>
                <w:sz w:val="20"/>
                <w:szCs w:val="20"/>
              </w:rPr>
              <w:t>S</w:t>
            </w:r>
            <w:r w:rsidRPr="00E72CFB">
              <w:rPr>
                <w:rFonts w:cs="Arial"/>
                <w:sz w:val="20"/>
                <w:szCs w:val="20"/>
              </w:rPr>
              <w:t xml:space="preserve">ix (6) </w:t>
            </w:r>
            <w:hyperlink w:anchor="_Attachment_A:_Sample" w:history="1">
              <w:r w:rsidRPr="00E72CFB">
                <w:rPr>
                  <w:rStyle w:val="Hyperlink"/>
                  <w:rFonts w:cs="Arial"/>
                  <w:color w:val="auto"/>
                  <w:sz w:val="20"/>
                  <w:szCs w:val="20"/>
                  <w:u w:val="none"/>
                </w:rPr>
                <w:t>Sample Test Pages</w:t>
              </w:r>
            </w:hyperlink>
            <w:r w:rsidRPr="00E72CFB">
              <w:rPr>
                <w:rFonts w:cs="Arial"/>
                <w:sz w:val="20"/>
                <w:szCs w:val="20"/>
              </w:rPr>
              <w:t xml:space="preserve"> </w:t>
            </w:r>
            <w:r>
              <w:rPr>
                <w:rFonts w:cs="Arial"/>
                <w:sz w:val="20"/>
                <w:szCs w:val="20"/>
              </w:rPr>
              <w:t xml:space="preserve">translated </w:t>
            </w:r>
            <w:r w:rsidRPr="00E72CFB">
              <w:rPr>
                <w:rFonts w:cs="Arial"/>
                <w:sz w:val="20"/>
                <w:szCs w:val="20"/>
              </w:rPr>
              <w:t xml:space="preserve">into eight (8) languages: Arabic, Bengali, Chinese-Simplified, Chinese-Traditional, Haitian Creole, Korean, Russian, and Spanish. </w:t>
            </w:r>
            <w:r w:rsidR="0086337D">
              <w:rPr>
                <w:rFonts w:cs="Arial"/>
                <w:sz w:val="20"/>
                <w:szCs w:val="20"/>
              </w:rPr>
              <w:t>The</w:t>
            </w:r>
            <w:r w:rsidRPr="00E72CFB">
              <w:rPr>
                <w:rFonts w:cs="Arial"/>
                <w:sz w:val="20"/>
                <w:szCs w:val="20"/>
              </w:rPr>
              <w:t xml:space="preserve"> six (6) sample test pages consist of two (2) pages each for the subjects of mathematics, science, and social studies. (Attachment A: Sample Test Pages to be Translated by Bidder is posted with th</w:t>
            </w:r>
            <w:r>
              <w:rPr>
                <w:rFonts w:cs="Arial"/>
                <w:sz w:val="20"/>
                <w:szCs w:val="20"/>
              </w:rPr>
              <w:t>e</w:t>
            </w:r>
            <w:r w:rsidRPr="00E72CFB">
              <w:rPr>
                <w:rFonts w:cs="Arial"/>
                <w:sz w:val="20"/>
                <w:szCs w:val="20"/>
              </w:rPr>
              <w:t xml:space="preserve"> RFP as a separate compressed </w:t>
            </w:r>
            <w:r>
              <w:rPr>
                <w:rFonts w:cs="Arial"/>
                <w:sz w:val="20"/>
                <w:szCs w:val="20"/>
              </w:rPr>
              <w:t>[</w:t>
            </w:r>
            <w:r w:rsidRPr="00E72CFB">
              <w:rPr>
                <w:rFonts w:cs="Arial"/>
                <w:sz w:val="20"/>
                <w:szCs w:val="20"/>
              </w:rPr>
              <w:t>zip</w:t>
            </w:r>
            <w:r>
              <w:rPr>
                <w:rFonts w:cs="Arial"/>
                <w:sz w:val="20"/>
                <w:szCs w:val="20"/>
              </w:rPr>
              <w:t>]</w:t>
            </w:r>
            <w:r w:rsidRPr="00E72CFB">
              <w:rPr>
                <w:rFonts w:cs="Arial"/>
                <w:sz w:val="20"/>
                <w:szCs w:val="20"/>
              </w:rPr>
              <w:t xml:space="preserve"> file containing</w:t>
            </w:r>
            <w:r w:rsidRPr="00E72CFB">
              <w:rPr>
                <w:sz w:val="20"/>
                <w:szCs w:val="20"/>
              </w:rPr>
              <w:t xml:space="preserve"> </w:t>
            </w:r>
            <w:r w:rsidRPr="00E72CFB">
              <w:rPr>
                <w:rStyle w:val="Hyperlink"/>
                <w:color w:val="auto"/>
                <w:sz w:val="20"/>
                <w:szCs w:val="20"/>
                <w:u w:val="none"/>
              </w:rPr>
              <w:t>Adobe InDesign, PDF, and associated editable Adobe Illustrator art files.)</w:t>
            </w:r>
          </w:p>
        </w:tc>
        <w:tc>
          <w:tcPr>
            <w:tcW w:w="1114" w:type="dxa"/>
          </w:tcPr>
          <w:p w14:paraId="38BEDED8" w14:textId="77777777" w:rsidR="00966160" w:rsidRPr="00471B27" w:rsidRDefault="00966160" w:rsidP="000012C2">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bl>
    <w:p w14:paraId="337BA391" w14:textId="77777777" w:rsidR="00966160" w:rsidRPr="00B52FD8" w:rsidRDefault="00966160" w:rsidP="007A3042">
      <w:pPr>
        <w:pStyle w:val="BodyTextIndent3"/>
        <w:ind w:left="0"/>
        <w:rPr>
          <w:rFonts w:cs="Arial"/>
          <w:b/>
          <w:sz w:val="20"/>
          <w:szCs w:val="20"/>
        </w:rPr>
      </w:pPr>
    </w:p>
    <w:p w14:paraId="353E3A93" w14:textId="74A8C776" w:rsidR="009D0EF9" w:rsidRPr="00B52FD8" w:rsidRDefault="00966160" w:rsidP="007A3042">
      <w:pPr>
        <w:pStyle w:val="BodyTextIndent3"/>
        <w:ind w:left="0"/>
        <w:rPr>
          <w:rFonts w:cs="Arial"/>
          <w:b/>
          <w:sz w:val="20"/>
          <w:szCs w:val="20"/>
        </w:rPr>
      </w:pPr>
      <w:r>
        <w:rPr>
          <w:rFonts w:cs="Arial"/>
          <w:sz w:val="20"/>
          <w:szCs w:val="20"/>
        </w:rPr>
        <w:t>D</w:t>
      </w:r>
      <w:r w:rsidR="009D0EF9" w:rsidRPr="00B52FD8">
        <w:rPr>
          <w:rFonts w:cs="Arial"/>
          <w:sz w:val="20"/>
          <w:szCs w:val="20"/>
        </w:rPr>
        <w:t>.</w:t>
      </w:r>
      <w:r w:rsidR="009D0EF9" w:rsidRPr="00B52FD8">
        <w:rPr>
          <w:rFonts w:cs="Arial"/>
          <w:sz w:val="20"/>
          <w:szCs w:val="20"/>
        </w:rPr>
        <w:tab/>
      </w:r>
      <w:r w:rsidR="009D0EF9" w:rsidRPr="00B52FD8">
        <w:rPr>
          <w:rFonts w:cs="Arial"/>
          <w:b/>
          <w:sz w:val="20"/>
          <w:szCs w:val="20"/>
        </w:rPr>
        <w:t xml:space="preserve">COST PROPOSAL PACKAGE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09F8FC05" w:rsidR="009D0EF9" w:rsidRPr="00471B27" w:rsidRDefault="00F96CE5" w:rsidP="00471B27">
            <w:pPr>
              <w:pStyle w:val="BodyTextIndent3"/>
              <w:ind w:left="0"/>
              <w:jc w:val="both"/>
              <w:rPr>
                <w:rFonts w:cs="Arial"/>
                <w:bCs/>
                <w:color w:val="000000"/>
                <w:sz w:val="20"/>
                <w:szCs w:val="20"/>
              </w:rPr>
            </w:pPr>
            <w:r>
              <w:rPr>
                <w:rFonts w:cs="Arial"/>
                <w:bCs/>
                <w:color w:val="000000"/>
                <w:sz w:val="20"/>
                <w:szCs w:val="20"/>
              </w:rPr>
              <w:t>Years 1-5 Worksheet Tab (</w:t>
            </w:r>
            <w:r w:rsidRPr="00F96CE5">
              <w:rPr>
                <w:rFonts w:cs="Arial"/>
                <w:bCs/>
                <w:color w:val="000000"/>
                <w:sz w:val="20"/>
                <w:szCs w:val="20"/>
              </w:rPr>
              <w:t>Price per English Word Translated into Eight Languages</w:t>
            </w:r>
            <w:r>
              <w:rPr>
                <w:rFonts w:cs="Arial"/>
                <w:bCs/>
                <w:color w:val="000000"/>
                <w:sz w:val="20"/>
                <w:szCs w:val="20"/>
              </w:rPr>
              <w: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1C17E531" w:rsidR="009D0EF9" w:rsidRPr="00471B27" w:rsidRDefault="00F96CE5" w:rsidP="00471B27">
            <w:pPr>
              <w:pStyle w:val="BodyTextIndent3"/>
              <w:ind w:left="0"/>
              <w:jc w:val="both"/>
              <w:rPr>
                <w:rFonts w:cs="Arial"/>
                <w:sz w:val="20"/>
                <w:szCs w:val="20"/>
              </w:rPr>
            </w:pPr>
            <w:r w:rsidRPr="00F96CE5">
              <w:rPr>
                <w:rFonts w:cs="Arial"/>
                <w:sz w:val="20"/>
                <w:szCs w:val="20"/>
              </w:rPr>
              <w:t xml:space="preserve">5-Year Budget Worksheet tab </w:t>
            </w:r>
            <w:r>
              <w:rPr>
                <w:rFonts w:cs="Arial"/>
                <w:sz w:val="20"/>
                <w:szCs w:val="20"/>
              </w:rPr>
              <w:t>(</w:t>
            </w:r>
            <w:r w:rsidRPr="00F96CE5">
              <w:rPr>
                <w:rFonts w:cs="Arial"/>
                <w:sz w:val="20"/>
                <w:szCs w:val="20"/>
              </w:rPr>
              <w:t>Five Year Estimated Contract Value</w:t>
            </w:r>
            <w:r>
              <w:rPr>
                <w:rFonts w:cs="Arial"/>
                <w:sz w:val="20"/>
                <w:szCs w:val="20"/>
              </w:rPr>
              <w:t>)</w:t>
            </w:r>
            <w:r w:rsidRPr="00F96CE5">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14377">
              <w:rPr>
                <w:rFonts w:cs="Arial"/>
                <w:sz w:val="20"/>
                <w:szCs w:val="20"/>
              </w:rPr>
            </w:r>
            <w:r w:rsidR="00014377">
              <w:rPr>
                <w:rFonts w:cs="Arial"/>
                <w:sz w:val="20"/>
                <w:szCs w:val="20"/>
              </w:rPr>
              <w:fldChar w:fldCharType="separate"/>
            </w:r>
            <w:r w:rsidRPr="00471B27">
              <w:rPr>
                <w:rFonts w:cs="Arial"/>
                <w:sz w:val="20"/>
                <w:szCs w:val="20"/>
              </w:rPr>
              <w:fldChar w:fldCharType="end"/>
            </w:r>
          </w:p>
        </w:tc>
      </w:tr>
    </w:tbl>
    <w:p w14:paraId="389476BF" w14:textId="77689ADB" w:rsidR="00F96CE5" w:rsidRDefault="00F96CE5" w:rsidP="007A3042">
      <w:pPr>
        <w:spacing w:after="120"/>
        <w:rPr>
          <w:rFonts w:cs="Arial"/>
          <w:sz w:val="20"/>
        </w:rPr>
      </w:pPr>
      <w:r>
        <w:rPr>
          <w:rFonts w:cs="Arial"/>
          <w:sz w:val="20"/>
        </w:rPr>
        <w:br w:type="page"/>
      </w:r>
    </w:p>
    <w:p w14:paraId="0309C1BE" w14:textId="77777777" w:rsidR="009D0EF9" w:rsidRPr="00B52FD8" w:rsidRDefault="009D0EF9" w:rsidP="007A3042">
      <w:pPr>
        <w:spacing w:after="120"/>
        <w:rPr>
          <w:rFonts w:cs="Arial"/>
          <w:sz w:val="20"/>
        </w:rPr>
      </w:pPr>
    </w:p>
    <w:p w14:paraId="329C556E" w14:textId="706FF300" w:rsidR="009D0EF9" w:rsidRPr="00B52FD8" w:rsidRDefault="00966160" w:rsidP="007A3042">
      <w:pPr>
        <w:spacing w:after="120"/>
        <w:rPr>
          <w:rFonts w:cs="Arial"/>
          <w:sz w:val="20"/>
        </w:rPr>
      </w:pPr>
      <w:r>
        <w:rPr>
          <w:rFonts w:cs="Arial"/>
          <w:sz w:val="20"/>
        </w:rPr>
        <w:t>E</w:t>
      </w:r>
      <w:r w:rsidR="009D0EF9" w:rsidRPr="00B52FD8">
        <w:rPr>
          <w:rFonts w:cs="Arial"/>
          <w:sz w:val="20"/>
        </w:rPr>
        <w:t>.</w:t>
      </w:r>
      <w:r w:rsidR="009D0EF9" w:rsidRPr="00B52FD8">
        <w:rPr>
          <w:rFonts w:cs="Arial"/>
          <w:sz w:val="20"/>
        </w:rPr>
        <w:tab/>
      </w:r>
      <w:r w:rsidR="009D0EF9"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14377">
        <w:rPr>
          <w:rFonts w:cs="Arial"/>
          <w:sz w:val="20"/>
        </w:rPr>
      </w:r>
      <w:r w:rsidR="00014377">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14377">
        <w:rPr>
          <w:rFonts w:cs="Arial"/>
          <w:sz w:val="20"/>
        </w:rPr>
      </w:r>
      <w:r w:rsidR="00014377">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14377">
        <w:rPr>
          <w:rFonts w:cs="Arial"/>
          <w:sz w:val="20"/>
        </w:rPr>
      </w:r>
      <w:r w:rsidR="00014377">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14377">
              <w:rPr>
                <w:rFonts w:cs="Arial"/>
                <w:sz w:val="20"/>
              </w:rPr>
            </w:r>
            <w:r w:rsidR="00014377">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8788084"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2B72A9">
        <w:rPr>
          <w:rFonts w:cs="Arial"/>
          <w:sz w:val="20"/>
        </w:rPr>
        <w:t>23</w:t>
      </w:r>
      <w:r w:rsidR="009415C0">
        <w:rPr>
          <w:rFonts w:cs="Arial"/>
          <w:sz w:val="20"/>
        </w:rPr>
        <w:t>-006</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1E73280"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w:t>
      </w:r>
      <w:r w:rsidRPr="003069C4">
        <w:rPr>
          <w:rFonts w:cs="Arial"/>
          <w:b/>
          <w:bCs/>
          <w:sz w:val="20"/>
        </w:rPr>
        <w:t xml:space="preserve">"BID SUBMISSION RFP </w:t>
      </w:r>
      <w:r w:rsidR="002B72A9" w:rsidRPr="003069C4">
        <w:rPr>
          <w:rFonts w:cs="Arial"/>
          <w:b/>
          <w:bCs/>
          <w:sz w:val="20"/>
        </w:rPr>
        <w:t>23</w:t>
      </w:r>
      <w:r w:rsidRPr="003069C4">
        <w:rPr>
          <w:rFonts w:cs="Arial"/>
          <w:b/>
          <w:bCs/>
          <w:sz w:val="20"/>
        </w:rPr>
        <w:t>-006"</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0F29AB60"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r w:rsidR="00F96CE5">
              <w:rPr>
                <w:rFonts w:ascii="Arial" w:hAnsi="Arial" w:cs="Arial"/>
                <w:b/>
                <w:sz w:val="20"/>
                <w:u w:val="single"/>
              </w:rPr>
              <w:t xml:space="preserve">: </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8012DC2"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r w:rsidR="00F96CE5">
              <w:rPr>
                <w:rFonts w:ascii="Arial" w:hAnsi="Arial" w:cs="Arial"/>
                <w:b/>
                <w:sz w:val="20"/>
                <w:u w:val="single"/>
              </w:rPr>
              <w:t xml:space="preserve">: </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14377">
              <w:rPr>
                <w:rFonts w:cs="Arial"/>
                <w:sz w:val="20"/>
                <w:szCs w:val="22"/>
              </w:rPr>
            </w:r>
            <w:r w:rsidR="00014377">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014377">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014377">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014377">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27332666" w14:textId="77777777" w:rsidR="00F96CE5" w:rsidRDefault="00F96CE5">
      <w:pPr>
        <w:pBdr>
          <w:top w:val="single" w:sz="4" w:space="1" w:color="auto"/>
          <w:left w:val="single" w:sz="4" w:space="4" w:color="auto"/>
          <w:bottom w:val="single" w:sz="4" w:space="1" w:color="auto"/>
          <w:right w:val="single" w:sz="4" w:space="4" w:color="auto"/>
        </w:pBdr>
        <w:rPr>
          <w:rFonts w:cs="Arial"/>
          <w:sz w:val="20"/>
        </w:rPr>
      </w:pPr>
    </w:p>
    <w:p w14:paraId="4E8B5D21" w14:textId="4999AA9D"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If yes, please answer the next </w:t>
      </w:r>
      <w:r w:rsidR="002B72A9">
        <w:rPr>
          <w:rFonts w:cs="Arial"/>
          <w:sz w:val="20"/>
        </w:rPr>
        <w:t xml:space="preserve">three </w:t>
      </w:r>
      <w:r w:rsidRPr="00B2116D">
        <w:rPr>
          <w:rFonts w:cs="Arial"/>
          <w:sz w:val="20"/>
        </w:rPr>
        <w:t>questions</w:t>
      </w:r>
      <w:r w:rsidR="002B72A9">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2B72A9">
              <w:rPr>
                <w:rFonts w:ascii="Arial" w:hAnsi="Arial" w:cs="Arial"/>
                <w:sz w:val="20"/>
                <w:szCs w:val="20"/>
              </w:rPr>
              <w:fldChar w:fldCharType="begin"/>
            </w:r>
            <w:r w:rsidR="002B72A9">
              <w:rPr>
                <w:rFonts w:ascii="Arial" w:hAnsi="Arial" w:cs="Arial"/>
                <w:sz w:val="20"/>
                <w:szCs w:val="20"/>
              </w:rPr>
              <w:instrText xml:space="preserve"> INCLUDEPICTURE  "http://atwork.nysed.gov/cafe/images/usnyseal.gif" \* MERGEFORMATINET </w:instrText>
            </w:r>
            <w:r w:rsidR="002B72A9">
              <w:rPr>
                <w:rFonts w:ascii="Arial" w:hAnsi="Arial" w:cs="Arial"/>
                <w:sz w:val="20"/>
                <w:szCs w:val="20"/>
              </w:rPr>
              <w:fldChar w:fldCharType="separate"/>
            </w:r>
            <w:r w:rsidR="003066FF">
              <w:rPr>
                <w:rFonts w:ascii="Arial" w:hAnsi="Arial" w:cs="Arial"/>
                <w:sz w:val="20"/>
                <w:szCs w:val="20"/>
              </w:rPr>
              <w:fldChar w:fldCharType="begin"/>
            </w:r>
            <w:r w:rsidR="003066FF">
              <w:rPr>
                <w:rFonts w:ascii="Arial" w:hAnsi="Arial" w:cs="Arial"/>
                <w:sz w:val="20"/>
                <w:szCs w:val="20"/>
              </w:rPr>
              <w:instrText xml:space="preserve"> INCLUDEPICTURE  "http://atwork.nysed.gov/cafe/images/usnyseal.gif" \* MERGEFORMATINET </w:instrText>
            </w:r>
            <w:r w:rsidR="003066FF">
              <w:rPr>
                <w:rFonts w:ascii="Arial" w:hAnsi="Arial" w:cs="Arial"/>
                <w:sz w:val="20"/>
                <w:szCs w:val="20"/>
              </w:rPr>
              <w:fldChar w:fldCharType="separate"/>
            </w:r>
            <w:r w:rsidR="004722BE">
              <w:rPr>
                <w:rFonts w:ascii="Arial" w:hAnsi="Arial" w:cs="Arial"/>
                <w:sz w:val="20"/>
                <w:szCs w:val="20"/>
              </w:rPr>
              <w:fldChar w:fldCharType="begin"/>
            </w:r>
            <w:r w:rsidR="004722BE">
              <w:rPr>
                <w:rFonts w:ascii="Arial" w:hAnsi="Arial" w:cs="Arial"/>
                <w:sz w:val="20"/>
                <w:szCs w:val="20"/>
              </w:rPr>
              <w:instrText xml:space="preserve"> INCLUDEPICTURE  "http://atwork.nysed.gov/cafe/images/usnyseal.gif" \* MERGEFORMATINET </w:instrText>
            </w:r>
            <w:r w:rsidR="004722BE">
              <w:rPr>
                <w:rFonts w:ascii="Arial" w:hAnsi="Arial" w:cs="Arial"/>
                <w:sz w:val="20"/>
                <w:szCs w:val="20"/>
              </w:rPr>
              <w:fldChar w:fldCharType="separate"/>
            </w:r>
            <w:r w:rsidR="003C27F4">
              <w:rPr>
                <w:rFonts w:ascii="Arial" w:hAnsi="Arial" w:cs="Arial"/>
                <w:sz w:val="20"/>
                <w:szCs w:val="20"/>
              </w:rPr>
              <w:fldChar w:fldCharType="begin"/>
            </w:r>
            <w:r w:rsidR="003C27F4">
              <w:rPr>
                <w:rFonts w:ascii="Arial" w:hAnsi="Arial" w:cs="Arial"/>
                <w:sz w:val="20"/>
                <w:szCs w:val="20"/>
              </w:rPr>
              <w:instrText xml:space="preserve"> INCLUDEPICTURE  "http://atwork.nysed.gov/cafe/images/usnyseal.gif" \* MERGEFORMATINET </w:instrText>
            </w:r>
            <w:r w:rsidR="003C27F4">
              <w:rPr>
                <w:rFonts w:ascii="Arial" w:hAnsi="Arial" w:cs="Arial"/>
                <w:sz w:val="20"/>
                <w:szCs w:val="20"/>
              </w:rPr>
              <w:fldChar w:fldCharType="separate"/>
            </w:r>
            <w:r w:rsidR="00283B2C">
              <w:rPr>
                <w:rFonts w:ascii="Arial" w:hAnsi="Arial" w:cs="Arial"/>
                <w:sz w:val="20"/>
                <w:szCs w:val="20"/>
              </w:rPr>
              <w:fldChar w:fldCharType="begin"/>
            </w:r>
            <w:r w:rsidR="00283B2C">
              <w:rPr>
                <w:rFonts w:ascii="Arial" w:hAnsi="Arial" w:cs="Arial"/>
                <w:sz w:val="20"/>
                <w:szCs w:val="20"/>
              </w:rPr>
              <w:instrText xml:space="preserve"> INCLUDEPICTURE  "http://atwork.nysed.gov/cafe/images/usnyseal.gif" \* MERGEFORMATINET </w:instrText>
            </w:r>
            <w:r w:rsidR="00283B2C">
              <w:rPr>
                <w:rFonts w:ascii="Arial" w:hAnsi="Arial" w:cs="Arial"/>
                <w:sz w:val="20"/>
                <w:szCs w:val="20"/>
              </w:rPr>
              <w:fldChar w:fldCharType="separate"/>
            </w:r>
            <w:r w:rsidR="00C3762C">
              <w:rPr>
                <w:rFonts w:ascii="Arial" w:hAnsi="Arial" w:cs="Arial"/>
                <w:sz w:val="20"/>
                <w:szCs w:val="20"/>
              </w:rPr>
              <w:fldChar w:fldCharType="begin"/>
            </w:r>
            <w:r w:rsidR="00C3762C">
              <w:rPr>
                <w:rFonts w:ascii="Arial" w:hAnsi="Arial" w:cs="Arial"/>
                <w:sz w:val="20"/>
                <w:szCs w:val="20"/>
              </w:rPr>
              <w:instrText xml:space="preserve"> INCLUDEPICTURE  "http://atwork.nysed.gov/cafe/images/usnyseal.gif" \* MERGEFORMATINET </w:instrText>
            </w:r>
            <w:r w:rsidR="00C3762C">
              <w:rPr>
                <w:rFonts w:ascii="Arial" w:hAnsi="Arial" w:cs="Arial"/>
                <w:sz w:val="20"/>
                <w:szCs w:val="20"/>
              </w:rPr>
              <w:fldChar w:fldCharType="separate"/>
            </w:r>
            <w:r w:rsidR="00C3762C">
              <w:rPr>
                <w:rFonts w:ascii="Arial" w:hAnsi="Arial" w:cs="Arial"/>
                <w:sz w:val="20"/>
                <w:szCs w:val="20"/>
              </w:rPr>
              <w:fldChar w:fldCharType="begin"/>
            </w:r>
            <w:r w:rsidR="00C3762C">
              <w:rPr>
                <w:rFonts w:ascii="Arial" w:hAnsi="Arial" w:cs="Arial"/>
                <w:sz w:val="20"/>
                <w:szCs w:val="20"/>
              </w:rPr>
              <w:instrText xml:space="preserve"> INCLUDEPICTURE  "http://atwork.nysed.gov/cafe/images/usnyseal.gif" \* MERGEFORMATINET </w:instrText>
            </w:r>
            <w:r w:rsidR="00C3762C">
              <w:rPr>
                <w:rFonts w:ascii="Arial" w:hAnsi="Arial" w:cs="Arial"/>
                <w:sz w:val="20"/>
                <w:szCs w:val="20"/>
              </w:rPr>
              <w:fldChar w:fldCharType="separate"/>
            </w:r>
            <w:r w:rsidR="004405D0">
              <w:rPr>
                <w:rFonts w:ascii="Arial" w:hAnsi="Arial" w:cs="Arial"/>
                <w:sz w:val="20"/>
                <w:szCs w:val="20"/>
              </w:rPr>
              <w:fldChar w:fldCharType="begin"/>
            </w:r>
            <w:r w:rsidR="004405D0">
              <w:rPr>
                <w:rFonts w:ascii="Arial" w:hAnsi="Arial" w:cs="Arial"/>
                <w:sz w:val="20"/>
                <w:szCs w:val="20"/>
              </w:rPr>
              <w:instrText xml:space="preserve"> INCLUDEPICTURE  "http://atwork.nysed.gov/cafe/images/usnyseal.gif" \* MERGEFORMATINET </w:instrText>
            </w:r>
            <w:r w:rsidR="004405D0">
              <w:rPr>
                <w:rFonts w:ascii="Arial" w:hAnsi="Arial" w:cs="Arial"/>
                <w:sz w:val="20"/>
                <w:szCs w:val="20"/>
              </w:rPr>
              <w:fldChar w:fldCharType="separate"/>
            </w:r>
            <w:r w:rsidR="00014377">
              <w:rPr>
                <w:rFonts w:ascii="Arial" w:hAnsi="Arial" w:cs="Arial"/>
                <w:sz w:val="20"/>
                <w:szCs w:val="20"/>
              </w:rPr>
              <w:fldChar w:fldCharType="begin"/>
            </w:r>
            <w:r w:rsidR="00014377">
              <w:rPr>
                <w:rFonts w:ascii="Arial" w:hAnsi="Arial" w:cs="Arial"/>
                <w:sz w:val="20"/>
                <w:szCs w:val="20"/>
              </w:rPr>
              <w:instrText xml:space="preserve"> </w:instrText>
            </w:r>
            <w:r w:rsidR="00014377">
              <w:rPr>
                <w:rFonts w:ascii="Arial" w:hAnsi="Arial" w:cs="Arial"/>
                <w:sz w:val="20"/>
                <w:szCs w:val="20"/>
              </w:rPr>
              <w:instrText>INCLUDEPICTURE  "http://atwork.nysed.gov/cafe/images/usnyseal.gif"</w:instrText>
            </w:r>
            <w:r w:rsidR="00014377">
              <w:rPr>
                <w:rFonts w:ascii="Arial" w:hAnsi="Arial" w:cs="Arial"/>
                <w:sz w:val="20"/>
                <w:szCs w:val="20"/>
              </w:rPr>
              <w:instrText xml:space="preserve"> \* MERGEFORMATINET</w:instrText>
            </w:r>
            <w:r w:rsidR="00014377">
              <w:rPr>
                <w:rFonts w:ascii="Arial" w:hAnsi="Arial" w:cs="Arial"/>
                <w:sz w:val="20"/>
                <w:szCs w:val="20"/>
              </w:rPr>
              <w:instrText xml:space="preserve"> </w:instrText>
            </w:r>
            <w:r w:rsidR="00014377">
              <w:rPr>
                <w:rFonts w:ascii="Arial" w:hAnsi="Arial" w:cs="Arial"/>
                <w:sz w:val="20"/>
                <w:szCs w:val="20"/>
              </w:rPr>
              <w:fldChar w:fldCharType="separate"/>
            </w:r>
            <w:r w:rsidR="00014377">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014377">
              <w:rPr>
                <w:rFonts w:ascii="Arial" w:hAnsi="Arial" w:cs="Arial"/>
                <w:sz w:val="20"/>
                <w:szCs w:val="20"/>
              </w:rPr>
              <w:fldChar w:fldCharType="end"/>
            </w:r>
            <w:r w:rsidR="004405D0">
              <w:rPr>
                <w:rFonts w:ascii="Arial" w:hAnsi="Arial" w:cs="Arial"/>
                <w:sz w:val="20"/>
                <w:szCs w:val="20"/>
              </w:rPr>
              <w:fldChar w:fldCharType="end"/>
            </w:r>
            <w:r w:rsidR="00C3762C">
              <w:rPr>
                <w:rFonts w:ascii="Arial" w:hAnsi="Arial" w:cs="Arial"/>
                <w:sz w:val="20"/>
                <w:szCs w:val="20"/>
              </w:rPr>
              <w:fldChar w:fldCharType="end"/>
            </w:r>
            <w:r w:rsidR="00C3762C">
              <w:rPr>
                <w:rFonts w:ascii="Arial" w:hAnsi="Arial" w:cs="Arial"/>
                <w:sz w:val="20"/>
                <w:szCs w:val="20"/>
              </w:rPr>
              <w:fldChar w:fldCharType="end"/>
            </w:r>
            <w:r w:rsidR="00283B2C">
              <w:rPr>
                <w:rFonts w:ascii="Arial" w:hAnsi="Arial" w:cs="Arial"/>
                <w:sz w:val="20"/>
                <w:szCs w:val="20"/>
              </w:rPr>
              <w:fldChar w:fldCharType="end"/>
            </w:r>
            <w:r w:rsidR="003C27F4">
              <w:rPr>
                <w:rFonts w:ascii="Arial" w:hAnsi="Arial" w:cs="Arial"/>
                <w:sz w:val="20"/>
                <w:szCs w:val="20"/>
              </w:rPr>
              <w:fldChar w:fldCharType="end"/>
            </w:r>
            <w:r w:rsidR="004722BE">
              <w:rPr>
                <w:rFonts w:ascii="Arial" w:hAnsi="Arial" w:cs="Arial"/>
                <w:sz w:val="20"/>
                <w:szCs w:val="20"/>
              </w:rPr>
              <w:fldChar w:fldCharType="end"/>
            </w:r>
            <w:r w:rsidR="003066FF">
              <w:rPr>
                <w:rFonts w:ascii="Arial" w:hAnsi="Arial" w:cs="Arial"/>
                <w:sz w:val="20"/>
                <w:szCs w:val="20"/>
              </w:rPr>
              <w:fldChar w:fldCharType="end"/>
            </w:r>
            <w:r w:rsidR="002B72A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14377">
              <w:rPr>
                <w:rFonts w:ascii="Arial" w:hAnsi="Arial" w:cs="Arial"/>
                <w:sz w:val="20"/>
                <w:szCs w:val="20"/>
              </w:rPr>
            </w:r>
            <w:r w:rsidR="00014377">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014377"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014377"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014377"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014377"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4C6ACA3D" w14:textId="77777777" w:rsidR="00745C0A" w:rsidRPr="00745C0A" w:rsidRDefault="00745C0A" w:rsidP="00745C0A">
            <w:pPr>
              <w:contextualSpacing/>
              <w:jc w:val="both"/>
              <w:rPr>
                <w:rFonts w:eastAsia="Calibri" w:cs="Arial"/>
                <w:sz w:val="22"/>
                <w:szCs w:val="22"/>
              </w:rPr>
            </w:pPr>
            <w:r w:rsidRPr="00745C0A">
              <w:rPr>
                <w:rFonts w:eastAsia="Calibri" w:cs="Arial"/>
                <w:sz w:val="22"/>
                <w:szCs w:val="22"/>
              </w:rPr>
              <w:t xml:space="preserve">The final files for the translations of the Sample Test Pages must be submitted as Adobe InDesign, PDF, </w:t>
            </w:r>
            <w:r w:rsidRPr="00745C0A">
              <w:rPr>
                <w:rFonts w:eastAsia="Calibri" w:cs="Arial"/>
                <w:b/>
                <w:bCs/>
                <w:sz w:val="22"/>
                <w:szCs w:val="22"/>
              </w:rPr>
              <w:t>and</w:t>
            </w:r>
            <w:r w:rsidRPr="00745C0A">
              <w:rPr>
                <w:rFonts w:eastAsia="Calibri" w:cs="Arial"/>
                <w:sz w:val="22"/>
                <w:szCs w:val="22"/>
              </w:rPr>
              <w:t xml:space="preserve"> associated, editable Adobe Illustrator art files and be password-protected, press-ready (high resolution), grayscale PDF files with all fonts embedded for each translated examination page. The files must generate only process black plate, be no lower than 1200 dpi, and have no art compression.</w:t>
            </w:r>
          </w:p>
          <w:p w14:paraId="37DD56DC" w14:textId="77777777" w:rsidR="00745C0A" w:rsidRPr="00745C0A" w:rsidRDefault="00745C0A" w:rsidP="00745C0A">
            <w:pPr>
              <w:contextualSpacing/>
              <w:jc w:val="both"/>
              <w:rPr>
                <w:rFonts w:eastAsia="Calibri" w:cs="Arial"/>
                <w:sz w:val="22"/>
                <w:szCs w:val="22"/>
              </w:rPr>
            </w:pPr>
          </w:p>
          <w:p w14:paraId="415A0173" w14:textId="77777777" w:rsidR="00745C0A" w:rsidRPr="00745C0A" w:rsidRDefault="00745C0A" w:rsidP="00745C0A">
            <w:pPr>
              <w:jc w:val="both"/>
              <w:rPr>
                <w:rFonts w:cs="Arial"/>
                <w:sz w:val="22"/>
                <w:szCs w:val="22"/>
              </w:rPr>
            </w:pPr>
            <w:r w:rsidRPr="00745C0A">
              <w:rPr>
                <w:rFonts w:cs="Arial"/>
                <w:sz w:val="22"/>
                <w:szCs w:val="22"/>
              </w:rPr>
              <w:t>The bidder’s Technical Proposal must demonstrate that the bidder has at least three years of professional experience providing translations of secure standardized large-scale assessments and related materials, including the development of translated text and graphics for illustrations.</w:t>
            </w:r>
          </w:p>
          <w:p w14:paraId="34F67637" w14:textId="77777777" w:rsidR="00745C0A" w:rsidRPr="00745C0A" w:rsidRDefault="00745C0A" w:rsidP="00745C0A">
            <w:pPr>
              <w:ind w:left="432" w:hanging="432"/>
              <w:jc w:val="both"/>
              <w:rPr>
                <w:rFonts w:cs="Arial"/>
                <w:sz w:val="22"/>
                <w:szCs w:val="22"/>
              </w:rPr>
            </w:pPr>
          </w:p>
          <w:p w14:paraId="6E21E2DC" w14:textId="77777777" w:rsidR="00745C0A" w:rsidRPr="00745C0A" w:rsidRDefault="00745C0A" w:rsidP="00745C0A">
            <w:pPr>
              <w:ind w:left="432" w:hanging="432"/>
              <w:jc w:val="both"/>
              <w:rPr>
                <w:rFonts w:cs="Arial"/>
                <w:sz w:val="22"/>
                <w:szCs w:val="22"/>
              </w:rPr>
            </w:pPr>
            <w:r w:rsidRPr="00745C0A">
              <w:rPr>
                <w:rFonts w:cs="Arial"/>
                <w:sz w:val="22"/>
                <w:szCs w:val="22"/>
              </w:rPr>
              <w:t>For the purposes of this RFP, the following definitions apply to the mandatory requirements:</w:t>
            </w:r>
          </w:p>
          <w:p w14:paraId="25090BAF" w14:textId="77777777" w:rsidR="00745C0A" w:rsidRPr="00745C0A" w:rsidRDefault="00745C0A" w:rsidP="00745C0A">
            <w:pPr>
              <w:jc w:val="both"/>
              <w:rPr>
                <w:rFonts w:cs="Arial"/>
                <w:sz w:val="22"/>
                <w:szCs w:val="22"/>
              </w:rPr>
            </w:pPr>
          </w:p>
          <w:p w14:paraId="6711F27E" w14:textId="77777777" w:rsidR="00745C0A" w:rsidRPr="00745C0A" w:rsidRDefault="00745C0A" w:rsidP="00745C0A">
            <w:pPr>
              <w:pStyle w:val="ListParagraph"/>
              <w:numPr>
                <w:ilvl w:val="0"/>
                <w:numId w:val="47"/>
              </w:numPr>
              <w:spacing w:after="120"/>
              <w:jc w:val="both"/>
              <w:rPr>
                <w:rFonts w:cs="Arial"/>
              </w:rPr>
            </w:pPr>
            <w:r w:rsidRPr="00745C0A">
              <w:rPr>
                <w:rFonts w:cs="Arial"/>
              </w:rPr>
              <w:t xml:space="preserve">Three years professional experience becomes operationally defined as having performed any work (as described above) during three different calendar or school years. This work may be in translating the same exam or exams for three different years or translating different large-scale assessments in each of three different years. </w:t>
            </w:r>
          </w:p>
          <w:p w14:paraId="3690B546" w14:textId="77777777" w:rsidR="00745C0A" w:rsidRPr="00745C0A" w:rsidRDefault="00745C0A" w:rsidP="00745C0A">
            <w:pPr>
              <w:pStyle w:val="ListParagraph"/>
              <w:numPr>
                <w:ilvl w:val="0"/>
                <w:numId w:val="47"/>
              </w:numPr>
              <w:spacing w:after="120"/>
              <w:jc w:val="both"/>
              <w:rPr>
                <w:rFonts w:cs="Arial"/>
              </w:rPr>
            </w:pPr>
            <w:r w:rsidRPr="00745C0A">
              <w:rPr>
                <w:rFonts w:cs="Arial"/>
              </w:rPr>
              <w:t>The term large-scale assessment is defined as an assessment that measures 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p>
          <w:p w14:paraId="2E28C7B2" w14:textId="12848E0D" w:rsidR="009D0EF9" w:rsidRPr="00745C0A" w:rsidRDefault="00745C0A" w:rsidP="004722BE">
            <w:pPr>
              <w:pStyle w:val="ListParagraph"/>
              <w:numPr>
                <w:ilvl w:val="0"/>
                <w:numId w:val="47"/>
              </w:numPr>
              <w:contextualSpacing/>
              <w:jc w:val="both"/>
              <w:rPr>
                <w:rFonts w:cs="Arial"/>
                <w:bCs/>
                <w:i/>
              </w:rPr>
            </w:pPr>
            <w:r w:rsidRPr="00745C0A">
              <w:rPr>
                <w:rFonts w:cs="Arial"/>
              </w:rPr>
              <w:t>A secure standardized assessment is defined as any test in which the same test is given in the same manner to all test-takers, and graded in the same manner for everyone, that has test security requirements to protect and ensure that the results are valid and reliable.</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14377">
              <w:rPr>
                <w:rFonts w:cs="Calibri"/>
                <w:b/>
                <w:sz w:val="22"/>
                <w:szCs w:val="22"/>
              </w:rPr>
            </w:r>
            <w:r w:rsidR="0001437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14377">
              <w:rPr>
                <w:rFonts w:cs="Calibri"/>
                <w:b/>
                <w:sz w:val="22"/>
                <w:szCs w:val="22"/>
              </w:rPr>
            </w:r>
            <w:r w:rsidR="00014377">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5B471348" w14:textId="3747953C" w:rsidR="009D0EF9" w:rsidRPr="00CB493C" w:rsidRDefault="00745C0A" w:rsidP="00E96384">
      <w:pPr>
        <w:spacing w:line="720" w:lineRule="auto"/>
        <w:jc w:val="center"/>
        <w:rPr>
          <w:rFonts w:cs="Arial"/>
          <w:b/>
          <w:sz w:val="48"/>
          <w:szCs w:val="48"/>
        </w:rPr>
      </w:pPr>
      <w:r>
        <w:rPr>
          <w:rFonts w:cs="Arial"/>
          <w:b/>
          <w:sz w:val="48"/>
          <w:szCs w:val="48"/>
        </w:rPr>
        <w:lastRenderedPageBreak/>
        <w:t>M</w:t>
      </w:r>
      <w:r w:rsidR="009D0EF9" w:rsidRPr="00CB493C">
        <w:rPr>
          <w:rFonts w:cs="Arial"/>
          <w:b/>
          <w:sz w:val="48"/>
          <w:szCs w:val="48"/>
        </w:rPr>
        <w:t>/WBE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5E03DF41" w14:textId="77777777" w:rsidR="00C3762C" w:rsidRDefault="00C3762C" w:rsidP="00C3762C">
      <w:pPr>
        <w:pStyle w:val="BodyText"/>
        <w:kinsoku w:val="0"/>
        <w:overflowPunct w:val="0"/>
        <w:spacing w:before="74"/>
        <w:ind w:left="5628" w:right="5611"/>
        <w:jc w:val="center"/>
        <w:rPr>
          <w:b/>
          <w:bCs/>
        </w:rPr>
      </w:pPr>
      <w:r>
        <w:rPr>
          <w:b/>
          <w:bCs/>
        </w:rPr>
        <w:lastRenderedPageBreak/>
        <w:t>REQUEST FOR WAIVER FORM</w:t>
      </w: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C3762C" w14:paraId="13DD08EB" w14:textId="77777777" w:rsidTr="005C124C">
        <w:trPr>
          <w:trHeight w:val="279"/>
        </w:trPr>
        <w:tc>
          <w:tcPr>
            <w:tcW w:w="5121" w:type="dxa"/>
            <w:tcBorders>
              <w:top w:val="none" w:sz="6" w:space="0" w:color="auto"/>
              <w:left w:val="none" w:sz="6" w:space="0" w:color="auto"/>
              <w:bottom w:val="none" w:sz="6" w:space="0" w:color="auto"/>
              <w:right w:val="none" w:sz="6" w:space="0" w:color="auto"/>
            </w:tcBorders>
          </w:tcPr>
          <w:p w14:paraId="16DF6465" w14:textId="77777777" w:rsidR="00C3762C" w:rsidRDefault="00C3762C" w:rsidP="005C124C">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131B2812" w14:textId="77777777" w:rsidR="00C3762C" w:rsidRDefault="00C3762C" w:rsidP="005C124C">
            <w:pPr>
              <w:pStyle w:val="TableParagraph"/>
              <w:kinsoku w:val="0"/>
              <w:overflowPunct w:val="0"/>
              <w:spacing w:line="250" w:lineRule="exact"/>
              <w:ind w:left="2345"/>
              <w:rPr>
                <w:b/>
                <w:bCs/>
                <w:sz w:val="22"/>
                <w:szCs w:val="22"/>
              </w:rPr>
            </w:pPr>
            <w:r>
              <w:rPr>
                <w:b/>
                <w:bCs/>
                <w:sz w:val="22"/>
                <w:szCs w:val="22"/>
              </w:rPr>
              <w:t>TELEPHONE:</w:t>
            </w:r>
          </w:p>
        </w:tc>
      </w:tr>
      <w:tr w:rsidR="00C3762C" w14:paraId="50C17A79" w14:textId="77777777" w:rsidTr="005C124C">
        <w:trPr>
          <w:trHeight w:val="309"/>
        </w:trPr>
        <w:tc>
          <w:tcPr>
            <w:tcW w:w="5121" w:type="dxa"/>
            <w:tcBorders>
              <w:top w:val="none" w:sz="6" w:space="0" w:color="auto"/>
              <w:left w:val="none" w:sz="6" w:space="0" w:color="auto"/>
              <w:bottom w:val="none" w:sz="6" w:space="0" w:color="auto"/>
              <w:right w:val="none" w:sz="6" w:space="0" w:color="auto"/>
            </w:tcBorders>
          </w:tcPr>
          <w:p w14:paraId="21ABD2B3" w14:textId="77777777" w:rsidR="00C3762C" w:rsidRDefault="00C3762C" w:rsidP="005C124C">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57BEE0C3" w14:textId="77777777" w:rsidR="00C3762C" w:rsidRDefault="00C3762C" w:rsidP="005C124C">
            <w:pPr>
              <w:pStyle w:val="TableParagraph"/>
              <w:kinsoku w:val="0"/>
              <w:overflowPunct w:val="0"/>
              <w:spacing w:before="26"/>
              <w:ind w:left="2345"/>
              <w:rPr>
                <w:b/>
                <w:bCs/>
                <w:sz w:val="22"/>
                <w:szCs w:val="22"/>
              </w:rPr>
            </w:pPr>
            <w:r>
              <w:rPr>
                <w:b/>
                <w:bCs/>
                <w:sz w:val="22"/>
                <w:szCs w:val="22"/>
              </w:rPr>
              <w:t>EMAIL:</w:t>
            </w:r>
          </w:p>
        </w:tc>
      </w:tr>
      <w:tr w:rsidR="00C3762C" w14:paraId="0FF6FE17" w14:textId="77777777" w:rsidTr="005C124C">
        <w:trPr>
          <w:trHeight w:val="311"/>
        </w:trPr>
        <w:tc>
          <w:tcPr>
            <w:tcW w:w="5121" w:type="dxa"/>
            <w:tcBorders>
              <w:top w:val="none" w:sz="6" w:space="0" w:color="auto"/>
              <w:left w:val="none" w:sz="6" w:space="0" w:color="auto"/>
              <w:bottom w:val="none" w:sz="6" w:space="0" w:color="auto"/>
              <w:right w:val="none" w:sz="6" w:space="0" w:color="auto"/>
            </w:tcBorders>
          </w:tcPr>
          <w:p w14:paraId="2984416F" w14:textId="77777777" w:rsidR="00C3762C" w:rsidRDefault="00C3762C" w:rsidP="005C124C">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1CF121F" w14:textId="77777777" w:rsidR="00C3762C" w:rsidRDefault="00C3762C" w:rsidP="005C124C">
            <w:pPr>
              <w:pStyle w:val="TableParagraph"/>
              <w:kinsoku w:val="0"/>
              <w:overflowPunct w:val="0"/>
              <w:spacing w:before="26"/>
              <w:ind w:left="2345"/>
              <w:rPr>
                <w:b/>
                <w:bCs/>
                <w:sz w:val="22"/>
                <w:szCs w:val="22"/>
              </w:rPr>
            </w:pPr>
            <w:r>
              <w:rPr>
                <w:b/>
                <w:bCs/>
                <w:sz w:val="22"/>
                <w:szCs w:val="22"/>
              </w:rPr>
              <w:t>FEDERAL ID NO.:</w:t>
            </w:r>
          </w:p>
        </w:tc>
      </w:tr>
      <w:tr w:rsidR="00C3762C" w14:paraId="78B8AB4C" w14:textId="77777777" w:rsidTr="005C124C">
        <w:trPr>
          <w:trHeight w:val="276"/>
        </w:trPr>
        <w:tc>
          <w:tcPr>
            <w:tcW w:w="5121" w:type="dxa"/>
            <w:tcBorders>
              <w:top w:val="none" w:sz="6" w:space="0" w:color="auto"/>
              <w:left w:val="none" w:sz="6" w:space="0" w:color="auto"/>
              <w:bottom w:val="none" w:sz="6" w:space="0" w:color="auto"/>
              <w:right w:val="none" w:sz="6" w:space="0" w:color="auto"/>
            </w:tcBorders>
          </w:tcPr>
          <w:p w14:paraId="117E6F22" w14:textId="77777777" w:rsidR="00C3762C" w:rsidRDefault="00C3762C" w:rsidP="005C124C">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3A7A165C" w14:textId="77777777" w:rsidR="00C3762C" w:rsidRDefault="00C3762C" w:rsidP="005C124C">
            <w:pPr>
              <w:pStyle w:val="TableParagraph"/>
              <w:kinsoku w:val="0"/>
              <w:overflowPunct w:val="0"/>
              <w:spacing w:before="23" w:line="233" w:lineRule="exact"/>
              <w:ind w:left="2345"/>
              <w:rPr>
                <w:b/>
                <w:bCs/>
                <w:sz w:val="22"/>
                <w:szCs w:val="22"/>
              </w:rPr>
            </w:pPr>
            <w:r>
              <w:rPr>
                <w:b/>
                <w:bCs/>
                <w:sz w:val="22"/>
                <w:szCs w:val="22"/>
              </w:rPr>
              <w:t>RFP NO./PROJECT NO.:</w:t>
            </w:r>
          </w:p>
        </w:tc>
      </w:tr>
    </w:tbl>
    <w:p w14:paraId="5F9087AE" w14:textId="77777777" w:rsidR="00C3762C" w:rsidRDefault="00C3762C" w:rsidP="00C3762C">
      <w:pPr>
        <w:pStyle w:val="BodyText"/>
        <w:kinsoku w:val="0"/>
        <w:overflowPunct w:val="0"/>
        <w:rPr>
          <w:b/>
          <w:bCs/>
          <w:sz w:val="20"/>
        </w:rPr>
      </w:pPr>
    </w:p>
    <w:p w14:paraId="46B20ED4" w14:textId="77777777" w:rsidR="00C3762C" w:rsidRDefault="00C3762C" w:rsidP="00C3762C">
      <w:pPr>
        <w:pStyle w:val="BodyText"/>
        <w:kinsoku w:val="0"/>
        <w:overflowPunct w:val="0"/>
        <w:rPr>
          <w:b/>
          <w:bCs/>
          <w:sz w:val="20"/>
        </w:rPr>
      </w:pPr>
    </w:p>
    <w:p w14:paraId="37EFB515" w14:textId="77777777" w:rsidR="00C3762C" w:rsidRDefault="00C3762C" w:rsidP="00C3762C">
      <w:pPr>
        <w:pStyle w:val="BodyText"/>
        <w:kinsoku w:val="0"/>
        <w:overflowPunct w:val="0"/>
        <w:spacing w:before="9"/>
        <w:rPr>
          <w:b/>
          <w:bCs/>
          <w:sz w:val="16"/>
          <w:szCs w:val="16"/>
        </w:rPr>
      </w:pPr>
    </w:p>
    <w:p w14:paraId="0202A6D9" w14:textId="77777777" w:rsidR="00C3762C" w:rsidRDefault="00C3762C" w:rsidP="00C3762C">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3AC7797F" w14:textId="77777777" w:rsidR="00C3762C" w:rsidRDefault="00C3762C" w:rsidP="00C3762C">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C3762C" w14:paraId="618DAF99" w14:textId="77777777" w:rsidTr="005C124C">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118CCC7E" w14:textId="77777777" w:rsidR="00C3762C" w:rsidRDefault="00C3762C" w:rsidP="005C124C">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C3762C" w14:paraId="3C6A4D50" w14:textId="77777777" w:rsidTr="005C124C">
        <w:trPr>
          <w:trHeight w:val="1104"/>
        </w:trPr>
        <w:tc>
          <w:tcPr>
            <w:tcW w:w="7309" w:type="dxa"/>
            <w:tcBorders>
              <w:top w:val="single" w:sz="4" w:space="0" w:color="000000"/>
              <w:left w:val="single" w:sz="4" w:space="0" w:color="000000"/>
              <w:bottom w:val="single" w:sz="4" w:space="0" w:color="000000"/>
              <w:right w:val="single" w:sz="4" w:space="0" w:color="000000"/>
            </w:tcBorders>
          </w:tcPr>
          <w:p w14:paraId="139678C5" w14:textId="77777777" w:rsidR="00C3762C" w:rsidRDefault="00C3762C" w:rsidP="00C3762C">
            <w:pPr>
              <w:pStyle w:val="TableParagraph"/>
              <w:numPr>
                <w:ilvl w:val="0"/>
                <w:numId w:val="50"/>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0EA3DE88" w14:textId="77777777" w:rsidR="00C3762C" w:rsidRDefault="00C3762C" w:rsidP="00C3762C">
            <w:pPr>
              <w:pStyle w:val="TableParagraph"/>
              <w:numPr>
                <w:ilvl w:val="1"/>
                <w:numId w:val="50"/>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3F9CCD64" w14:textId="77777777" w:rsidR="00C3762C" w:rsidRDefault="00C3762C" w:rsidP="00C3762C">
            <w:pPr>
              <w:pStyle w:val="TableParagraph"/>
              <w:numPr>
                <w:ilvl w:val="0"/>
                <w:numId w:val="49"/>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7D8041D4" w14:textId="77777777" w:rsidR="00C3762C" w:rsidRDefault="00C3762C" w:rsidP="00C3762C">
            <w:pPr>
              <w:pStyle w:val="TableParagraph"/>
              <w:numPr>
                <w:ilvl w:val="1"/>
                <w:numId w:val="49"/>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5524D419" w14:textId="77777777" w:rsidR="00C3762C" w:rsidRDefault="00C3762C" w:rsidP="00C3762C">
      <w:pPr>
        <w:pStyle w:val="BodyText"/>
        <w:kinsoku w:val="0"/>
        <w:overflowPunct w:val="0"/>
        <w:rPr>
          <w:b/>
          <w:bCs/>
          <w:sz w:val="20"/>
        </w:rPr>
      </w:pPr>
    </w:p>
    <w:p w14:paraId="00E99B5A" w14:textId="77777777" w:rsidR="00C3762C" w:rsidRDefault="00C3762C" w:rsidP="00C3762C">
      <w:pPr>
        <w:pStyle w:val="BodyText"/>
        <w:kinsoku w:val="0"/>
        <w:overflowPunct w:val="0"/>
        <w:spacing w:before="3"/>
        <w:rPr>
          <w:b/>
          <w:bCs/>
          <w:sz w:val="28"/>
          <w:szCs w:val="28"/>
        </w:rPr>
      </w:pPr>
    </w:p>
    <w:p w14:paraId="1CF97E20" w14:textId="77777777" w:rsidR="00C3762C" w:rsidRDefault="00C3762C" w:rsidP="00C3762C">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2A684E78" w14:textId="77777777" w:rsidR="00C3762C" w:rsidRDefault="00C3762C" w:rsidP="00C3762C">
      <w:pPr>
        <w:pStyle w:val="BodyText"/>
        <w:kinsoku w:val="0"/>
        <w:overflowPunct w:val="0"/>
        <w:spacing w:before="2"/>
        <w:rPr>
          <w:sz w:val="23"/>
          <w:szCs w:val="23"/>
        </w:rPr>
      </w:pPr>
    </w:p>
    <w:p w14:paraId="7E972373" w14:textId="77777777" w:rsidR="00C3762C" w:rsidRDefault="00C3762C" w:rsidP="00C3762C">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0737F0C6" w14:textId="77777777" w:rsidR="00C3762C" w:rsidRDefault="00C3762C" w:rsidP="00C3762C">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C3762C" w14:paraId="4ED20977" w14:textId="77777777" w:rsidTr="005C124C">
        <w:trPr>
          <w:trHeight w:val="510"/>
        </w:trPr>
        <w:tc>
          <w:tcPr>
            <w:tcW w:w="7220" w:type="dxa"/>
            <w:tcBorders>
              <w:top w:val="single" w:sz="4" w:space="0" w:color="000000"/>
              <w:left w:val="single" w:sz="4" w:space="0" w:color="000000"/>
              <w:bottom w:val="single" w:sz="4" w:space="0" w:color="000000"/>
              <w:right w:val="double" w:sz="2" w:space="0" w:color="000000"/>
            </w:tcBorders>
          </w:tcPr>
          <w:p w14:paraId="081C8CB6" w14:textId="77777777" w:rsidR="00C3762C" w:rsidRDefault="00C3762C" w:rsidP="005C124C">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4A4EDF1C" w14:textId="77777777" w:rsidR="00C3762C" w:rsidRDefault="00C3762C" w:rsidP="005C124C">
            <w:pPr>
              <w:pStyle w:val="TableParagraph"/>
              <w:kinsoku w:val="0"/>
              <w:overflowPunct w:val="0"/>
              <w:spacing w:before="7"/>
              <w:ind w:left="2087"/>
              <w:rPr>
                <w:b/>
                <w:bCs/>
                <w:sz w:val="22"/>
                <w:szCs w:val="22"/>
              </w:rPr>
            </w:pPr>
            <w:r>
              <w:rPr>
                <w:b/>
                <w:bCs/>
                <w:sz w:val="22"/>
                <w:szCs w:val="22"/>
              </w:rPr>
              <w:t>FOR AUTHORIZED USE ONLY</w:t>
            </w:r>
          </w:p>
        </w:tc>
      </w:tr>
      <w:tr w:rsidR="00C3762C" w14:paraId="1871560A" w14:textId="77777777" w:rsidTr="005C124C">
        <w:trPr>
          <w:trHeight w:val="2310"/>
        </w:trPr>
        <w:tc>
          <w:tcPr>
            <w:tcW w:w="7220" w:type="dxa"/>
            <w:tcBorders>
              <w:top w:val="single" w:sz="4" w:space="0" w:color="000000"/>
              <w:left w:val="single" w:sz="4" w:space="0" w:color="000000"/>
              <w:bottom w:val="single" w:sz="4" w:space="0" w:color="000000"/>
              <w:right w:val="double" w:sz="2" w:space="0" w:color="000000"/>
            </w:tcBorders>
          </w:tcPr>
          <w:p w14:paraId="6AC20154" w14:textId="77777777" w:rsidR="00C3762C" w:rsidRDefault="00C3762C" w:rsidP="005C124C">
            <w:pPr>
              <w:pStyle w:val="TableParagraph"/>
              <w:kinsoku w:val="0"/>
              <w:overflowPunct w:val="0"/>
              <w:spacing w:before="9"/>
              <w:ind w:left="0"/>
              <w:rPr>
                <w:b/>
                <w:bCs/>
                <w:sz w:val="20"/>
                <w:szCs w:val="20"/>
              </w:rPr>
            </w:pPr>
          </w:p>
          <w:p w14:paraId="2FB9F152" w14:textId="77777777" w:rsidR="00C3762C" w:rsidRDefault="00C3762C" w:rsidP="005C124C">
            <w:pPr>
              <w:pStyle w:val="TableParagraph"/>
              <w:kinsoku w:val="0"/>
              <w:overflowPunct w:val="0"/>
              <w:spacing w:before="1" w:line="482" w:lineRule="auto"/>
              <w:ind w:left="107" w:right="3924"/>
              <w:rPr>
                <w:sz w:val="20"/>
                <w:szCs w:val="20"/>
              </w:rPr>
            </w:pPr>
            <w:r>
              <w:rPr>
                <w:sz w:val="20"/>
                <w:szCs w:val="20"/>
              </w:rPr>
              <w:t>TITLE OF PREPARER: TELEPHONE:</w:t>
            </w:r>
          </w:p>
          <w:p w14:paraId="0B6BAFA8" w14:textId="77777777" w:rsidR="00C3762C" w:rsidRDefault="00C3762C" w:rsidP="005C124C">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3D3E83D8" w14:textId="77777777" w:rsidR="00C3762C" w:rsidRDefault="00C3762C" w:rsidP="005C124C">
            <w:pPr>
              <w:pStyle w:val="TableParagraph"/>
              <w:kinsoku w:val="0"/>
              <w:overflowPunct w:val="0"/>
              <w:spacing w:before="10"/>
              <w:ind w:left="0"/>
              <w:rPr>
                <w:b/>
                <w:bCs/>
                <w:sz w:val="18"/>
                <w:szCs w:val="18"/>
              </w:rPr>
            </w:pPr>
          </w:p>
          <w:p w14:paraId="2254B7B5" w14:textId="77777777" w:rsidR="00C3762C" w:rsidRDefault="00C3762C" w:rsidP="005C124C">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2718641C" w14:textId="77777777" w:rsidR="00C3762C" w:rsidRDefault="00C3762C" w:rsidP="005C124C">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6DC55957" w14:textId="77777777" w:rsidR="00C3762C" w:rsidRDefault="00C3762C" w:rsidP="00C3762C">
            <w:pPr>
              <w:pStyle w:val="TableParagraph"/>
              <w:numPr>
                <w:ilvl w:val="0"/>
                <w:numId w:val="48"/>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47015046" w14:textId="77777777" w:rsidR="00C3762C" w:rsidRDefault="00C3762C" w:rsidP="00C3762C">
            <w:pPr>
              <w:pStyle w:val="TableParagraph"/>
              <w:numPr>
                <w:ilvl w:val="0"/>
                <w:numId w:val="48"/>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4EFE717C" w14:textId="77777777" w:rsidR="00C3762C" w:rsidRDefault="00C3762C" w:rsidP="00C3762C">
      <w:pPr>
        <w:pStyle w:val="Heading1"/>
        <w:kinsoku w:val="0"/>
        <w:overflowPunct w:val="0"/>
        <w:ind w:left="240"/>
        <w:jc w:val="both"/>
        <w:rPr>
          <w:rFonts w:ascii="Tw Cen MT" w:hAnsi="Tw Cen MT" w:cs="Tw Cen MT"/>
        </w:rPr>
      </w:pPr>
      <w:r>
        <w:rPr>
          <w:rFonts w:ascii="Tw Cen MT" w:hAnsi="Tw Cen MT" w:cs="Tw Cen MT"/>
        </w:rPr>
        <w:t>M/WBE 101</w:t>
      </w:r>
    </w:p>
    <w:p w14:paraId="4E845F55" w14:textId="77777777" w:rsidR="009D0EF9" w:rsidRDefault="009D0EF9">
      <w:pPr>
        <w:rPr>
          <w:rFonts w:cs="Arial"/>
          <w:sz w:val="16"/>
          <w:szCs w:val="16"/>
        </w:rPr>
      </w:pPr>
    </w:p>
    <w:p w14:paraId="318D8D9D" w14:textId="77777777" w:rsidR="00C3762C" w:rsidRDefault="00C3762C">
      <w:pPr>
        <w:rPr>
          <w:rFonts w:cs="Arial"/>
          <w:sz w:val="16"/>
          <w:szCs w:val="16"/>
        </w:rPr>
      </w:pPr>
    </w:p>
    <w:p w14:paraId="55663FF4" w14:textId="0493E5D1" w:rsidR="00C3762C" w:rsidRPr="00310DF5" w:rsidRDefault="00C3762C">
      <w:pPr>
        <w:rPr>
          <w:rFonts w:cs="Arial"/>
          <w:sz w:val="16"/>
          <w:szCs w:val="16"/>
        </w:rPr>
        <w:sectPr w:rsidR="00C3762C"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2976B688"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C3762C">
      <w:rPr>
        <w:rFonts w:ascii="Times New Roman" w:hAnsi="Times New Roman"/>
        <w:sz w:val="20"/>
      </w:rPr>
      <w:t>33</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5D812578"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C3762C">
      <w:rPr>
        <w:rFonts w:ascii="Times New Roman" w:hAnsi="Times New Roman"/>
        <w:sz w:val="20"/>
      </w:rPr>
      <w:t>34</w:t>
    </w:r>
    <w:r>
      <w:rPr>
        <w:rFonts w:ascii="Times New Roman" w:hAnsi="Times New Roman"/>
        <w:sz w:val="20"/>
      </w:rPr>
      <w:tab/>
    </w:r>
    <w:r w:rsidRPr="005D7421">
      <w:rPr>
        <w:rFonts w:ascii="Times New Roman" w:hAnsi="Times New Roman"/>
        <w:sz w:val="20"/>
      </w:rPr>
      <w:t xml:space="preserve">M/WBE 101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3283533" w:rsidR="00765B28" w:rsidRDefault="00765B28">
    <w:pPr>
      <w:pStyle w:val="Header"/>
      <w:rPr>
        <w:sz w:val="22"/>
      </w:rPr>
    </w:pPr>
    <w:r>
      <w:rPr>
        <w:rFonts w:ascii="Arial" w:hAnsi="Arial"/>
        <w:sz w:val="25"/>
      </w:rPr>
      <w:t>RFP #</w:t>
    </w:r>
    <w:r w:rsidR="002B72A9">
      <w:rPr>
        <w:rFonts w:ascii="Arial" w:hAnsi="Arial"/>
        <w:sz w:val="25"/>
      </w:rPr>
      <w:t>23</w:t>
    </w:r>
    <w:r w:rsidR="009415C0">
      <w:rPr>
        <w:rFonts w:ascii="Arial" w:hAnsi="Arial"/>
        <w:sz w:val="25"/>
      </w:rPr>
      <w:t>-006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97C0" w14:textId="531CB006" w:rsidR="00765B28" w:rsidRPr="0089367A" w:rsidRDefault="00765B28" w:rsidP="00231F2F">
    <w:pPr>
      <w:ind w:left="2160"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01979BA"/>
    <w:multiLevelType w:val="hybridMultilevel"/>
    <w:tmpl w:val="89AC3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8"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9"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20"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2"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1204638">
    <w:abstractNumId w:val="32"/>
  </w:num>
  <w:num w:numId="2" w16cid:durableId="2130934006">
    <w:abstractNumId w:val="46"/>
  </w:num>
  <w:num w:numId="3" w16cid:durableId="1714765231">
    <w:abstractNumId w:val="31"/>
  </w:num>
  <w:num w:numId="4" w16cid:durableId="64308436">
    <w:abstractNumId w:val="27"/>
  </w:num>
  <w:num w:numId="5" w16cid:durableId="1755853323">
    <w:abstractNumId w:val="28"/>
  </w:num>
  <w:num w:numId="6" w16cid:durableId="1816678017">
    <w:abstractNumId w:val="8"/>
  </w:num>
  <w:num w:numId="7" w16cid:durableId="1509253252">
    <w:abstractNumId w:val="33"/>
  </w:num>
  <w:num w:numId="8" w16cid:durableId="154344710">
    <w:abstractNumId w:val="13"/>
  </w:num>
  <w:num w:numId="9" w16cid:durableId="2088647189">
    <w:abstractNumId w:val="21"/>
  </w:num>
  <w:num w:numId="10" w16cid:durableId="1521553586">
    <w:abstractNumId w:val="4"/>
  </w:num>
  <w:num w:numId="11" w16cid:durableId="1159805947">
    <w:abstractNumId w:val="12"/>
  </w:num>
  <w:num w:numId="12" w16cid:durableId="1146436204">
    <w:abstractNumId w:val="5"/>
  </w:num>
  <w:num w:numId="13" w16cid:durableId="1764254401">
    <w:abstractNumId w:val="43"/>
  </w:num>
  <w:num w:numId="14" w16cid:durableId="454523216">
    <w:abstractNumId w:val="14"/>
  </w:num>
  <w:num w:numId="15" w16cid:durableId="1919972795">
    <w:abstractNumId w:val="16"/>
  </w:num>
  <w:num w:numId="16" w16cid:durableId="531848506">
    <w:abstractNumId w:val="40"/>
  </w:num>
  <w:num w:numId="17" w16cid:durableId="57361929">
    <w:abstractNumId w:val="34"/>
  </w:num>
  <w:num w:numId="18" w16cid:durableId="1919243681">
    <w:abstractNumId w:val="19"/>
  </w:num>
  <w:num w:numId="19" w16cid:durableId="1218466908">
    <w:abstractNumId w:val="38"/>
  </w:num>
  <w:num w:numId="20" w16cid:durableId="40251769">
    <w:abstractNumId w:val="24"/>
  </w:num>
  <w:num w:numId="21" w16cid:durableId="695039799">
    <w:abstractNumId w:val="10"/>
  </w:num>
  <w:num w:numId="22" w16cid:durableId="1553035009">
    <w:abstractNumId w:val="26"/>
  </w:num>
  <w:num w:numId="23" w16cid:durableId="1208253451">
    <w:abstractNumId w:val="45"/>
  </w:num>
  <w:num w:numId="24" w16cid:durableId="1558277538">
    <w:abstractNumId w:val="9"/>
  </w:num>
  <w:num w:numId="25" w16cid:durableId="1263876315">
    <w:abstractNumId w:val="25"/>
  </w:num>
  <w:num w:numId="26" w16cid:durableId="852761305">
    <w:abstractNumId w:val="35"/>
  </w:num>
  <w:num w:numId="27" w16cid:durableId="1127314971">
    <w:abstractNumId w:val="20"/>
  </w:num>
  <w:num w:numId="28" w16cid:durableId="160698946">
    <w:abstractNumId w:val="39"/>
  </w:num>
  <w:num w:numId="29" w16cid:durableId="1000891117">
    <w:abstractNumId w:val="11"/>
  </w:num>
  <w:num w:numId="30" w16cid:durableId="952245000">
    <w:abstractNumId w:val="6"/>
  </w:num>
  <w:num w:numId="31" w16cid:durableId="1307662809">
    <w:abstractNumId w:val="41"/>
    <w:lvlOverride w:ilvl="0">
      <w:startOverride w:val="2"/>
    </w:lvlOverride>
  </w:num>
  <w:num w:numId="32" w16cid:durableId="1093892617">
    <w:abstractNumId w:val="41"/>
    <w:lvlOverride w:ilvl="0">
      <w:startOverride w:val="3"/>
    </w:lvlOverride>
  </w:num>
  <w:num w:numId="33" w16cid:durableId="1364553909">
    <w:abstractNumId w:val="23"/>
    <w:lvlOverride w:ilvl="0">
      <w:startOverride w:val="1"/>
    </w:lvlOverride>
  </w:num>
  <w:num w:numId="34" w16cid:durableId="1269043546">
    <w:abstractNumId w:val="23"/>
    <w:lvlOverride w:ilvl="0">
      <w:startOverride w:val="2"/>
    </w:lvlOverride>
  </w:num>
  <w:num w:numId="35" w16cid:durableId="1827285078">
    <w:abstractNumId w:val="41"/>
    <w:lvlOverride w:ilvl="0">
      <w:startOverride w:val="1"/>
    </w:lvlOverride>
  </w:num>
  <w:num w:numId="36" w16cid:durableId="305670695">
    <w:abstractNumId w:val="29"/>
  </w:num>
  <w:num w:numId="37" w16cid:durableId="1590700769">
    <w:abstractNumId w:val="37"/>
  </w:num>
  <w:num w:numId="38" w16cid:durableId="1772623064">
    <w:abstractNumId w:val="7"/>
  </w:num>
  <w:num w:numId="39" w16cid:durableId="1180124689">
    <w:abstractNumId w:val="15"/>
  </w:num>
  <w:num w:numId="40" w16cid:durableId="1467816759">
    <w:abstractNumId w:val="36"/>
  </w:num>
  <w:num w:numId="41" w16cid:durableId="1390886350">
    <w:abstractNumId w:val="22"/>
  </w:num>
  <w:num w:numId="42" w16cid:durableId="758409838">
    <w:abstractNumId w:val="42"/>
  </w:num>
  <w:num w:numId="43" w16cid:durableId="1683362538">
    <w:abstractNumId w:val="17"/>
  </w:num>
  <w:num w:numId="44" w16cid:durableId="1989817952">
    <w:abstractNumId w:val="30"/>
  </w:num>
  <w:num w:numId="45" w16cid:durableId="110394032">
    <w:abstractNumId w:val="18"/>
  </w:num>
  <w:num w:numId="46" w16cid:durableId="469907947">
    <w:abstractNumId w:val="44"/>
  </w:num>
  <w:num w:numId="47" w16cid:durableId="751858599">
    <w:abstractNumId w:val="3"/>
  </w:num>
  <w:num w:numId="48" w16cid:durableId="1114398466">
    <w:abstractNumId w:val="2"/>
  </w:num>
  <w:num w:numId="49" w16cid:durableId="353387262">
    <w:abstractNumId w:val="1"/>
  </w:num>
  <w:num w:numId="50" w16cid:durableId="14936435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4377"/>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67CE3"/>
    <w:rsid w:val="002732EF"/>
    <w:rsid w:val="0028094E"/>
    <w:rsid w:val="00283B2C"/>
    <w:rsid w:val="00285168"/>
    <w:rsid w:val="002B72A9"/>
    <w:rsid w:val="002D529F"/>
    <w:rsid w:val="002E15E4"/>
    <w:rsid w:val="002F71C7"/>
    <w:rsid w:val="0030395E"/>
    <w:rsid w:val="003066FF"/>
    <w:rsid w:val="003069C4"/>
    <w:rsid w:val="00306FC6"/>
    <w:rsid w:val="00310DF5"/>
    <w:rsid w:val="00312BA2"/>
    <w:rsid w:val="003131CB"/>
    <w:rsid w:val="00316316"/>
    <w:rsid w:val="00317E2E"/>
    <w:rsid w:val="00322FDF"/>
    <w:rsid w:val="0032406D"/>
    <w:rsid w:val="00330B86"/>
    <w:rsid w:val="00345E03"/>
    <w:rsid w:val="00367022"/>
    <w:rsid w:val="003800D4"/>
    <w:rsid w:val="003C27F4"/>
    <w:rsid w:val="003C755A"/>
    <w:rsid w:val="003D718B"/>
    <w:rsid w:val="003E2F3D"/>
    <w:rsid w:val="003F47FB"/>
    <w:rsid w:val="003F4A58"/>
    <w:rsid w:val="00406FEB"/>
    <w:rsid w:val="004117F3"/>
    <w:rsid w:val="00415EF1"/>
    <w:rsid w:val="00425FE2"/>
    <w:rsid w:val="004260FF"/>
    <w:rsid w:val="00437B85"/>
    <w:rsid w:val="004405D0"/>
    <w:rsid w:val="00441FB7"/>
    <w:rsid w:val="00445649"/>
    <w:rsid w:val="00464E20"/>
    <w:rsid w:val="00471B27"/>
    <w:rsid w:val="004722BE"/>
    <w:rsid w:val="004778D9"/>
    <w:rsid w:val="00481044"/>
    <w:rsid w:val="004844D8"/>
    <w:rsid w:val="00484664"/>
    <w:rsid w:val="0048495A"/>
    <w:rsid w:val="00490214"/>
    <w:rsid w:val="0049694F"/>
    <w:rsid w:val="004A6EA6"/>
    <w:rsid w:val="004B0F71"/>
    <w:rsid w:val="004C133D"/>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964AC"/>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5C0A"/>
    <w:rsid w:val="007512DF"/>
    <w:rsid w:val="00753631"/>
    <w:rsid w:val="00765B28"/>
    <w:rsid w:val="007731EE"/>
    <w:rsid w:val="00774053"/>
    <w:rsid w:val="007762C5"/>
    <w:rsid w:val="007877F4"/>
    <w:rsid w:val="00787EE9"/>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6337D"/>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66160"/>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077"/>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3762C"/>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E5B"/>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72CFB"/>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96CE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semiHidden/>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4C133D"/>
    <w:rPr>
      <w:rFonts w:ascii="Arial" w:hAnsi="Arial"/>
      <w:sz w:val="24"/>
    </w:rPr>
  </w:style>
  <w:style w:type="paragraph" w:customStyle="1" w:styleId="TableParagraph">
    <w:name w:val="Table Paragraph"/>
    <w:basedOn w:val="Normal"/>
    <w:uiPriority w:val="1"/>
    <w:qFormat/>
    <w:rsid w:val="00C3762C"/>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34</Pages>
  <Words>8926</Words>
  <Characters>63043</Characters>
  <Application>Microsoft Office Word</Application>
  <DocSecurity>0</DocSecurity>
  <Lines>525</Lines>
  <Paragraphs>143</Paragraphs>
  <ScaleCrop>false</ScaleCrop>
  <HeadingPairs>
    <vt:vector size="2" baseType="variant">
      <vt:variant>
        <vt:lpstr>Title</vt:lpstr>
      </vt:variant>
      <vt:variant>
        <vt:i4>1</vt:i4>
      </vt:variant>
    </vt:vector>
  </HeadingPairs>
  <TitlesOfParts>
    <vt:vector size="1" baseType="lpstr">
      <vt:lpstr>RFP 23-006 Exam Translations Submission Documents</vt:lpstr>
    </vt:vector>
  </TitlesOfParts>
  <Company>NYSED</Company>
  <LinksUpToDate>false</LinksUpToDate>
  <CharactersWithSpaces>71826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23-006 Exam Translations Submission Documents</dc:title>
  <dc:subject/>
  <dc:creator>New York State Education Department</dc:creator>
  <cp:keywords/>
  <cp:lastModifiedBy>Ron Gill</cp:lastModifiedBy>
  <cp:revision>38</cp:revision>
  <cp:lastPrinted>2023-01-30T14:57:00Z</cp:lastPrinted>
  <dcterms:created xsi:type="dcterms:W3CDTF">2017-10-03T18:18:00Z</dcterms:created>
  <dcterms:modified xsi:type="dcterms:W3CDTF">2023-03-02T21:22:00Z</dcterms:modified>
</cp:coreProperties>
</file>