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2FA2F97B"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960C4A">
        <w:rPr>
          <w:rFonts w:ascii="Arial" w:hAnsi="Arial" w:cs="Arial"/>
          <w:sz w:val="20"/>
        </w:rPr>
        <w:t>4</w:t>
      </w:r>
      <w:r w:rsidR="009415C0">
        <w:rPr>
          <w:rFonts w:ascii="Arial" w:hAnsi="Arial" w:cs="Arial"/>
          <w:sz w:val="20"/>
        </w:rPr>
        <w:t>-0</w:t>
      </w:r>
      <w:r w:rsidR="000851C3">
        <w:rPr>
          <w:rFonts w:ascii="Arial" w:hAnsi="Arial" w:cs="Arial"/>
          <w:sz w:val="20"/>
        </w:rPr>
        <w:t>1</w:t>
      </w:r>
      <w:r w:rsidR="00960C4A">
        <w:rPr>
          <w:rFonts w:ascii="Arial" w:hAnsi="Arial" w:cs="Arial"/>
          <w:sz w:val="20"/>
        </w:rPr>
        <w:t>0</w:t>
      </w:r>
    </w:p>
    <w:p w14:paraId="3E7549AE" w14:textId="6EE1ACDE"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62B1B888" w14:textId="77777777" w:rsidR="008A408F" w:rsidRPr="008A408F" w:rsidRDefault="008A408F" w:rsidP="008A408F"/>
    <w:p w14:paraId="3498774C" w14:textId="51B01939" w:rsidR="009D0EF9" w:rsidRPr="007945C4" w:rsidRDefault="009D0EF9">
      <w:pPr>
        <w:rPr>
          <w:rFonts w:cs="Arial"/>
          <w:sz w:val="20"/>
          <w:u w:val="single"/>
        </w:rPr>
      </w:pPr>
      <w:r w:rsidRPr="007945C4">
        <w:rPr>
          <w:rFonts w:cs="Arial"/>
          <w:b/>
          <w:sz w:val="20"/>
        </w:rPr>
        <w:t>Title:</w:t>
      </w:r>
      <w:r w:rsidR="00960C4A" w:rsidRPr="00960C4A">
        <w:t xml:space="preserve"> </w:t>
      </w:r>
      <w:r w:rsidR="00960C4A" w:rsidRPr="00960C4A">
        <w:rPr>
          <w:rFonts w:cs="Arial"/>
          <w:b/>
          <w:sz w:val="20"/>
        </w:rPr>
        <w:t>Rescoring Audit - Grades 3-8 English Language Arts (ELA) and Mathematics Tests and Elementary-level (Grade 5) and Intermediate-level (Grade 8) Science Tests</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5E41AD2D"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#2</w:t>
            </w:r>
            <w:r w:rsidR="00960C4A">
              <w:rPr>
                <w:rFonts w:cs="Arial"/>
                <w:b/>
                <w:sz w:val="20"/>
              </w:rPr>
              <w:t>4</w:t>
            </w:r>
            <w:r w:rsidRPr="00C80BE0">
              <w:rPr>
                <w:rFonts w:cs="Arial"/>
                <w:b/>
                <w:sz w:val="20"/>
              </w:rPr>
              <w:t>-0</w:t>
            </w:r>
            <w:r w:rsidR="000851C3">
              <w:rPr>
                <w:rFonts w:cs="Arial"/>
                <w:b/>
                <w:sz w:val="20"/>
              </w:rPr>
              <w:t>1</w:t>
            </w:r>
            <w:r w:rsidR="00960C4A">
              <w:rPr>
                <w:rFonts w:cs="Arial"/>
                <w:b/>
                <w:sz w:val="20"/>
              </w:rPr>
              <w:t>0</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21CA4C74"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#2</w:t>
            </w:r>
            <w:r w:rsidR="00960C4A">
              <w:rPr>
                <w:rFonts w:cs="Arial"/>
                <w:b/>
                <w:sz w:val="20"/>
              </w:rPr>
              <w:t>4</w:t>
            </w:r>
            <w:r w:rsidRPr="00C80BE0">
              <w:rPr>
                <w:rFonts w:cs="Arial"/>
                <w:b/>
                <w:sz w:val="20"/>
              </w:rPr>
              <w:t>-0</w:t>
            </w:r>
            <w:r w:rsidR="000851C3">
              <w:rPr>
                <w:rFonts w:cs="Arial"/>
                <w:b/>
                <w:sz w:val="20"/>
              </w:rPr>
              <w:t>1</w:t>
            </w:r>
            <w:r w:rsidR="00960C4A">
              <w:rPr>
                <w:rFonts w:cs="Arial"/>
                <w:b/>
                <w:sz w:val="20"/>
              </w:rPr>
              <w:t>0</w:t>
            </w:r>
          </w:p>
        </w:tc>
      </w:tr>
      <w:tr w:rsidR="007A1A3B" w:rsidRPr="001B3233" w14:paraId="259E7FD7" w14:textId="77777777" w:rsidTr="002E64F9">
        <w:trPr>
          <w:jc w:val="center"/>
        </w:trPr>
        <w:tc>
          <w:tcPr>
            <w:tcW w:w="5403" w:type="dxa"/>
          </w:tcPr>
          <w:p w14:paraId="3E56DE64" w14:textId="1ED7BB44"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#2</w:t>
            </w:r>
            <w:r w:rsidR="00960C4A">
              <w:rPr>
                <w:rFonts w:cs="Arial"/>
                <w:b/>
                <w:sz w:val="20"/>
              </w:rPr>
              <w:t>4</w:t>
            </w:r>
            <w:r w:rsidRPr="00C80BE0">
              <w:rPr>
                <w:rFonts w:cs="Arial"/>
                <w:b/>
                <w:sz w:val="20"/>
              </w:rPr>
              <w:t>-0</w:t>
            </w:r>
            <w:r w:rsidR="000851C3">
              <w:rPr>
                <w:rFonts w:cs="Arial"/>
                <w:b/>
                <w:sz w:val="20"/>
              </w:rPr>
              <w:t>1</w:t>
            </w:r>
            <w:r w:rsidR="00960C4A">
              <w:rPr>
                <w:rFonts w:cs="Arial"/>
                <w:b/>
                <w:sz w:val="20"/>
              </w:rPr>
              <w:t>0</w:t>
            </w:r>
          </w:p>
        </w:tc>
      </w:tr>
      <w:tr w:rsidR="007A1A3B" w:rsidRPr="001B3233" w14:paraId="777F0E46" w14:textId="77777777" w:rsidTr="002E64F9">
        <w:trPr>
          <w:jc w:val="center"/>
        </w:trPr>
        <w:tc>
          <w:tcPr>
            <w:tcW w:w="5403" w:type="dxa"/>
          </w:tcPr>
          <w:p w14:paraId="4C9B28F5" w14:textId="5787158D"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#2</w:t>
            </w:r>
            <w:r w:rsidR="00960C4A">
              <w:rPr>
                <w:rFonts w:cs="Arial"/>
                <w:b/>
                <w:sz w:val="20"/>
              </w:rPr>
              <w:t>4</w:t>
            </w:r>
            <w:r w:rsidRPr="00C80BE0">
              <w:rPr>
                <w:rFonts w:cs="Arial"/>
                <w:b/>
                <w:sz w:val="20"/>
              </w:rPr>
              <w:t>-0</w:t>
            </w:r>
            <w:r w:rsidR="000851C3">
              <w:rPr>
                <w:rFonts w:cs="Arial"/>
                <w:b/>
                <w:sz w:val="20"/>
              </w:rPr>
              <w:t>1</w:t>
            </w:r>
            <w:r w:rsidR="00960C4A">
              <w:rPr>
                <w:rFonts w:cs="Arial"/>
                <w:b/>
                <w:sz w:val="20"/>
              </w:rPr>
              <w:t>0</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2A93C1FA" w:rsidR="007A1A3B" w:rsidRPr="00C80BE0" w:rsidRDefault="007A1A3B" w:rsidP="007A1A3B">
      <w:pPr>
        <w:jc w:val="center"/>
        <w:rPr>
          <w:rFonts w:cs="Arial"/>
          <w:sz w:val="20"/>
        </w:rPr>
      </w:pPr>
      <w:r w:rsidRPr="00C80BE0">
        <w:rPr>
          <w:rFonts w:eastAsia="Arial" w:cs="Arial"/>
          <w:sz w:val="20"/>
        </w:rPr>
        <w:t>Subject line: "BID SUBMISSION RFP 2</w:t>
      </w:r>
      <w:r w:rsidR="00960C4A">
        <w:rPr>
          <w:rFonts w:eastAsia="Arial" w:cs="Arial"/>
          <w:sz w:val="20"/>
        </w:rPr>
        <w:t>4</w:t>
      </w:r>
      <w:r w:rsidRPr="00C80BE0">
        <w:rPr>
          <w:rFonts w:eastAsia="Arial" w:cs="Arial"/>
          <w:sz w:val="20"/>
        </w:rPr>
        <w:t>-0</w:t>
      </w:r>
      <w:r w:rsidR="000851C3">
        <w:rPr>
          <w:rFonts w:eastAsia="Arial" w:cs="Arial"/>
          <w:sz w:val="20"/>
        </w:rPr>
        <w:t>1</w:t>
      </w:r>
      <w:r w:rsidR="00960C4A">
        <w:rPr>
          <w:rFonts w:eastAsia="Arial" w:cs="Arial"/>
          <w:sz w:val="20"/>
        </w:rPr>
        <w:t>0</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3616B078" w:rsidR="007A1A3B" w:rsidRPr="00C80BE0" w:rsidRDefault="007A1A3B" w:rsidP="007A1A3B">
      <w:pPr>
        <w:rPr>
          <w:rFonts w:eastAsia="Arial" w:cs="Arial"/>
          <w:b/>
          <w:bCs/>
          <w:sz w:val="20"/>
        </w:rPr>
      </w:pPr>
      <w:r w:rsidRPr="00C80BE0">
        <w:rPr>
          <w:rFonts w:eastAsia="Arial" w:cs="Arial"/>
          <w:b/>
          <w:bCs/>
          <w:sz w:val="20"/>
        </w:rPr>
        <w:t xml:space="preserve"> All bids must be received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3D698D21"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2</w:t>
      </w:r>
      <w:r w:rsidR="00960C4A">
        <w:rPr>
          <w:rFonts w:eastAsia="Arial" w:cs="Arial"/>
          <w:sz w:val="20"/>
          <w:szCs w:val="20"/>
        </w:rPr>
        <w:t>4</w:t>
      </w:r>
      <w:r w:rsidRPr="001B3233">
        <w:rPr>
          <w:rFonts w:eastAsia="Arial" w:cs="Arial"/>
          <w:sz w:val="20"/>
          <w:szCs w:val="20"/>
        </w:rPr>
        <w:t>-0</w:t>
      </w:r>
      <w:r w:rsidR="000851C3">
        <w:rPr>
          <w:rFonts w:eastAsia="Arial" w:cs="Arial"/>
          <w:sz w:val="20"/>
          <w:szCs w:val="20"/>
        </w:rPr>
        <w:t>1</w:t>
      </w:r>
      <w:r w:rsidR="00960C4A">
        <w:rPr>
          <w:rFonts w:eastAsia="Arial" w:cs="Arial"/>
          <w:sz w:val="20"/>
          <w:szCs w:val="20"/>
        </w:rPr>
        <w:t>0</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44948925"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w:t>
      </w:r>
      <w:r w:rsidR="00B565B6">
        <w:rPr>
          <w:rFonts w:eastAsia="Arial" w:cs="Arial"/>
          <w:b/>
          <w:bCs/>
          <w:sz w:val="20"/>
          <w:szCs w:val="20"/>
        </w:rPr>
        <w:t>th</w:t>
      </w:r>
      <w:r w:rsidRPr="00844285">
        <w:rPr>
          <w:rFonts w:eastAsia="Arial" w:cs="Arial"/>
          <w:b/>
          <w:bCs/>
          <w:sz w:val="20"/>
          <w:szCs w:val="20"/>
        </w:rPr>
        <w:t>e date specified in t</w:t>
      </w:r>
      <w:r w:rsidRPr="00CC5A66">
        <w:rPr>
          <w:rFonts w:eastAsia="Arial" w:cs="Arial"/>
          <w:b/>
          <w:bCs/>
          <w:sz w:val="20"/>
          <w:szCs w:val="20"/>
        </w:rPr>
        <w:t>he RFP will be disqualified.</w:t>
      </w:r>
    </w:p>
    <w:p w14:paraId="3C96E289" w14:textId="6C45DC33"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415C0">
        <w:rPr>
          <w:rFonts w:cs="Arial"/>
          <w:b/>
          <w:sz w:val="20"/>
        </w:rPr>
        <w:t>2</w:t>
      </w:r>
      <w:r w:rsidR="00960C4A">
        <w:rPr>
          <w:rFonts w:cs="Arial"/>
          <w:b/>
          <w:sz w:val="20"/>
        </w:rPr>
        <w:t>4</w:t>
      </w:r>
      <w:r w:rsidR="009415C0">
        <w:rPr>
          <w:rFonts w:cs="Arial"/>
          <w:b/>
          <w:sz w:val="20"/>
        </w:rPr>
        <w:t>-0</w:t>
      </w:r>
      <w:r w:rsidR="000851C3">
        <w:rPr>
          <w:rFonts w:cs="Arial"/>
          <w:b/>
          <w:sz w:val="20"/>
        </w:rPr>
        <w:t>1</w:t>
      </w:r>
      <w:r w:rsidR="00960C4A">
        <w:rPr>
          <w:rFonts w:cs="Arial"/>
          <w:b/>
          <w:sz w:val="20"/>
        </w:rPr>
        <w:t>0</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2D31E1"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2D31E1"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2D31E1"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2D31E1"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2D31E1">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0851C3" w:rsidRDefault="00C24AF3" w:rsidP="00471B27">
            <w:pPr>
              <w:pStyle w:val="BodyTextIndent3"/>
              <w:numPr>
                <w:ilvl w:val="0"/>
                <w:numId w:val="38"/>
              </w:numPr>
              <w:jc w:val="both"/>
              <w:rPr>
                <w:rFonts w:cs="Arial"/>
                <w:sz w:val="20"/>
                <w:szCs w:val="20"/>
              </w:rPr>
            </w:pPr>
          </w:p>
        </w:tc>
        <w:tc>
          <w:tcPr>
            <w:tcW w:w="5760" w:type="dxa"/>
          </w:tcPr>
          <w:p w14:paraId="7E2E2CCA" w14:textId="51845E43" w:rsidR="00C24AF3" w:rsidRPr="000851C3" w:rsidRDefault="00C24AF3" w:rsidP="00471B27">
            <w:pPr>
              <w:pStyle w:val="BodyTextIndent3"/>
              <w:ind w:left="0"/>
              <w:jc w:val="both"/>
              <w:rPr>
                <w:rFonts w:cs="Arial"/>
                <w:bCs/>
                <w:color w:val="000000"/>
                <w:sz w:val="20"/>
                <w:szCs w:val="20"/>
              </w:rPr>
            </w:pPr>
            <w:r w:rsidRPr="000851C3">
              <w:rPr>
                <w:rFonts w:cs="Arial"/>
                <w:bCs/>
                <w:color w:val="000000"/>
                <w:sz w:val="20"/>
                <w:szCs w:val="20"/>
              </w:rPr>
              <w:t>Appendix R – Data Privacy Appendix</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0CB907B6"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r w:rsidR="000851C3">
              <w:rPr>
                <w:rFonts w:cs="Arial"/>
                <w:bCs/>
                <w:color w:val="000000"/>
                <w:sz w:val="20"/>
                <w:szCs w:val="20"/>
              </w:rPr>
              <w:t xml:space="preserve"> – Schedule of Deliverables: Years 1-2</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7E03803B" w:rsidR="009D0EF9" w:rsidRPr="00471B27" w:rsidRDefault="000851C3" w:rsidP="00471B27">
            <w:pPr>
              <w:pStyle w:val="BodyTextIndent3"/>
              <w:ind w:left="0"/>
              <w:jc w:val="both"/>
              <w:rPr>
                <w:rFonts w:cs="Arial"/>
                <w:sz w:val="20"/>
                <w:szCs w:val="20"/>
              </w:rPr>
            </w:pPr>
            <w:r>
              <w:rPr>
                <w:rFonts w:cs="Arial"/>
                <w:sz w:val="20"/>
                <w:szCs w:val="20"/>
              </w:rPr>
              <w:t xml:space="preserve">Two-Year </w:t>
            </w:r>
            <w:r w:rsidR="009D0EF9" w:rsidRPr="00471B27">
              <w:rPr>
                <w:rFonts w:cs="Arial"/>
                <w:sz w:val="20"/>
                <w:szCs w:val="20"/>
              </w:rPr>
              <w:t>Budget Summary</w:t>
            </w:r>
            <w:r w:rsidR="00C24AF3">
              <w:rPr>
                <w:rFonts w:cs="Arial"/>
                <w:sz w:val="20"/>
                <w:szCs w:val="20"/>
              </w:rPr>
              <w:t xml:space="preserve"> –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D31E1">
              <w:rPr>
                <w:rFonts w:cs="Arial"/>
                <w:sz w:val="20"/>
                <w:szCs w:val="20"/>
              </w:rPr>
            </w:r>
            <w:r w:rsidR="002D31E1">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2D31E1">
        <w:rPr>
          <w:rFonts w:cs="Arial"/>
          <w:sz w:val="20"/>
        </w:rPr>
      </w:r>
      <w:r w:rsidR="002D31E1">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2D31E1">
        <w:rPr>
          <w:rFonts w:cs="Arial"/>
          <w:sz w:val="20"/>
        </w:rPr>
      </w:r>
      <w:r w:rsidR="002D31E1">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2D31E1">
        <w:rPr>
          <w:rFonts w:cs="Arial"/>
          <w:sz w:val="20"/>
        </w:rPr>
      </w:r>
      <w:r w:rsidR="002D31E1">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D31E1">
              <w:rPr>
                <w:rFonts w:cs="Arial"/>
                <w:sz w:val="20"/>
              </w:rPr>
            </w:r>
            <w:r w:rsidR="002D31E1">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4B546CA"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415C0">
        <w:rPr>
          <w:rFonts w:cs="Arial"/>
          <w:sz w:val="20"/>
        </w:rPr>
        <w:t>2</w:t>
      </w:r>
      <w:r w:rsidR="00960C4A">
        <w:rPr>
          <w:rFonts w:cs="Arial"/>
          <w:sz w:val="20"/>
        </w:rPr>
        <w:t>4</w:t>
      </w:r>
      <w:r w:rsidR="009415C0">
        <w:rPr>
          <w:rFonts w:cs="Arial"/>
          <w:sz w:val="20"/>
        </w:rPr>
        <w:t>-0</w:t>
      </w:r>
      <w:r w:rsidR="000851C3">
        <w:rPr>
          <w:rFonts w:cs="Arial"/>
          <w:sz w:val="20"/>
        </w:rPr>
        <w:t>1</w:t>
      </w:r>
      <w:r w:rsidR="00960C4A">
        <w:rPr>
          <w:rFonts w:cs="Arial"/>
          <w:sz w:val="20"/>
        </w:rPr>
        <w:t>0</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25770B38"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2</w:t>
      </w:r>
      <w:r w:rsidR="00960C4A">
        <w:rPr>
          <w:rFonts w:cs="Arial"/>
          <w:sz w:val="20"/>
        </w:rPr>
        <w:t>4</w:t>
      </w:r>
      <w:r w:rsidRPr="00556207">
        <w:rPr>
          <w:rFonts w:cs="Arial"/>
          <w:sz w:val="20"/>
        </w:rPr>
        <w:t>-0</w:t>
      </w:r>
      <w:r w:rsidR="000851C3">
        <w:rPr>
          <w:rFonts w:cs="Arial"/>
          <w:sz w:val="20"/>
        </w:rPr>
        <w:t>1</w:t>
      </w:r>
      <w:r w:rsidR="00960C4A">
        <w:rPr>
          <w:rFonts w:cs="Arial"/>
          <w:sz w:val="20"/>
        </w:rPr>
        <w:t>0</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2D31E1">
              <w:rPr>
                <w:rFonts w:cs="Arial"/>
                <w:sz w:val="20"/>
                <w:szCs w:val="22"/>
              </w:rPr>
            </w:r>
            <w:r w:rsidR="002D31E1">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2D31E1">
              <w:rPr>
                <w:rFonts w:cs="Arial"/>
                <w:sz w:val="20"/>
                <w:szCs w:val="22"/>
              </w:rPr>
            </w:r>
            <w:r w:rsidR="002D31E1">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2D31E1">
              <w:rPr>
                <w:rFonts w:cs="Arial"/>
                <w:sz w:val="20"/>
                <w:szCs w:val="22"/>
              </w:rPr>
            </w:r>
            <w:r w:rsidR="002D31E1">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2D31E1">
              <w:rPr>
                <w:rFonts w:cs="Arial"/>
                <w:sz w:val="20"/>
                <w:szCs w:val="22"/>
              </w:rPr>
            </w:r>
            <w:r w:rsidR="002D31E1">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2D31E1">
              <w:rPr>
                <w:rFonts w:cs="Arial"/>
                <w:sz w:val="20"/>
                <w:szCs w:val="22"/>
              </w:rPr>
            </w:r>
            <w:r w:rsidR="002D31E1">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2D31E1">
              <w:rPr>
                <w:rFonts w:cs="Arial"/>
                <w:sz w:val="20"/>
                <w:szCs w:val="22"/>
              </w:rPr>
            </w:r>
            <w:r w:rsidR="002D31E1">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64F38E5C"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0EEAF60B"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2D31E1">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2D31E1">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2D31E1">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0851C3">
              <w:rPr>
                <w:rFonts w:ascii="Arial" w:hAnsi="Arial" w:cs="Arial"/>
                <w:sz w:val="20"/>
                <w:szCs w:val="20"/>
              </w:rPr>
              <w:fldChar w:fldCharType="begin"/>
            </w:r>
            <w:r w:rsidR="000851C3">
              <w:rPr>
                <w:rFonts w:ascii="Arial" w:hAnsi="Arial" w:cs="Arial"/>
                <w:sz w:val="20"/>
                <w:szCs w:val="20"/>
              </w:rPr>
              <w:instrText xml:space="preserve"> INCLUDEPICTURE  "http://atwork.nysed.gov/cafe/images/usnyseal.gif" \* MERGEFORMATINET </w:instrText>
            </w:r>
            <w:r w:rsidR="000851C3">
              <w:rPr>
                <w:rFonts w:ascii="Arial" w:hAnsi="Arial" w:cs="Arial"/>
                <w:sz w:val="20"/>
                <w:szCs w:val="20"/>
              </w:rPr>
              <w:fldChar w:fldCharType="separate"/>
            </w:r>
            <w:r w:rsidR="00DA4916">
              <w:rPr>
                <w:rFonts w:ascii="Arial" w:hAnsi="Arial" w:cs="Arial"/>
                <w:sz w:val="20"/>
                <w:szCs w:val="20"/>
              </w:rPr>
              <w:fldChar w:fldCharType="begin"/>
            </w:r>
            <w:r w:rsidR="00DA4916">
              <w:rPr>
                <w:rFonts w:ascii="Arial" w:hAnsi="Arial" w:cs="Arial"/>
                <w:sz w:val="20"/>
                <w:szCs w:val="20"/>
              </w:rPr>
              <w:instrText xml:space="preserve"> INCLUDEPICTURE  "http://atwork.nysed.gov/cafe/images/usnyseal.gif" \* MERGEFORMATINET </w:instrText>
            </w:r>
            <w:r w:rsidR="00DA4916">
              <w:rPr>
                <w:rFonts w:ascii="Arial" w:hAnsi="Arial" w:cs="Arial"/>
                <w:sz w:val="20"/>
                <w:szCs w:val="20"/>
              </w:rPr>
              <w:fldChar w:fldCharType="separate"/>
            </w:r>
            <w:r w:rsidR="00B565B6">
              <w:rPr>
                <w:rFonts w:ascii="Arial" w:hAnsi="Arial" w:cs="Arial"/>
                <w:sz w:val="20"/>
                <w:szCs w:val="20"/>
              </w:rPr>
              <w:fldChar w:fldCharType="begin"/>
            </w:r>
            <w:r w:rsidR="00B565B6">
              <w:rPr>
                <w:rFonts w:ascii="Arial" w:hAnsi="Arial" w:cs="Arial"/>
                <w:sz w:val="20"/>
                <w:szCs w:val="20"/>
              </w:rPr>
              <w:instrText xml:space="preserve"> INCLUDEPICTURE  "http://atwork.nysed.gov/cafe/images/usnyseal.gif" \* MERGEFORMATINET </w:instrText>
            </w:r>
            <w:r w:rsidR="00B565B6">
              <w:rPr>
                <w:rFonts w:ascii="Arial" w:hAnsi="Arial" w:cs="Arial"/>
                <w:sz w:val="20"/>
                <w:szCs w:val="20"/>
              </w:rPr>
              <w:fldChar w:fldCharType="separate"/>
            </w:r>
            <w:r w:rsidR="008A408F">
              <w:rPr>
                <w:rFonts w:ascii="Arial" w:hAnsi="Arial" w:cs="Arial"/>
                <w:sz w:val="20"/>
                <w:szCs w:val="20"/>
              </w:rPr>
              <w:fldChar w:fldCharType="begin"/>
            </w:r>
            <w:r w:rsidR="008A408F">
              <w:rPr>
                <w:rFonts w:ascii="Arial" w:hAnsi="Arial" w:cs="Arial"/>
                <w:sz w:val="20"/>
                <w:szCs w:val="20"/>
              </w:rPr>
              <w:instrText xml:space="preserve"> INCLUDEPICTURE  "http://atwork.nysed.gov/cafe/images/usnyseal.gif" \* MERGEFORMATINET </w:instrText>
            </w:r>
            <w:r w:rsidR="008A408F">
              <w:rPr>
                <w:rFonts w:ascii="Arial" w:hAnsi="Arial" w:cs="Arial"/>
                <w:sz w:val="20"/>
                <w:szCs w:val="20"/>
              </w:rPr>
              <w:fldChar w:fldCharType="separate"/>
            </w:r>
            <w:r w:rsidR="002D31E1">
              <w:rPr>
                <w:rFonts w:ascii="Arial" w:hAnsi="Arial" w:cs="Arial"/>
                <w:sz w:val="20"/>
                <w:szCs w:val="20"/>
              </w:rPr>
              <w:fldChar w:fldCharType="begin"/>
            </w:r>
            <w:r w:rsidR="002D31E1">
              <w:rPr>
                <w:rFonts w:ascii="Arial" w:hAnsi="Arial" w:cs="Arial"/>
                <w:sz w:val="20"/>
                <w:szCs w:val="20"/>
              </w:rPr>
              <w:instrText xml:space="preserve"> </w:instrText>
            </w:r>
            <w:r w:rsidR="002D31E1">
              <w:rPr>
                <w:rFonts w:ascii="Arial" w:hAnsi="Arial" w:cs="Arial"/>
                <w:sz w:val="20"/>
                <w:szCs w:val="20"/>
              </w:rPr>
              <w:instrText>INCLUDEPICTURE  "http://atwork.nysed.gov/cafe/images/usnyseal.gif" \* MERGEFORMATINET</w:instrText>
            </w:r>
            <w:r w:rsidR="002D31E1">
              <w:rPr>
                <w:rFonts w:ascii="Arial" w:hAnsi="Arial" w:cs="Arial"/>
                <w:sz w:val="20"/>
                <w:szCs w:val="20"/>
              </w:rPr>
              <w:instrText xml:space="preserve"> </w:instrText>
            </w:r>
            <w:r w:rsidR="002D31E1">
              <w:rPr>
                <w:rFonts w:ascii="Arial" w:hAnsi="Arial" w:cs="Arial"/>
                <w:sz w:val="20"/>
                <w:szCs w:val="20"/>
              </w:rPr>
              <w:fldChar w:fldCharType="separate"/>
            </w:r>
            <w:r w:rsidR="002D31E1">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2D31E1">
              <w:rPr>
                <w:rFonts w:ascii="Arial" w:hAnsi="Arial" w:cs="Arial"/>
                <w:sz w:val="20"/>
                <w:szCs w:val="20"/>
              </w:rPr>
              <w:fldChar w:fldCharType="end"/>
            </w:r>
            <w:r w:rsidR="008A408F">
              <w:rPr>
                <w:rFonts w:ascii="Arial" w:hAnsi="Arial" w:cs="Arial"/>
                <w:sz w:val="20"/>
                <w:szCs w:val="20"/>
              </w:rPr>
              <w:fldChar w:fldCharType="end"/>
            </w:r>
            <w:r w:rsidR="00B565B6">
              <w:rPr>
                <w:rFonts w:ascii="Arial" w:hAnsi="Arial" w:cs="Arial"/>
                <w:sz w:val="20"/>
                <w:szCs w:val="20"/>
              </w:rPr>
              <w:fldChar w:fldCharType="end"/>
            </w:r>
            <w:r w:rsidR="00DA4916">
              <w:rPr>
                <w:rFonts w:ascii="Arial" w:hAnsi="Arial" w:cs="Arial"/>
                <w:sz w:val="20"/>
                <w:szCs w:val="20"/>
              </w:rPr>
              <w:fldChar w:fldCharType="end"/>
            </w:r>
            <w:r w:rsidR="000851C3">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2D31E1">
              <w:rPr>
                <w:rFonts w:ascii="Arial" w:hAnsi="Arial" w:cs="Arial"/>
                <w:sz w:val="20"/>
                <w:szCs w:val="20"/>
              </w:rPr>
            </w:r>
            <w:r w:rsidR="002D31E1">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2D31E1"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2D31E1"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2D31E1"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2D31E1"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7E2EEF11" w:rsidR="00765B28" w:rsidRDefault="00765B28">
    <w:pPr>
      <w:pStyle w:val="Header"/>
      <w:rPr>
        <w:sz w:val="22"/>
      </w:rPr>
    </w:pPr>
    <w:r>
      <w:rPr>
        <w:rFonts w:ascii="Arial" w:hAnsi="Arial"/>
        <w:sz w:val="25"/>
      </w:rPr>
      <w:t>RFP #</w:t>
    </w:r>
    <w:r w:rsidR="009415C0">
      <w:rPr>
        <w:rFonts w:ascii="Arial" w:hAnsi="Arial"/>
        <w:sz w:val="25"/>
      </w:rPr>
      <w:t>2</w:t>
    </w:r>
    <w:r w:rsidR="00960C4A">
      <w:rPr>
        <w:rFonts w:ascii="Arial" w:hAnsi="Arial"/>
        <w:sz w:val="25"/>
      </w:rPr>
      <w:t>4</w:t>
    </w:r>
    <w:r w:rsidR="009415C0">
      <w:rPr>
        <w:rFonts w:ascii="Arial" w:hAnsi="Arial"/>
        <w:sz w:val="25"/>
      </w:rPr>
      <w:t>-0</w:t>
    </w:r>
    <w:r w:rsidR="000851C3">
      <w:rPr>
        <w:rFonts w:ascii="Arial" w:hAnsi="Arial"/>
        <w:sz w:val="25"/>
      </w:rPr>
      <w:t>1</w:t>
    </w:r>
    <w:r w:rsidR="00960C4A">
      <w:rPr>
        <w:rFonts w:ascii="Arial" w:hAnsi="Arial"/>
        <w:sz w:val="25"/>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74CD2120">
          <wp:simplePos x="0" y="0"/>
          <wp:positionH relativeFrom="page">
            <wp:posOffset>508635</wp:posOffset>
          </wp:positionH>
          <wp:positionV relativeFrom="page">
            <wp:posOffset>2540</wp:posOffset>
          </wp:positionV>
          <wp:extent cx="1070610" cy="109728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312816">
    <w:abstractNumId w:val="28"/>
  </w:num>
  <w:num w:numId="2" w16cid:durableId="1116026192">
    <w:abstractNumId w:val="42"/>
  </w:num>
  <w:num w:numId="3" w16cid:durableId="1533417442">
    <w:abstractNumId w:val="27"/>
  </w:num>
  <w:num w:numId="4" w16cid:durableId="106774181">
    <w:abstractNumId w:val="23"/>
  </w:num>
  <w:num w:numId="5" w16cid:durableId="2104956258">
    <w:abstractNumId w:val="24"/>
  </w:num>
  <w:num w:numId="6" w16cid:durableId="1667123689">
    <w:abstractNumId w:val="4"/>
  </w:num>
  <w:num w:numId="7" w16cid:durableId="1415666665">
    <w:abstractNumId w:val="29"/>
  </w:num>
  <w:num w:numId="8" w16cid:durableId="504589572">
    <w:abstractNumId w:val="9"/>
  </w:num>
  <w:num w:numId="9" w16cid:durableId="333842121">
    <w:abstractNumId w:val="17"/>
  </w:num>
  <w:num w:numId="10" w16cid:durableId="1635451225">
    <w:abstractNumId w:val="0"/>
  </w:num>
  <w:num w:numId="11" w16cid:durableId="1230651825">
    <w:abstractNumId w:val="8"/>
  </w:num>
  <w:num w:numId="12" w16cid:durableId="1711225665">
    <w:abstractNumId w:val="1"/>
  </w:num>
  <w:num w:numId="13" w16cid:durableId="1254317480">
    <w:abstractNumId w:val="39"/>
  </w:num>
  <w:num w:numId="14" w16cid:durableId="1910655154">
    <w:abstractNumId w:val="10"/>
  </w:num>
  <w:num w:numId="15" w16cid:durableId="1722947755">
    <w:abstractNumId w:val="12"/>
  </w:num>
  <w:num w:numId="16" w16cid:durableId="1354458441">
    <w:abstractNumId w:val="36"/>
  </w:num>
  <w:num w:numId="17" w16cid:durableId="1759520277">
    <w:abstractNumId w:val="30"/>
  </w:num>
  <w:num w:numId="18" w16cid:durableId="306126793">
    <w:abstractNumId w:val="15"/>
  </w:num>
  <w:num w:numId="19" w16cid:durableId="1696616810">
    <w:abstractNumId w:val="34"/>
  </w:num>
  <w:num w:numId="20" w16cid:durableId="375084715">
    <w:abstractNumId w:val="20"/>
  </w:num>
  <w:num w:numId="21" w16cid:durableId="339165525">
    <w:abstractNumId w:val="6"/>
  </w:num>
  <w:num w:numId="22" w16cid:durableId="1705517556">
    <w:abstractNumId w:val="22"/>
  </w:num>
  <w:num w:numId="23" w16cid:durableId="1415709187">
    <w:abstractNumId w:val="41"/>
  </w:num>
  <w:num w:numId="24" w16cid:durableId="238445523">
    <w:abstractNumId w:val="5"/>
  </w:num>
  <w:num w:numId="25" w16cid:durableId="2044674869">
    <w:abstractNumId w:val="21"/>
  </w:num>
  <w:num w:numId="26" w16cid:durableId="1199850788">
    <w:abstractNumId w:val="31"/>
  </w:num>
  <w:num w:numId="27" w16cid:durableId="1985694544">
    <w:abstractNumId w:val="16"/>
  </w:num>
  <w:num w:numId="28" w16cid:durableId="24527551">
    <w:abstractNumId w:val="35"/>
  </w:num>
  <w:num w:numId="29" w16cid:durableId="270362918">
    <w:abstractNumId w:val="7"/>
  </w:num>
  <w:num w:numId="30" w16cid:durableId="1980108250">
    <w:abstractNumId w:val="2"/>
  </w:num>
  <w:num w:numId="31" w16cid:durableId="391971968">
    <w:abstractNumId w:val="37"/>
    <w:lvlOverride w:ilvl="0">
      <w:startOverride w:val="2"/>
    </w:lvlOverride>
  </w:num>
  <w:num w:numId="32" w16cid:durableId="1100368610">
    <w:abstractNumId w:val="37"/>
    <w:lvlOverride w:ilvl="0">
      <w:startOverride w:val="3"/>
    </w:lvlOverride>
  </w:num>
  <w:num w:numId="33" w16cid:durableId="500001614">
    <w:abstractNumId w:val="19"/>
    <w:lvlOverride w:ilvl="0">
      <w:startOverride w:val="1"/>
    </w:lvlOverride>
  </w:num>
  <w:num w:numId="34" w16cid:durableId="2084404805">
    <w:abstractNumId w:val="19"/>
    <w:lvlOverride w:ilvl="0">
      <w:startOverride w:val="2"/>
    </w:lvlOverride>
  </w:num>
  <w:num w:numId="35" w16cid:durableId="2097700188">
    <w:abstractNumId w:val="37"/>
    <w:lvlOverride w:ilvl="0">
      <w:startOverride w:val="1"/>
    </w:lvlOverride>
  </w:num>
  <w:num w:numId="36" w16cid:durableId="1415933251">
    <w:abstractNumId w:val="25"/>
  </w:num>
  <w:num w:numId="37" w16cid:durableId="1763722597">
    <w:abstractNumId w:val="33"/>
  </w:num>
  <w:num w:numId="38" w16cid:durableId="2139108953">
    <w:abstractNumId w:val="3"/>
  </w:num>
  <w:num w:numId="39" w16cid:durableId="1628270670">
    <w:abstractNumId w:val="11"/>
  </w:num>
  <w:num w:numId="40" w16cid:durableId="1898592385">
    <w:abstractNumId w:val="32"/>
  </w:num>
  <w:num w:numId="41" w16cid:durableId="157891443">
    <w:abstractNumId w:val="18"/>
  </w:num>
  <w:num w:numId="42" w16cid:durableId="1553032010">
    <w:abstractNumId w:val="38"/>
  </w:num>
  <w:num w:numId="43" w16cid:durableId="1195315052">
    <w:abstractNumId w:val="13"/>
  </w:num>
  <w:num w:numId="44" w16cid:durableId="1016153736">
    <w:abstractNumId w:val="26"/>
  </w:num>
  <w:num w:numId="45" w16cid:durableId="1764908704">
    <w:abstractNumId w:val="14"/>
  </w:num>
  <w:num w:numId="46" w16cid:durableId="21215523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851C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31E1"/>
    <w:rsid w:val="002D529F"/>
    <w:rsid w:val="002E15E4"/>
    <w:rsid w:val="002E1BDB"/>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408F"/>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60C4A"/>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5B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A49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31</Pages>
  <Words>9825</Words>
  <Characters>58464</Characters>
  <Application>Microsoft Office Word</Application>
  <DocSecurity>0</DocSecurity>
  <Lines>1948</Lines>
  <Paragraphs>758</Paragraphs>
  <ScaleCrop>false</ScaleCrop>
  <HeadingPairs>
    <vt:vector size="2" baseType="variant">
      <vt:variant>
        <vt:lpstr>Title</vt:lpstr>
      </vt:variant>
      <vt:variant>
        <vt:i4>1</vt:i4>
      </vt:variant>
    </vt:vector>
  </HeadingPairs>
  <TitlesOfParts>
    <vt:vector size="1" baseType="lpstr">
      <vt:lpstr>RFP 24-010 Submission Documents</vt:lpstr>
    </vt:vector>
  </TitlesOfParts>
  <Company>NYSED</Company>
  <LinksUpToDate>false</LinksUpToDate>
  <CharactersWithSpaces>67531</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24-010 Submission Documents</dc:title>
  <dc:subject/>
  <dc:creator>New York State Education Department</dc:creator>
  <cp:keywords/>
  <cp:lastModifiedBy>Ron Gill</cp:lastModifiedBy>
  <cp:revision>34</cp:revision>
  <cp:lastPrinted>2017-01-11T13:36:00Z</cp:lastPrinted>
  <dcterms:created xsi:type="dcterms:W3CDTF">2017-10-03T18:18:00Z</dcterms:created>
  <dcterms:modified xsi:type="dcterms:W3CDTF">2023-08-14T21:25:00Z</dcterms:modified>
</cp:coreProperties>
</file>