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C6B5" w14:textId="77777777" w:rsidR="00FC1387" w:rsidRDefault="00F02ED3">
      <w:pPr>
        <w:jc w:val="center"/>
        <w:rPr>
          <w:rFonts w:ascii="Arial" w:hAnsi="Arial"/>
          <w:b/>
        </w:rPr>
      </w:pPr>
      <w:r>
        <w:rPr>
          <w:rFonts w:ascii="Arial" w:hAnsi="Arial"/>
          <w:b/>
        </w:rPr>
        <w:t>B</w:t>
      </w:r>
      <w:r w:rsidR="00FC1387">
        <w:rPr>
          <w:rFonts w:ascii="Arial" w:hAnsi="Arial"/>
          <w:b/>
        </w:rPr>
        <w:t>iennial Review of Shared Decision Making</w:t>
      </w:r>
    </w:p>
    <w:p w14:paraId="37D47B18" w14:textId="51AD44C9" w:rsidR="00F02ED3" w:rsidRDefault="00F02ED3">
      <w:pPr>
        <w:jc w:val="center"/>
        <w:rPr>
          <w:rFonts w:ascii="Arial" w:hAnsi="Arial"/>
          <w:b/>
        </w:rPr>
      </w:pPr>
      <w:r>
        <w:rPr>
          <w:rFonts w:ascii="Arial" w:hAnsi="Arial"/>
          <w:b/>
        </w:rPr>
        <w:t>CR 100.11</w:t>
      </w:r>
      <w:bookmarkStart w:id="0" w:name="_GoBack"/>
      <w:bookmarkEnd w:id="0"/>
    </w:p>
    <w:p w14:paraId="411394BD" w14:textId="273DDF6B" w:rsidR="00D50AA3" w:rsidRDefault="00D50AA3">
      <w:pPr>
        <w:jc w:val="center"/>
        <w:rPr>
          <w:rFonts w:ascii="Arial" w:hAnsi="Arial"/>
          <w:b/>
        </w:rPr>
      </w:pPr>
    </w:p>
    <w:p w14:paraId="0BB0CDA9" w14:textId="2B114C95" w:rsidR="00D50AA3" w:rsidRP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sz w:val="12"/>
          <w:szCs w:val="12"/>
        </w:rPr>
      </w:pPr>
    </w:p>
    <w:p w14:paraId="51B3C9F8" w14:textId="0EFF3140" w:rsid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Part 1. District/BOCES Information Sheet</w:t>
      </w:r>
    </w:p>
    <w:p w14:paraId="6E92E184" w14:textId="77777777" w:rsidR="00D50AA3" w:rsidRP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sz w:val="12"/>
          <w:szCs w:val="12"/>
        </w:rPr>
      </w:pPr>
    </w:p>
    <w:p w14:paraId="3052A15E" w14:textId="77777777" w:rsidR="007223F5" w:rsidRDefault="007223F5"/>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7287"/>
      </w:tblGrid>
      <w:tr w:rsidR="00A441F7" w14:paraId="3AA7276A" w14:textId="77777777" w:rsidTr="00FC1387">
        <w:tblPrEx>
          <w:tblCellMar>
            <w:top w:w="0" w:type="dxa"/>
            <w:bottom w:w="0" w:type="dxa"/>
          </w:tblCellMar>
        </w:tblPrEx>
        <w:trPr>
          <w:trHeight w:val="984"/>
          <w:jc w:val="center"/>
        </w:trPr>
        <w:tc>
          <w:tcPr>
            <w:tcW w:w="2708" w:type="dxa"/>
            <w:tcBorders>
              <w:bottom w:val="single" w:sz="4" w:space="0" w:color="auto"/>
            </w:tcBorders>
            <w:shd w:val="pct5" w:color="000000" w:fill="FFFFFF"/>
          </w:tcPr>
          <w:p w14:paraId="6D055A8D" w14:textId="77777777" w:rsidR="00A441F7" w:rsidRDefault="00A441F7" w:rsidP="00F02ED3">
            <w:pPr>
              <w:spacing w:before="120" w:after="120"/>
              <w:rPr>
                <w:rFonts w:ascii="Arial" w:hAnsi="Arial"/>
                <w:b/>
                <w:sz w:val="22"/>
              </w:rPr>
            </w:pPr>
            <w:r>
              <w:rPr>
                <w:rFonts w:ascii="Arial" w:hAnsi="Arial"/>
                <w:b/>
                <w:sz w:val="22"/>
              </w:rPr>
              <w:t>School District/BOCES:</w:t>
            </w:r>
          </w:p>
        </w:tc>
        <w:tc>
          <w:tcPr>
            <w:tcW w:w="7287" w:type="dxa"/>
            <w:tcBorders>
              <w:bottom w:val="single" w:sz="4" w:space="0" w:color="auto"/>
            </w:tcBorders>
          </w:tcPr>
          <w:p w14:paraId="016FD766" w14:textId="77777777" w:rsidR="00A441F7" w:rsidRDefault="00A441F7" w:rsidP="00F02ED3">
            <w:pPr>
              <w:spacing w:before="120" w:after="120"/>
              <w:rPr>
                <w:rFonts w:ascii="Arial" w:hAnsi="Arial"/>
                <w:sz w:val="22"/>
              </w:rPr>
            </w:pPr>
          </w:p>
        </w:tc>
      </w:tr>
      <w:tr w:rsidR="00A441F7" w14:paraId="177DE03B" w14:textId="77777777" w:rsidTr="00FC1387">
        <w:tblPrEx>
          <w:tblCellMar>
            <w:top w:w="0" w:type="dxa"/>
            <w:bottom w:w="0" w:type="dxa"/>
          </w:tblCellMar>
        </w:tblPrEx>
        <w:trPr>
          <w:trHeight w:val="867"/>
          <w:jc w:val="center"/>
        </w:trPr>
        <w:tc>
          <w:tcPr>
            <w:tcW w:w="2708" w:type="dxa"/>
            <w:tcBorders>
              <w:top w:val="single" w:sz="4" w:space="0" w:color="auto"/>
              <w:left w:val="single" w:sz="4" w:space="0" w:color="auto"/>
              <w:bottom w:val="single" w:sz="4" w:space="0" w:color="auto"/>
              <w:right w:val="single" w:sz="4" w:space="0" w:color="auto"/>
            </w:tcBorders>
            <w:shd w:val="pct5" w:color="000000" w:fill="FFFFFF"/>
          </w:tcPr>
          <w:p w14:paraId="399FF2AA" w14:textId="77777777" w:rsidR="00A441F7" w:rsidRDefault="00A441F7" w:rsidP="00F02ED3">
            <w:pPr>
              <w:spacing w:before="120" w:after="120"/>
              <w:rPr>
                <w:rFonts w:ascii="Arial" w:hAnsi="Arial"/>
                <w:b/>
                <w:sz w:val="22"/>
              </w:rPr>
            </w:pPr>
            <w:r>
              <w:rPr>
                <w:rFonts w:ascii="Arial" w:hAnsi="Arial"/>
                <w:b/>
                <w:sz w:val="22"/>
              </w:rPr>
              <w:t>Address:</w:t>
            </w:r>
          </w:p>
        </w:tc>
        <w:tc>
          <w:tcPr>
            <w:tcW w:w="7287" w:type="dxa"/>
            <w:tcBorders>
              <w:top w:val="single" w:sz="4" w:space="0" w:color="auto"/>
              <w:left w:val="single" w:sz="4" w:space="0" w:color="auto"/>
              <w:bottom w:val="single" w:sz="4" w:space="0" w:color="auto"/>
            </w:tcBorders>
          </w:tcPr>
          <w:p w14:paraId="482D2AF1" w14:textId="77777777" w:rsidR="00A441F7" w:rsidRDefault="00A441F7" w:rsidP="00F02ED3">
            <w:pPr>
              <w:spacing w:before="120" w:after="120"/>
              <w:rPr>
                <w:rFonts w:ascii="Arial" w:hAnsi="Arial"/>
                <w:sz w:val="22"/>
              </w:rPr>
            </w:pPr>
          </w:p>
          <w:p w14:paraId="07D52876" w14:textId="77777777" w:rsidR="00A441F7" w:rsidRDefault="00A441F7" w:rsidP="00F02ED3">
            <w:pPr>
              <w:spacing w:before="120" w:after="120"/>
              <w:rPr>
                <w:rFonts w:ascii="Arial" w:hAnsi="Arial"/>
                <w:sz w:val="22"/>
              </w:rPr>
            </w:pPr>
          </w:p>
        </w:tc>
      </w:tr>
      <w:tr w:rsidR="00A441F7" w14:paraId="2F9875BA" w14:textId="77777777" w:rsidTr="00FC1387">
        <w:tblPrEx>
          <w:tblCellMar>
            <w:top w:w="0" w:type="dxa"/>
            <w:bottom w:w="0" w:type="dxa"/>
          </w:tblCellMar>
        </w:tblPrEx>
        <w:trPr>
          <w:trHeight w:val="548"/>
          <w:jc w:val="center"/>
        </w:trPr>
        <w:tc>
          <w:tcPr>
            <w:tcW w:w="2708" w:type="dxa"/>
            <w:tcBorders>
              <w:top w:val="single" w:sz="4" w:space="0" w:color="auto"/>
              <w:bottom w:val="single" w:sz="4" w:space="0" w:color="auto"/>
            </w:tcBorders>
            <w:shd w:val="pct5" w:color="000000" w:fill="FFFFFF"/>
          </w:tcPr>
          <w:p w14:paraId="530FF519" w14:textId="77777777" w:rsidR="00A441F7" w:rsidRDefault="00A441F7" w:rsidP="00F02ED3">
            <w:pPr>
              <w:spacing w:before="120" w:after="120"/>
              <w:rPr>
                <w:rFonts w:ascii="Arial" w:hAnsi="Arial"/>
                <w:b/>
                <w:sz w:val="22"/>
              </w:rPr>
            </w:pPr>
            <w:r>
              <w:rPr>
                <w:rFonts w:ascii="Arial" w:hAnsi="Arial"/>
                <w:b/>
                <w:sz w:val="22"/>
              </w:rPr>
              <w:t>BEDS Code</w:t>
            </w:r>
            <w:r w:rsidR="00D110FF">
              <w:rPr>
                <w:rFonts w:ascii="Arial" w:hAnsi="Arial"/>
                <w:b/>
                <w:sz w:val="22"/>
              </w:rPr>
              <w:t xml:space="preserve"> (12 Digits)</w:t>
            </w:r>
            <w:r>
              <w:rPr>
                <w:rFonts w:ascii="Arial" w:hAnsi="Arial"/>
                <w:b/>
                <w:sz w:val="22"/>
              </w:rPr>
              <w:t>:</w:t>
            </w:r>
          </w:p>
          <w:p w14:paraId="263AACBB" w14:textId="77777777" w:rsidR="00A441F7" w:rsidRDefault="00A441F7" w:rsidP="00F02ED3">
            <w:pPr>
              <w:spacing w:before="120" w:after="120"/>
              <w:rPr>
                <w:rFonts w:ascii="Arial" w:hAnsi="Arial"/>
                <w:b/>
                <w:sz w:val="22"/>
              </w:rPr>
            </w:pPr>
          </w:p>
        </w:tc>
        <w:tc>
          <w:tcPr>
            <w:tcW w:w="7287" w:type="dxa"/>
            <w:tcBorders>
              <w:top w:val="single" w:sz="4" w:space="0" w:color="auto"/>
              <w:bottom w:val="single" w:sz="4" w:space="0" w:color="auto"/>
            </w:tcBorders>
          </w:tcPr>
          <w:p w14:paraId="340143F2" w14:textId="77777777" w:rsidR="00A441F7" w:rsidRDefault="00A441F7" w:rsidP="00F02ED3">
            <w:pPr>
              <w:spacing w:before="120" w:after="120"/>
              <w:rPr>
                <w:rFonts w:ascii="Arial" w:hAnsi="Arial"/>
                <w:sz w:val="22"/>
              </w:rPr>
            </w:pPr>
          </w:p>
        </w:tc>
      </w:tr>
      <w:tr w:rsidR="00A441F7" w14:paraId="6C9D2D76" w14:textId="77777777" w:rsidTr="00FC1387">
        <w:tblPrEx>
          <w:tblCellMar>
            <w:top w:w="0" w:type="dxa"/>
            <w:bottom w:w="0" w:type="dxa"/>
          </w:tblCellMar>
        </w:tblPrEx>
        <w:trPr>
          <w:trHeight w:val="652"/>
          <w:jc w:val="center"/>
        </w:trPr>
        <w:tc>
          <w:tcPr>
            <w:tcW w:w="2708" w:type="dxa"/>
            <w:tcBorders>
              <w:top w:val="single" w:sz="4" w:space="0" w:color="auto"/>
              <w:left w:val="single" w:sz="4" w:space="0" w:color="auto"/>
              <w:bottom w:val="single" w:sz="4" w:space="0" w:color="auto"/>
              <w:right w:val="single" w:sz="4" w:space="0" w:color="auto"/>
            </w:tcBorders>
            <w:shd w:val="pct5" w:color="000000" w:fill="FFFFFF"/>
          </w:tcPr>
          <w:p w14:paraId="06E9401C" w14:textId="77777777" w:rsidR="00A441F7" w:rsidRDefault="00A441F7" w:rsidP="00D110FF">
            <w:pPr>
              <w:spacing w:before="120" w:after="120"/>
              <w:rPr>
                <w:rFonts w:ascii="Arial" w:hAnsi="Arial"/>
                <w:b/>
                <w:sz w:val="22"/>
              </w:rPr>
            </w:pPr>
            <w:r>
              <w:rPr>
                <w:rFonts w:ascii="Arial" w:hAnsi="Arial"/>
                <w:b/>
                <w:sz w:val="22"/>
              </w:rPr>
              <w:t>Person Submitting Form:</w:t>
            </w:r>
          </w:p>
          <w:p w14:paraId="3D4D15FD" w14:textId="77777777" w:rsidR="00A441F7" w:rsidRDefault="00A441F7" w:rsidP="00D110FF">
            <w:pPr>
              <w:rPr>
                <w:rFonts w:ascii="Arial" w:hAnsi="Arial"/>
                <w:b/>
                <w:sz w:val="22"/>
              </w:rPr>
            </w:pPr>
            <w:r>
              <w:rPr>
                <w:rFonts w:ascii="Arial" w:hAnsi="Arial"/>
                <w:b/>
                <w:sz w:val="22"/>
              </w:rPr>
              <w:t>(</w:t>
            </w:r>
            <w:r>
              <w:rPr>
                <w:rFonts w:ascii="Arial" w:hAnsi="Arial"/>
                <w:b/>
                <w:i/>
                <w:sz w:val="22"/>
              </w:rPr>
              <w:t>Print or Type Name</w:t>
            </w:r>
            <w:r>
              <w:rPr>
                <w:rFonts w:ascii="Arial" w:hAnsi="Arial"/>
                <w:b/>
                <w:sz w:val="22"/>
              </w:rPr>
              <w:t>)</w:t>
            </w:r>
          </w:p>
          <w:p w14:paraId="51515E01" w14:textId="43F355FA" w:rsidR="00A441F7" w:rsidRDefault="00A441F7" w:rsidP="00F02ED3">
            <w:pPr>
              <w:ind w:left="-144"/>
              <w:rPr>
                <w:rFonts w:ascii="Arial" w:hAnsi="Arial"/>
                <w:b/>
                <w:sz w:val="22"/>
              </w:rPr>
            </w:pPr>
          </w:p>
        </w:tc>
        <w:tc>
          <w:tcPr>
            <w:tcW w:w="7287" w:type="dxa"/>
            <w:tcBorders>
              <w:top w:val="single" w:sz="4" w:space="0" w:color="auto"/>
              <w:left w:val="single" w:sz="4" w:space="0" w:color="auto"/>
              <w:bottom w:val="single" w:sz="4" w:space="0" w:color="auto"/>
            </w:tcBorders>
          </w:tcPr>
          <w:p w14:paraId="39903710" w14:textId="77777777" w:rsidR="00A441F7" w:rsidRDefault="00A441F7" w:rsidP="00F02ED3">
            <w:pPr>
              <w:spacing w:before="120" w:after="120"/>
              <w:rPr>
                <w:rFonts w:ascii="Arial" w:hAnsi="Arial"/>
                <w:sz w:val="22"/>
              </w:rPr>
            </w:pPr>
          </w:p>
        </w:tc>
      </w:tr>
      <w:tr w:rsidR="00A441F7" w14:paraId="324574EB" w14:textId="77777777" w:rsidTr="00FC1387">
        <w:tblPrEx>
          <w:tblCellMar>
            <w:top w:w="0" w:type="dxa"/>
            <w:bottom w:w="0" w:type="dxa"/>
          </w:tblCellMar>
        </w:tblPrEx>
        <w:trPr>
          <w:trHeight w:val="585"/>
          <w:jc w:val="center"/>
        </w:trPr>
        <w:tc>
          <w:tcPr>
            <w:tcW w:w="2708" w:type="dxa"/>
            <w:tcBorders>
              <w:top w:val="single" w:sz="4" w:space="0" w:color="auto"/>
              <w:left w:val="single" w:sz="4" w:space="0" w:color="auto"/>
              <w:bottom w:val="single" w:sz="4" w:space="0" w:color="auto"/>
              <w:right w:val="single" w:sz="4" w:space="0" w:color="auto"/>
            </w:tcBorders>
            <w:shd w:val="pct5" w:color="000000" w:fill="FFFFFF"/>
          </w:tcPr>
          <w:p w14:paraId="64E60119" w14:textId="77777777" w:rsidR="00A441F7" w:rsidRDefault="00A441F7" w:rsidP="00D110FF">
            <w:pPr>
              <w:spacing w:before="120" w:after="120"/>
              <w:rPr>
                <w:rFonts w:ascii="Arial" w:hAnsi="Arial"/>
                <w:b/>
                <w:sz w:val="22"/>
              </w:rPr>
            </w:pPr>
            <w:r>
              <w:rPr>
                <w:rFonts w:ascii="Arial" w:hAnsi="Arial"/>
                <w:b/>
                <w:sz w:val="22"/>
              </w:rPr>
              <w:t>Title:</w:t>
            </w:r>
          </w:p>
        </w:tc>
        <w:tc>
          <w:tcPr>
            <w:tcW w:w="7287" w:type="dxa"/>
            <w:tcBorders>
              <w:top w:val="single" w:sz="4" w:space="0" w:color="auto"/>
              <w:left w:val="single" w:sz="4" w:space="0" w:color="auto"/>
              <w:bottom w:val="single" w:sz="4" w:space="0" w:color="auto"/>
            </w:tcBorders>
          </w:tcPr>
          <w:p w14:paraId="66C51863" w14:textId="77777777" w:rsidR="00A441F7" w:rsidRDefault="00A441F7" w:rsidP="00F02ED3">
            <w:pPr>
              <w:spacing w:before="120" w:after="120"/>
              <w:rPr>
                <w:rFonts w:ascii="Arial" w:hAnsi="Arial"/>
                <w:sz w:val="22"/>
              </w:rPr>
            </w:pPr>
          </w:p>
        </w:tc>
      </w:tr>
      <w:tr w:rsidR="00A441F7" w14:paraId="0296061D" w14:textId="77777777" w:rsidTr="00FC1387">
        <w:tblPrEx>
          <w:tblCellMar>
            <w:top w:w="0" w:type="dxa"/>
            <w:bottom w:w="0" w:type="dxa"/>
          </w:tblCellMar>
        </w:tblPrEx>
        <w:trPr>
          <w:trHeight w:val="563"/>
          <w:jc w:val="center"/>
        </w:trPr>
        <w:tc>
          <w:tcPr>
            <w:tcW w:w="2708" w:type="dxa"/>
            <w:tcBorders>
              <w:top w:val="single" w:sz="4" w:space="0" w:color="auto"/>
              <w:left w:val="single" w:sz="4" w:space="0" w:color="auto"/>
              <w:bottom w:val="single" w:sz="4" w:space="0" w:color="auto"/>
              <w:right w:val="single" w:sz="4" w:space="0" w:color="auto"/>
            </w:tcBorders>
            <w:shd w:val="pct5" w:color="000000" w:fill="FFFFFF"/>
          </w:tcPr>
          <w:p w14:paraId="2DA324E1" w14:textId="77777777" w:rsidR="00A441F7" w:rsidRDefault="00A441F7" w:rsidP="00F02ED3">
            <w:pPr>
              <w:spacing w:before="120" w:after="120"/>
              <w:rPr>
                <w:rFonts w:ascii="Arial" w:hAnsi="Arial"/>
                <w:b/>
                <w:sz w:val="22"/>
              </w:rPr>
            </w:pPr>
            <w:r>
              <w:rPr>
                <w:rFonts w:ascii="Arial" w:hAnsi="Arial"/>
                <w:b/>
                <w:sz w:val="22"/>
              </w:rPr>
              <w:t>Telephone:</w:t>
            </w:r>
          </w:p>
        </w:tc>
        <w:tc>
          <w:tcPr>
            <w:tcW w:w="7287" w:type="dxa"/>
            <w:tcBorders>
              <w:top w:val="single" w:sz="4" w:space="0" w:color="auto"/>
              <w:left w:val="single" w:sz="4" w:space="0" w:color="auto"/>
              <w:bottom w:val="single" w:sz="4" w:space="0" w:color="auto"/>
            </w:tcBorders>
          </w:tcPr>
          <w:p w14:paraId="66CA867B" w14:textId="4BB32AF4" w:rsidR="00A441F7" w:rsidRDefault="00A441F7" w:rsidP="00F02ED3">
            <w:pPr>
              <w:spacing w:before="120" w:after="120"/>
              <w:rPr>
                <w:rFonts w:ascii="Arial" w:hAnsi="Arial"/>
                <w:sz w:val="22"/>
              </w:rPr>
            </w:pPr>
          </w:p>
        </w:tc>
      </w:tr>
      <w:tr w:rsidR="00A441F7" w14:paraId="1CD3F126" w14:textId="77777777" w:rsidTr="00FC1387">
        <w:tblPrEx>
          <w:tblCellMar>
            <w:top w:w="0" w:type="dxa"/>
            <w:bottom w:w="0" w:type="dxa"/>
          </w:tblCellMar>
        </w:tblPrEx>
        <w:trPr>
          <w:jc w:val="center"/>
        </w:trPr>
        <w:tc>
          <w:tcPr>
            <w:tcW w:w="2708" w:type="dxa"/>
            <w:tcBorders>
              <w:top w:val="single" w:sz="4" w:space="0" w:color="auto"/>
            </w:tcBorders>
            <w:shd w:val="pct5" w:color="000000" w:fill="FFFFFF"/>
          </w:tcPr>
          <w:p w14:paraId="50752973" w14:textId="77777777" w:rsidR="00A441F7" w:rsidRDefault="00A441F7" w:rsidP="00F02ED3">
            <w:pPr>
              <w:spacing w:before="120" w:after="120"/>
              <w:rPr>
                <w:rFonts w:ascii="Arial" w:hAnsi="Arial"/>
                <w:b/>
                <w:sz w:val="22"/>
              </w:rPr>
            </w:pPr>
            <w:r>
              <w:rPr>
                <w:rFonts w:ascii="Arial" w:hAnsi="Arial"/>
                <w:b/>
                <w:sz w:val="22"/>
              </w:rPr>
              <w:t>E-mail Address:</w:t>
            </w:r>
          </w:p>
          <w:p w14:paraId="39C41359" w14:textId="77777777" w:rsidR="00A441F7" w:rsidRDefault="00A441F7" w:rsidP="00F02ED3">
            <w:pPr>
              <w:spacing w:before="120" w:after="120"/>
              <w:rPr>
                <w:rFonts w:ascii="Arial" w:hAnsi="Arial"/>
                <w:b/>
                <w:sz w:val="22"/>
              </w:rPr>
            </w:pPr>
            <w:r>
              <w:rPr>
                <w:rFonts w:ascii="Arial" w:hAnsi="Arial"/>
                <w:b/>
                <w:sz w:val="22"/>
              </w:rPr>
              <w:t xml:space="preserve"> </w:t>
            </w:r>
          </w:p>
        </w:tc>
        <w:tc>
          <w:tcPr>
            <w:tcW w:w="7287" w:type="dxa"/>
            <w:tcBorders>
              <w:top w:val="single" w:sz="4" w:space="0" w:color="auto"/>
            </w:tcBorders>
          </w:tcPr>
          <w:p w14:paraId="3226FD66" w14:textId="77777777" w:rsidR="00A441F7" w:rsidRDefault="00A441F7" w:rsidP="00F02ED3">
            <w:pPr>
              <w:spacing w:before="120" w:after="120"/>
              <w:rPr>
                <w:rFonts w:ascii="Arial" w:hAnsi="Arial"/>
                <w:sz w:val="22"/>
              </w:rPr>
            </w:pPr>
          </w:p>
        </w:tc>
      </w:tr>
    </w:tbl>
    <w:p w14:paraId="09D6F009" w14:textId="77777777" w:rsidR="007223F5" w:rsidRDefault="007223F5">
      <w:pPr>
        <w:pStyle w:val="Footer"/>
        <w:tabs>
          <w:tab w:val="clear" w:pos="4320"/>
          <w:tab w:val="clear" w:pos="8640"/>
        </w:tabs>
      </w:pPr>
    </w:p>
    <w:p w14:paraId="15C349B6" w14:textId="77777777" w:rsidR="007223F5" w:rsidRDefault="007223F5">
      <w:pPr>
        <w:pStyle w:val="Footer"/>
        <w:tabs>
          <w:tab w:val="clear" w:pos="4320"/>
          <w:tab w:val="clear" w:pos="8640"/>
        </w:tabs>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5040"/>
      </w:tblGrid>
      <w:tr w:rsidR="007223F5" w14:paraId="7631806C" w14:textId="77777777" w:rsidTr="00FC1387">
        <w:tblPrEx>
          <w:tblCellMar>
            <w:top w:w="0" w:type="dxa"/>
            <w:bottom w:w="0" w:type="dxa"/>
          </w:tblCellMar>
        </w:tblPrEx>
        <w:trPr>
          <w:jc w:val="center"/>
        </w:trPr>
        <w:tc>
          <w:tcPr>
            <w:tcW w:w="4955" w:type="dxa"/>
            <w:vAlign w:val="center"/>
          </w:tcPr>
          <w:p w14:paraId="7FEF86AE" w14:textId="77777777" w:rsidR="007223F5" w:rsidRDefault="007223F5" w:rsidP="00F02ED3">
            <w:pPr>
              <w:spacing w:before="120"/>
              <w:rPr>
                <w:rFonts w:ascii="Arial" w:hAnsi="Arial"/>
                <w:b/>
              </w:rPr>
            </w:pPr>
            <w:r>
              <w:rPr>
                <w:rFonts w:ascii="Arial" w:hAnsi="Arial"/>
                <w:b/>
              </w:rPr>
              <w:t>Endorsements Received:</w:t>
            </w:r>
          </w:p>
          <w:p w14:paraId="230ED0ED" w14:textId="77777777" w:rsidR="007223F5" w:rsidRDefault="007223F5" w:rsidP="00F02ED3">
            <w:pPr>
              <w:spacing w:before="120"/>
              <w:rPr>
                <w:rFonts w:ascii="Arial" w:hAnsi="Arial"/>
                <w:b/>
              </w:rPr>
            </w:pPr>
          </w:p>
        </w:tc>
        <w:tc>
          <w:tcPr>
            <w:tcW w:w="5040" w:type="dxa"/>
            <w:vAlign w:val="center"/>
          </w:tcPr>
          <w:p w14:paraId="0A71D690" w14:textId="77777777" w:rsidR="007223F5" w:rsidRDefault="007223F5" w:rsidP="00F02ED3">
            <w:pPr>
              <w:pStyle w:val="Footer"/>
              <w:tabs>
                <w:tab w:val="clear" w:pos="4320"/>
                <w:tab w:val="clear" w:pos="8640"/>
              </w:tabs>
              <w:spacing w:before="120"/>
              <w:rPr>
                <w:rFonts w:ascii="Arial" w:hAnsi="Arial"/>
                <w:b/>
              </w:rPr>
            </w:pPr>
            <w:r>
              <w:rPr>
                <w:rFonts w:ascii="Arial" w:hAnsi="Arial"/>
                <w:b/>
              </w:rPr>
              <w:t>Signatures:</w:t>
            </w:r>
          </w:p>
          <w:p w14:paraId="4C410A35" w14:textId="77777777" w:rsidR="007223F5" w:rsidRDefault="007223F5" w:rsidP="00F02ED3">
            <w:pPr>
              <w:pStyle w:val="Footer"/>
              <w:tabs>
                <w:tab w:val="clear" w:pos="4320"/>
                <w:tab w:val="clear" w:pos="8640"/>
              </w:tabs>
              <w:spacing w:before="120"/>
              <w:rPr>
                <w:rFonts w:ascii="Arial" w:hAnsi="Arial"/>
                <w:b/>
              </w:rPr>
            </w:pPr>
          </w:p>
        </w:tc>
      </w:tr>
      <w:tr w:rsidR="007223F5" w14:paraId="4A9B0216" w14:textId="77777777" w:rsidTr="00FC1387">
        <w:tblPrEx>
          <w:tblCellMar>
            <w:top w:w="0" w:type="dxa"/>
            <w:bottom w:w="0" w:type="dxa"/>
          </w:tblCellMar>
        </w:tblPrEx>
        <w:trPr>
          <w:jc w:val="center"/>
        </w:trPr>
        <w:tc>
          <w:tcPr>
            <w:tcW w:w="4955" w:type="dxa"/>
            <w:shd w:val="pct5" w:color="000000" w:fill="FFFFFF"/>
            <w:vAlign w:val="center"/>
          </w:tcPr>
          <w:p w14:paraId="6418A206" w14:textId="77777777" w:rsidR="007223F5" w:rsidRDefault="007223F5" w:rsidP="00F02ED3">
            <w:pPr>
              <w:pStyle w:val="Heading3"/>
              <w:spacing w:before="0"/>
              <w:jc w:val="left"/>
              <w:rPr>
                <w:rFonts w:ascii="Arial" w:hAnsi="Arial"/>
              </w:rPr>
            </w:pPr>
            <w:r>
              <w:rPr>
                <w:rFonts w:ascii="Arial" w:hAnsi="Arial"/>
              </w:rPr>
              <w:t>Administrators</w:t>
            </w:r>
          </w:p>
          <w:p w14:paraId="200CA483" w14:textId="77777777" w:rsidR="007223F5" w:rsidRDefault="007223F5" w:rsidP="00F02ED3"/>
          <w:p w14:paraId="200FF163" w14:textId="77777777" w:rsidR="007223F5" w:rsidRDefault="007223F5" w:rsidP="00F02ED3"/>
        </w:tc>
        <w:tc>
          <w:tcPr>
            <w:tcW w:w="5040" w:type="dxa"/>
            <w:vAlign w:val="center"/>
          </w:tcPr>
          <w:p w14:paraId="1EAC147F" w14:textId="77777777" w:rsidR="007223F5" w:rsidRDefault="007223F5" w:rsidP="00F02ED3">
            <w:pPr>
              <w:jc w:val="center"/>
              <w:rPr>
                <w:rFonts w:ascii="Arial" w:hAnsi="Arial"/>
              </w:rPr>
            </w:pPr>
          </w:p>
        </w:tc>
      </w:tr>
      <w:tr w:rsidR="007223F5" w14:paraId="31768544" w14:textId="77777777" w:rsidTr="00FC1387">
        <w:tblPrEx>
          <w:tblCellMar>
            <w:top w:w="0" w:type="dxa"/>
            <w:bottom w:w="0" w:type="dxa"/>
          </w:tblCellMar>
        </w:tblPrEx>
        <w:trPr>
          <w:jc w:val="center"/>
        </w:trPr>
        <w:tc>
          <w:tcPr>
            <w:tcW w:w="4955" w:type="dxa"/>
            <w:shd w:val="pct5" w:color="000000" w:fill="FFFFFF"/>
            <w:vAlign w:val="center"/>
          </w:tcPr>
          <w:p w14:paraId="37ABD771" w14:textId="77777777" w:rsidR="007223F5" w:rsidRDefault="007223F5" w:rsidP="00F02ED3">
            <w:pPr>
              <w:pStyle w:val="Heading6"/>
              <w:rPr>
                <w:rFonts w:ascii="Arial" w:hAnsi="Arial"/>
              </w:rPr>
            </w:pPr>
            <w:r>
              <w:rPr>
                <w:rFonts w:ascii="Arial" w:hAnsi="Arial"/>
              </w:rPr>
              <w:t>Teachers</w:t>
            </w:r>
          </w:p>
          <w:p w14:paraId="5674CE89" w14:textId="77777777" w:rsidR="007223F5" w:rsidRDefault="007223F5" w:rsidP="00F02ED3"/>
          <w:p w14:paraId="5A24385B" w14:textId="77777777" w:rsidR="007223F5" w:rsidRDefault="007223F5" w:rsidP="00F02ED3"/>
        </w:tc>
        <w:tc>
          <w:tcPr>
            <w:tcW w:w="5040" w:type="dxa"/>
            <w:vAlign w:val="center"/>
          </w:tcPr>
          <w:p w14:paraId="3A92EC0D" w14:textId="77777777" w:rsidR="007223F5" w:rsidRDefault="007223F5" w:rsidP="00F02ED3">
            <w:pPr>
              <w:jc w:val="center"/>
              <w:rPr>
                <w:rFonts w:ascii="Arial" w:hAnsi="Arial"/>
              </w:rPr>
            </w:pPr>
          </w:p>
        </w:tc>
      </w:tr>
      <w:tr w:rsidR="007223F5" w14:paraId="24AEA270" w14:textId="77777777" w:rsidTr="00FC1387">
        <w:tblPrEx>
          <w:tblCellMar>
            <w:top w:w="0" w:type="dxa"/>
            <w:bottom w:w="0" w:type="dxa"/>
          </w:tblCellMar>
        </w:tblPrEx>
        <w:trPr>
          <w:jc w:val="center"/>
        </w:trPr>
        <w:tc>
          <w:tcPr>
            <w:tcW w:w="4955" w:type="dxa"/>
            <w:shd w:val="pct5" w:color="000000" w:fill="FFFFFF"/>
            <w:vAlign w:val="center"/>
          </w:tcPr>
          <w:p w14:paraId="2AE353AD" w14:textId="77777777" w:rsidR="007223F5" w:rsidRDefault="007223F5" w:rsidP="00F02ED3">
            <w:pPr>
              <w:pStyle w:val="Heading6"/>
              <w:rPr>
                <w:rFonts w:ascii="Arial" w:hAnsi="Arial"/>
              </w:rPr>
            </w:pPr>
            <w:r>
              <w:rPr>
                <w:rFonts w:ascii="Arial" w:hAnsi="Arial"/>
              </w:rPr>
              <w:t>School-Related Parent Organizations</w:t>
            </w:r>
          </w:p>
          <w:p w14:paraId="6E0DE2BF" w14:textId="77777777" w:rsidR="007223F5" w:rsidRDefault="007223F5" w:rsidP="00F02ED3"/>
          <w:p w14:paraId="25C09D7E" w14:textId="77777777" w:rsidR="00421838" w:rsidRDefault="00421838" w:rsidP="00F02ED3"/>
        </w:tc>
        <w:tc>
          <w:tcPr>
            <w:tcW w:w="5040" w:type="dxa"/>
            <w:vAlign w:val="center"/>
          </w:tcPr>
          <w:p w14:paraId="6966B806" w14:textId="77777777" w:rsidR="007223F5" w:rsidRDefault="007223F5" w:rsidP="00F02ED3">
            <w:pPr>
              <w:jc w:val="center"/>
              <w:rPr>
                <w:rFonts w:ascii="Arial" w:hAnsi="Arial"/>
              </w:rPr>
            </w:pPr>
          </w:p>
        </w:tc>
      </w:tr>
    </w:tbl>
    <w:p w14:paraId="5A9A5783" w14:textId="77777777" w:rsidR="00755779" w:rsidRDefault="00755779">
      <w:pPr>
        <w:pStyle w:val="Footer"/>
        <w:tabs>
          <w:tab w:val="clear" w:pos="4320"/>
          <w:tab w:val="clear" w:pos="8640"/>
        </w:tabs>
      </w:pPr>
    </w:p>
    <w:p w14:paraId="6E1C1899" w14:textId="77777777" w:rsidR="00755779" w:rsidRDefault="00755779" w:rsidP="00755779">
      <w:pPr>
        <w:pStyle w:val="Footer"/>
        <w:tabs>
          <w:tab w:val="clear" w:pos="4320"/>
          <w:tab w:val="clear" w:pos="8640"/>
        </w:tabs>
      </w:pPr>
      <w:r>
        <w:br w:type="page"/>
      </w:r>
    </w:p>
    <w:p w14:paraId="097E6D2C" w14:textId="77777777" w:rsidR="00D50AA3" w:rsidRDefault="00D50AA3" w:rsidP="00D50AA3">
      <w:pPr>
        <w:jc w:val="center"/>
        <w:rPr>
          <w:rFonts w:ascii="Arial" w:hAnsi="Arial"/>
          <w:b/>
        </w:rPr>
      </w:pPr>
    </w:p>
    <w:p w14:paraId="522EEFA0" w14:textId="77777777" w:rsidR="00D50AA3" w:rsidRP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sz w:val="12"/>
          <w:szCs w:val="12"/>
        </w:rPr>
      </w:pPr>
    </w:p>
    <w:p w14:paraId="6C56AD3B" w14:textId="27F1509B" w:rsid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rPr>
      </w:pPr>
      <w:r w:rsidRPr="00D50AA3">
        <w:rPr>
          <w:rFonts w:ascii="Arial" w:hAnsi="Arial"/>
          <w:b/>
        </w:rPr>
        <w:t>Part 2.  S</w:t>
      </w:r>
      <w:r>
        <w:rPr>
          <w:rFonts w:ascii="Arial" w:hAnsi="Arial"/>
          <w:b/>
        </w:rPr>
        <w:t>tatement of Success</w:t>
      </w:r>
      <w:r w:rsidRPr="00D50AA3">
        <w:rPr>
          <w:rFonts w:ascii="Arial" w:hAnsi="Arial"/>
          <w:b/>
        </w:rPr>
        <w:t>:  Required Components</w:t>
      </w:r>
    </w:p>
    <w:p w14:paraId="184C21E7" w14:textId="77777777" w:rsidR="00D50AA3" w:rsidRPr="00D50AA3" w:rsidRDefault="00D50AA3" w:rsidP="00D50AA3">
      <w:pPr>
        <w:pBdr>
          <w:top w:val="single" w:sz="4" w:space="1" w:color="auto"/>
          <w:left w:val="single" w:sz="4" w:space="4" w:color="auto"/>
          <w:bottom w:val="single" w:sz="4" w:space="1" w:color="auto"/>
          <w:right w:val="single" w:sz="4" w:space="4" w:color="auto"/>
        </w:pBdr>
        <w:jc w:val="center"/>
        <w:rPr>
          <w:rFonts w:ascii="Arial" w:hAnsi="Arial"/>
          <w:b/>
          <w:sz w:val="12"/>
          <w:szCs w:val="12"/>
        </w:rPr>
      </w:pPr>
    </w:p>
    <w:p w14:paraId="54409044" w14:textId="77777777" w:rsidR="00D50AA3" w:rsidRDefault="00D50AA3" w:rsidP="00D50AA3"/>
    <w:p w14:paraId="667D5E25" w14:textId="77777777" w:rsidR="001B32F8" w:rsidRDefault="001B32F8" w:rsidP="001B32F8">
      <w:pPr>
        <w:pStyle w:val="BodyText"/>
        <w:rPr>
          <w:rFonts w:ascii="Arial" w:hAnsi="Arial"/>
        </w:rPr>
      </w:pPr>
      <w:r>
        <w:rPr>
          <w:rFonts w:ascii="Arial" w:hAnsi="Arial"/>
        </w:rPr>
        <w:t>Boards of education, in collaboration with district planning committees, are to submit a statement of success of the district plan in achieving its objectives.  Section 2 provides an opportunity to collectively reflect on the required components of the plan.</w:t>
      </w:r>
    </w:p>
    <w:p w14:paraId="7291917F" w14:textId="77777777" w:rsidR="001B32F8" w:rsidRDefault="001B32F8" w:rsidP="001B32F8">
      <w:pPr>
        <w:pStyle w:val="BodyText"/>
        <w:rPr>
          <w:rFonts w:ascii="Arial" w:hAnsi="Arial"/>
        </w:rPr>
      </w:pPr>
    </w:p>
    <w:p w14:paraId="5587B018" w14:textId="77777777" w:rsidR="001B32F8" w:rsidRDefault="001B32F8" w:rsidP="001B32F8">
      <w:pPr>
        <w:pStyle w:val="BodyText"/>
        <w:rPr>
          <w:rFonts w:ascii="Arial" w:hAnsi="Arial"/>
        </w:rPr>
      </w:pPr>
      <w:r>
        <w:rPr>
          <w:rFonts w:ascii="Arial" w:hAnsi="Arial"/>
        </w:rPr>
        <w:t>For each of the six component areas shown below, check the box for the rating which most closely reflects the agreement of the board of education and the district committee regarding the overall level of implementation for that component of the plan by the Building Teams.</w:t>
      </w:r>
    </w:p>
    <w:p w14:paraId="517B6568" w14:textId="77777777" w:rsidR="001B32F8" w:rsidRDefault="001B32F8" w:rsidP="001B32F8">
      <w:pPr>
        <w:pStyle w:val="BodyText"/>
        <w:rPr>
          <w:rFonts w:ascii="Arial" w:hAnsi="Arial"/>
        </w:rPr>
      </w:pPr>
    </w:p>
    <w:p w14:paraId="05EE14B6" w14:textId="77777777" w:rsidR="001B32F8" w:rsidRDefault="001B32F8" w:rsidP="001B32F8">
      <w:pPr>
        <w:pStyle w:val="BodyText"/>
        <w:rPr>
          <w:rFonts w:ascii="Arial" w:hAnsi="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620"/>
        <w:gridCol w:w="1620"/>
        <w:gridCol w:w="1710"/>
        <w:gridCol w:w="1620"/>
      </w:tblGrid>
      <w:tr w:rsidR="001B32F8" w14:paraId="7CB46E48" w14:textId="77777777" w:rsidTr="00FC1387">
        <w:tblPrEx>
          <w:tblCellMar>
            <w:top w:w="0" w:type="dxa"/>
            <w:bottom w:w="0" w:type="dxa"/>
          </w:tblCellMar>
        </w:tblPrEx>
        <w:trPr>
          <w:trHeight w:val="548"/>
          <w:tblHeader/>
          <w:jc w:val="center"/>
        </w:trPr>
        <w:tc>
          <w:tcPr>
            <w:tcW w:w="1980" w:type="dxa"/>
            <w:shd w:val="pct12" w:color="auto" w:fill="FFFFFF"/>
          </w:tcPr>
          <w:p w14:paraId="199D3A00" w14:textId="77777777" w:rsidR="001B32F8" w:rsidRDefault="001B32F8" w:rsidP="00F02ED3">
            <w:pPr>
              <w:pStyle w:val="Footer"/>
              <w:tabs>
                <w:tab w:val="clear" w:pos="4320"/>
                <w:tab w:val="clear" w:pos="8640"/>
              </w:tabs>
              <w:jc w:val="center"/>
              <w:rPr>
                <w:rFonts w:ascii="Arial" w:hAnsi="Arial"/>
                <w:b/>
                <w:noProof/>
                <w:sz w:val="22"/>
              </w:rPr>
            </w:pPr>
          </w:p>
          <w:p w14:paraId="3FC6C819" w14:textId="77777777" w:rsidR="001B32F8" w:rsidRDefault="001B32F8" w:rsidP="00F02ED3">
            <w:pPr>
              <w:pStyle w:val="Footer"/>
              <w:tabs>
                <w:tab w:val="clear" w:pos="4320"/>
                <w:tab w:val="clear" w:pos="8640"/>
              </w:tabs>
              <w:jc w:val="center"/>
              <w:rPr>
                <w:rFonts w:ascii="Arial" w:hAnsi="Arial"/>
                <w:b/>
                <w:noProof/>
                <w:sz w:val="22"/>
              </w:rPr>
            </w:pPr>
            <w:r>
              <w:rPr>
                <w:rFonts w:ascii="Arial" w:hAnsi="Arial"/>
                <w:b/>
                <w:noProof/>
                <w:sz w:val="22"/>
              </w:rPr>
              <w:t>COMPONENT AREAS</w:t>
            </w:r>
          </w:p>
        </w:tc>
        <w:tc>
          <w:tcPr>
            <w:tcW w:w="1530" w:type="dxa"/>
            <w:shd w:val="pct12" w:color="auto" w:fill="FFFFFF"/>
          </w:tcPr>
          <w:p w14:paraId="47F74677"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A.</w:t>
            </w:r>
          </w:p>
          <w:p w14:paraId="745725D5"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Not Addressed or Not Implemented</w:t>
            </w:r>
          </w:p>
        </w:tc>
        <w:tc>
          <w:tcPr>
            <w:tcW w:w="1620" w:type="dxa"/>
            <w:shd w:val="pct12" w:color="auto" w:fill="FFFFFF"/>
          </w:tcPr>
          <w:p w14:paraId="4E535E14"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B.</w:t>
            </w:r>
          </w:p>
          <w:p w14:paraId="6F4D0F49"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Inconsistent Implementation and Success</w:t>
            </w:r>
          </w:p>
        </w:tc>
        <w:tc>
          <w:tcPr>
            <w:tcW w:w="1620" w:type="dxa"/>
            <w:shd w:val="pct12" w:color="auto" w:fill="FFFFFF"/>
          </w:tcPr>
          <w:p w14:paraId="7A50648B"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C.</w:t>
            </w:r>
          </w:p>
          <w:p w14:paraId="792E209A"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Minimal Implementation and Success</w:t>
            </w:r>
          </w:p>
        </w:tc>
        <w:tc>
          <w:tcPr>
            <w:tcW w:w="1710" w:type="dxa"/>
            <w:shd w:val="pct12" w:color="auto" w:fill="FFFFFF"/>
          </w:tcPr>
          <w:p w14:paraId="79A5BABD"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D.</w:t>
            </w:r>
          </w:p>
          <w:p w14:paraId="65F9DC2B"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Moderate Implementation and Success</w:t>
            </w:r>
          </w:p>
        </w:tc>
        <w:tc>
          <w:tcPr>
            <w:tcW w:w="1620" w:type="dxa"/>
            <w:shd w:val="pct12" w:color="auto" w:fill="FFFFFF"/>
          </w:tcPr>
          <w:p w14:paraId="3D805309"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E.</w:t>
            </w:r>
          </w:p>
          <w:p w14:paraId="7EFE4BF2" w14:textId="77777777" w:rsidR="001B32F8" w:rsidRDefault="001B32F8" w:rsidP="00F02ED3">
            <w:pPr>
              <w:pStyle w:val="Footer"/>
              <w:tabs>
                <w:tab w:val="clear" w:pos="4320"/>
                <w:tab w:val="clear" w:pos="8640"/>
              </w:tabs>
              <w:jc w:val="center"/>
              <w:rPr>
                <w:rFonts w:ascii="Arial Narrow" w:hAnsi="Arial Narrow"/>
                <w:b/>
                <w:noProof/>
                <w:sz w:val="22"/>
              </w:rPr>
            </w:pPr>
            <w:r>
              <w:rPr>
                <w:rFonts w:ascii="Arial Narrow" w:hAnsi="Arial Narrow"/>
                <w:b/>
                <w:noProof/>
                <w:sz w:val="22"/>
              </w:rPr>
              <w:t>Consistent Implementation and Success</w:t>
            </w:r>
          </w:p>
        </w:tc>
      </w:tr>
      <w:tr w:rsidR="001B32F8" w14:paraId="516896B5" w14:textId="77777777">
        <w:tblPrEx>
          <w:tblCellMar>
            <w:top w:w="0" w:type="dxa"/>
            <w:bottom w:w="0" w:type="dxa"/>
          </w:tblCellMar>
        </w:tblPrEx>
        <w:trPr>
          <w:jc w:val="center"/>
        </w:trPr>
        <w:tc>
          <w:tcPr>
            <w:tcW w:w="1980" w:type="dxa"/>
            <w:vAlign w:val="center"/>
          </w:tcPr>
          <w:p w14:paraId="30F7CB99" w14:textId="77777777" w:rsidR="008120B9" w:rsidRDefault="008120B9" w:rsidP="00F02ED3">
            <w:pPr>
              <w:pStyle w:val="Footer"/>
              <w:tabs>
                <w:tab w:val="clear" w:pos="4320"/>
                <w:tab w:val="clear" w:pos="8640"/>
              </w:tabs>
              <w:jc w:val="center"/>
              <w:rPr>
                <w:rFonts w:ascii="Arial" w:hAnsi="Arial"/>
                <w:noProof/>
                <w:sz w:val="22"/>
              </w:rPr>
            </w:pPr>
          </w:p>
          <w:p w14:paraId="2D4A87C5"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Educational Issues Subject to Shared Decision Making</w:t>
            </w:r>
          </w:p>
          <w:p w14:paraId="1F476C95"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121D45B5" w14:textId="77777777" w:rsidR="001B32F8" w:rsidRDefault="001B32F8" w:rsidP="00F02ED3">
            <w:pPr>
              <w:pStyle w:val="Footer"/>
              <w:tabs>
                <w:tab w:val="clear" w:pos="4320"/>
                <w:tab w:val="clear" w:pos="8640"/>
              </w:tabs>
              <w:rPr>
                <w:rFonts w:ascii="Arial" w:hAnsi="Arial"/>
                <w:noProof/>
                <w:sz w:val="22"/>
              </w:rPr>
            </w:pPr>
          </w:p>
          <w:p w14:paraId="0807DF5D" w14:textId="77777777" w:rsidR="001B32F8" w:rsidRDefault="001B32F8" w:rsidP="00F02ED3">
            <w:pPr>
              <w:pStyle w:val="Footer"/>
              <w:tabs>
                <w:tab w:val="clear" w:pos="4320"/>
                <w:tab w:val="clear" w:pos="8640"/>
              </w:tabs>
              <w:rPr>
                <w:rFonts w:ascii="Arial" w:hAnsi="Arial"/>
                <w:noProof/>
                <w:sz w:val="22"/>
              </w:rPr>
            </w:pPr>
          </w:p>
        </w:tc>
        <w:tc>
          <w:tcPr>
            <w:tcW w:w="1620" w:type="dxa"/>
          </w:tcPr>
          <w:p w14:paraId="3110A583" w14:textId="77777777" w:rsidR="001B32F8" w:rsidRDefault="001B32F8" w:rsidP="00F02ED3">
            <w:pPr>
              <w:pStyle w:val="Footer"/>
              <w:tabs>
                <w:tab w:val="clear" w:pos="4320"/>
                <w:tab w:val="clear" w:pos="8640"/>
              </w:tabs>
              <w:rPr>
                <w:rFonts w:ascii="Arial" w:hAnsi="Arial"/>
                <w:noProof/>
                <w:sz w:val="22"/>
              </w:rPr>
            </w:pPr>
          </w:p>
        </w:tc>
        <w:tc>
          <w:tcPr>
            <w:tcW w:w="1620" w:type="dxa"/>
          </w:tcPr>
          <w:p w14:paraId="66AA6B4E" w14:textId="77777777" w:rsidR="001B32F8" w:rsidRDefault="001B32F8" w:rsidP="00F02ED3">
            <w:pPr>
              <w:pStyle w:val="Footer"/>
              <w:tabs>
                <w:tab w:val="clear" w:pos="4320"/>
                <w:tab w:val="clear" w:pos="8640"/>
              </w:tabs>
              <w:rPr>
                <w:rFonts w:ascii="Arial" w:hAnsi="Arial"/>
                <w:noProof/>
                <w:sz w:val="22"/>
              </w:rPr>
            </w:pPr>
          </w:p>
        </w:tc>
        <w:tc>
          <w:tcPr>
            <w:tcW w:w="1710" w:type="dxa"/>
          </w:tcPr>
          <w:p w14:paraId="32E36B93" w14:textId="77777777" w:rsidR="001B32F8" w:rsidRDefault="001B32F8" w:rsidP="00F02ED3">
            <w:pPr>
              <w:pStyle w:val="Footer"/>
              <w:tabs>
                <w:tab w:val="clear" w:pos="4320"/>
                <w:tab w:val="clear" w:pos="8640"/>
              </w:tabs>
              <w:rPr>
                <w:rFonts w:ascii="Arial" w:hAnsi="Arial"/>
                <w:noProof/>
                <w:sz w:val="22"/>
              </w:rPr>
            </w:pPr>
          </w:p>
        </w:tc>
        <w:tc>
          <w:tcPr>
            <w:tcW w:w="1620" w:type="dxa"/>
          </w:tcPr>
          <w:p w14:paraId="59A2B0E1" w14:textId="77777777" w:rsidR="001B32F8" w:rsidRDefault="001B32F8" w:rsidP="00F02ED3">
            <w:pPr>
              <w:pStyle w:val="Footer"/>
              <w:tabs>
                <w:tab w:val="clear" w:pos="4320"/>
                <w:tab w:val="clear" w:pos="8640"/>
              </w:tabs>
              <w:rPr>
                <w:rFonts w:ascii="Arial" w:hAnsi="Arial"/>
                <w:noProof/>
                <w:sz w:val="22"/>
              </w:rPr>
            </w:pPr>
          </w:p>
        </w:tc>
      </w:tr>
      <w:tr w:rsidR="001B32F8" w14:paraId="46FE1530" w14:textId="77777777">
        <w:tblPrEx>
          <w:tblCellMar>
            <w:top w:w="0" w:type="dxa"/>
            <w:bottom w:w="0" w:type="dxa"/>
          </w:tblCellMar>
        </w:tblPrEx>
        <w:trPr>
          <w:jc w:val="center"/>
        </w:trPr>
        <w:tc>
          <w:tcPr>
            <w:tcW w:w="1980" w:type="dxa"/>
            <w:vAlign w:val="center"/>
          </w:tcPr>
          <w:p w14:paraId="346A77F8" w14:textId="77777777" w:rsidR="008120B9" w:rsidRDefault="008120B9" w:rsidP="00F02ED3">
            <w:pPr>
              <w:pStyle w:val="Footer"/>
              <w:tabs>
                <w:tab w:val="clear" w:pos="4320"/>
                <w:tab w:val="clear" w:pos="8640"/>
              </w:tabs>
              <w:jc w:val="center"/>
              <w:rPr>
                <w:rFonts w:ascii="Arial" w:hAnsi="Arial"/>
                <w:noProof/>
                <w:sz w:val="22"/>
              </w:rPr>
            </w:pPr>
          </w:p>
          <w:p w14:paraId="7389333E"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Involvement of All Parties</w:t>
            </w:r>
          </w:p>
          <w:p w14:paraId="717FBCAB"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4C75E2BB" w14:textId="77777777" w:rsidR="001B32F8" w:rsidRDefault="001B32F8" w:rsidP="00F02ED3">
            <w:pPr>
              <w:pStyle w:val="Footer"/>
              <w:tabs>
                <w:tab w:val="clear" w:pos="4320"/>
                <w:tab w:val="clear" w:pos="8640"/>
              </w:tabs>
              <w:rPr>
                <w:rFonts w:ascii="Arial" w:hAnsi="Arial"/>
                <w:noProof/>
                <w:sz w:val="22"/>
              </w:rPr>
            </w:pPr>
          </w:p>
        </w:tc>
        <w:tc>
          <w:tcPr>
            <w:tcW w:w="1620" w:type="dxa"/>
          </w:tcPr>
          <w:p w14:paraId="61880E73" w14:textId="77777777" w:rsidR="001B32F8" w:rsidRDefault="001B32F8" w:rsidP="00F02ED3">
            <w:pPr>
              <w:pStyle w:val="Footer"/>
              <w:tabs>
                <w:tab w:val="clear" w:pos="4320"/>
                <w:tab w:val="clear" w:pos="8640"/>
              </w:tabs>
              <w:rPr>
                <w:rFonts w:ascii="Arial" w:hAnsi="Arial"/>
                <w:noProof/>
                <w:sz w:val="22"/>
              </w:rPr>
            </w:pPr>
          </w:p>
        </w:tc>
        <w:tc>
          <w:tcPr>
            <w:tcW w:w="1620" w:type="dxa"/>
          </w:tcPr>
          <w:p w14:paraId="3B9F4EE8" w14:textId="77777777" w:rsidR="001B32F8" w:rsidRDefault="001B32F8" w:rsidP="00F02ED3">
            <w:pPr>
              <w:pStyle w:val="Footer"/>
              <w:tabs>
                <w:tab w:val="clear" w:pos="4320"/>
                <w:tab w:val="clear" w:pos="8640"/>
              </w:tabs>
              <w:rPr>
                <w:rFonts w:ascii="Arial" w:hAnsi="Arial"/>
                <w:noProof/>
                <w:sz w:val="22"/>
              </w:rPr>
            </w:pPr>
          </w:p>
        </w:tc>
        <w:tc>
          <w:tcPr>
            <w:tcW w:w="1710" w:type="dxa"/>
          </w:tcPr>
          <w:p w14:paraId="69A30128" w14:textId="77777777" w:rsidR="001B32F8" w:rsidRDefault="001B32F8" w:rsidP="00F02ED3">
            <w:pPr>
              <w:pStyle w:val="Footer"/>
              <w:tabs>
                <w:tab w:val="clear" w:pos="4320"/>
                <w:tab w:val="clear" w:pos="8640"/>
              </w:tabs>
              <w:rPr>
                <w:rFonts w:ascii="Arial" w:hAnsi="Arial"/>
                <w:noProof/>
                <w:sz w:val="22"/>
              </w:rPr>
            </w:pPr>
          </w:p>
        </w:tc>
        <w:tc>
          <w:tcPr>
            <w:tcW w:w="1620" w:type="dxa"/>
          </w:tcPr>
          <w:p w14:paraId="2D70446F" w14:textId="77777777" w:rsidR="001B32F8" w:rsidRDefault="001B32F8" w:rsidP="00F02ED3">
            <w:pPr>
              <w:pStyle w:val="Footer"/>
              <w:tabs>
                <w:tab w:val="clear" w:pos="4320"/>
                <w:tab w:val="clear" w:pos="8640"/>
              </w:tabs>
              <w:rPr>
                <w:rFonts w:ascii="Arial" w:hAnsi="Arial"/>
                <w:noProof/>
                <w:sz w:val="22"/>
              </w:rPr>
            </w:pPr>
          </w:p>
        </w:tc>
      </w:tr>
      <w:tr w:rsidR="001B32F8" w14:paraId="630B3E09" w14:textId="77777777">
        <w:tblPrEx>
          <w:tblCellMar>
            <w:top w:w="0" w:type="dxa"/>
            <w:bottom w:w="0" w:type="dxa"/>
          </w:tblCellMar>
        </w:tblPrEx>
        <w:trPr>
          <w:jc w:val="center"/>
        </w:trPr>
        <w:tc>
          <w:tcPr>
            <w:tcW w:w="1980" w:type="dxa"/>
            <w:vAlign w:val="center"/>
          </w:tcPr>
          <w:p w14:paraId="1C7FBB7D" w14:textId="77777777" w:rsidR="008120B9" w:rsidRDefault="008120B9" w:rsidP="00F02ED3">
            <w:pPr>
              <w:pStyle w:val="Footer"/>
              <w:tabs>
                <w:tab w:val="clear" w:pos="4320"/>
                <w:tab w:val="clear" w:pos="8640"/>
              </w:tabs>
              <w:jc w:val="center"/>
              <w:rPr>
                <w:rFonts w:ascii="Arial" w:hAnsi="Arial"/>
                <w:noProof/>
                <w:sz w:val="22"/>
              </w:rPr>
            </w:pPr>
          </w:p>
          <w:p w14:paraId="6B487736"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Means and Standards Used to Evaluate Improvement of Student Achievement</w:t>
            </w:r>
          </w:p>
          <w:p w14:paraId="5612336C"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134BAA27" w14:textId="77777777" w:rsidR="001B32F8" w:rsidRDefault="001B32F8" w:rsidP="00F02ED3">
            <w:pPr>
              <w:pStyle w:val="Footer"/>
              <w:tabs>
                <w:tab w:val="clear" w:pos="4320"/>
                <w:tab w:val="clear" w:pos="8640"/>
              </w:tabs>
              <w:rPr>
                <w:rFonts w:ascii="Arial" w:hAnsi="Arial"/>
                <w:noProof/>
                <w:sz w:val="22"/>
              </w:rPr>
            </w:pPr>
          </w:p>
        </w:tc>
        <w:tc>
          <w:tcPr>
            <w:tcW w:w="1620" w:type="dxa"/>
          </w:tcPr>
          <w:p w14:paraId="58CB4D91" w14:textId="77777777" w:rsidR="001B32F8" w:rsidRDefault="001B32F8" w:rsidP="00F02ED3">
            <w:pPr>
              <w:pStyle w:val="Footer"/>
              <w:tabs>
                <w:tab w:val="clear" w:pos="4320"/>
                <w:tab w:val="clear" w:pos="8640"/>
              </w:tabs>
              <w:rPr>
                <w:rFonts w:ascii="Arial" w:hAnsi="Arial"/>
                <w:noProof/>
                <w:sz w:val="22"/>
              </w:rPr>
            </w:pPr>
          </w:p>
        </w:tc>
        <w:tc>
          <w:tcPr>
            <w:tcW w:w="1620" w:type="dxa"/>
          </w:tcPr>
          <w:p w14:paraId="0A6BA4BF" w14:textId="77777777" w:rsidR="001B32F8" w:rsidRDefault="001B32F8" w:rsidP="00F02ED3">
            <w:pPr>
              <w:pStyle w:val="Footer"/>
              <w:tabs>
                <w:tab w:val="clear" w:pos="4320"/>
                <w:tab w:val="clear" w:pos="8640"/>
              </w:tabs>
              <w:rPr>
                <w:rFonts w:ascii="Arial" w:hAnsi="Arial"/>
                <w:noProof/>
                <w:sz w:val="22"/>
              </w:rPr>
            </w:pPr>
          </w:p>
        </w:tc>
        <w:tc>
          <w:tcPr>
            <w:tcW w:w="1710" w:type="dxa"/>
          </w:tcPr>
          <w:p w14:paraId="5E9BEA88" w14:textId="77777777" w:rsidR="001B32F8" w:rsidRDefault="001B32F8" w:rsidP="00F02ED3">
            <w:pPr>
              <w:pStyle w:val="Footer"/>
              <w:tabs>
                <w:tab w:val="clear" w:pos="4320"/>
                <w:tab w:val="clear" w:pos="8640"/>
              </w:tabs>
              <w:rPr>
                <w:rFonts w:ascii="Arial" w:hAnsi="Arial"/>
                <w:noProof/>
                <w:sz w:val="22"/>
              </w:rPr>
            </w:pPr>
          </w:p>
        </w:tc>
        <w:tc>
          <w:tcPr>
            <w:tcW w:w="1620" w:type="dxa"/>
          </w:tcPr>
          <w:p w14:paraId="1E81579F" w14:textId="77777777" w:rsidR="001B32F8" w:rsidRDefault="001B32F8" w:rsidP="00F02ED3">
            <w:pPr>
              <w:pStyle w:val="Footer"/>
              <w:tabs>
                <w:tab w:val="clear" w:pos="4320"/>
                <w:tab w:val="clear" w:pos="8640"/>
              </w:tabs>
              <w:rPr>
                <w:rFonts w:ascii="Arial" w:hAnsi="Arial"/>
                <w:noProof/>
                <w:sz w:val="22"/>
              </w:rPr>
            </w:pPr>
          </w:p>
        </w:tc>
      </w:tr>
      <w:tr w:rsidR="001B32F8" w14:paraId="59CA98D6" w14:textId="77777777">
        <w:tblPrEx>
          <w:tblCellMar>
            <w:top w:w="0" w:type="dxa"/>
            <w:bottom w:w="0" w:type="dxa"/>
          </w:tblCellMar>
        </w:tblPrEx>
        <w:trPr>
          <w:jc w:val="center"/>
        </w:trPr>
        <w:tc>
          <w:tcPr>
            <w:tcW w:w="1980" w:type="dxa"/>
            <w:vAlign w:val="center"/>
          </w:tcPr>
          <w:p w14:paraId="4157BFDA" w14:textId="77777777" w:rsidR="008120B9" w:rsidRDefault="008120B9" w:rsidP="00F02ED3">
            <w:pPr>
              <w:pStyle w:val="Footer"/>
              <w:tabs>
                <w:tab w:val="clear" w:pos="4320"/>
                <w:tab w:val="clear" w:pos="8640"/>
              </w:tabs>
              <w:jc w:val="center"/>
              <w:rPr>
                <w:rFonts w:ascii="Arial" w:hAnsi="Arial"/>
                <w:noProof/>
                <w:sz w:val="22"/>
              </w:rPr>
            </w:pPr>
          </w:p>
          <w:p w14:paraId="5E67ED34"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Accountability for Decisions</w:t>
            </w:r>
          </w:p>
          <w:p w14:paraId="5403CA04"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3069EB66" w14:textId="77777777" w:rsidR="001B32F8" w:rsidRDefault="001B32F8" w:rsidP="00F02ED3">
            <w:pPr>
              <w:pStyle w:val="Footer"/>
              <w:tabs>
                <w:tab w:val="clear" w:pos="4320"/>
                <w:tab w:val="clear" w:pos="8640"/>
              </w:tabs>
              <w:rPr>
                <w:rFonts w:ascii="Arial" w:hAnsi="Arial"/>
                <w:noProof/>
                <w:sz w:val="22"/>
              </w:rPr>
            </w:pPr>
          </w:p>
        </w:tc>
        <w:tc>
          <w:tcPr>
            <w:tcW w:w="1620" w:type="dxa"/>
          </w:tcPr>
          <w:p w14:paraId="6A7869C4" w14:textId="77777777" w:rsidR="001B32F8" w:rsidRDefault="001B32F8" w:rsidP="00F02ED3">
            <w:pPr>
              <w:pStyle w:val="Footer"/>
              <w:tabs>
                <w:tab w:val="clear" w:pos="4320"/>
                <w:tab w:val="clear" w:pos="8640"/>
              </w:tabs>
              <w:rPr>
                <w:rFonts w:ascii="Arial" w:hAnsi="Arial"/>
                <w:noProof/>
                <w:sz w:val="22"/>
              </w:rPr>
            </w:pPr>
          </w:p>
        </w:tc>
        <w:tc>
          <w:tcPr>
            <w:tcW w:w="1620" w:type="dxa"/>
          </w:tcPr>
          <w:p w14:paraId="287E6982" w14:textId="77777777" w:rsidR="001B32F8" w:rsidRDefault="001B32F8" w:rsidP="00F02ED3">
            <w:pPr>
              <w:pStyle w:val="Footer"/>
              <w:tabs>
                <w:tab w:val="clear" w:pos="4320"/>
                <w:tab w:val="clear" w:pos="8640"/>
              </w:tabs>
              <w:rPr>
                <w:rFonts w:ascii="Arial" w:hAnsi="Arial"/>
                <w:noProof/>
                <w:sz w:val="22"/>
              </w:rPr>
            </w:pPr>
          </w:p>
        </w:tc>
        <w:tc>
          <w:tcPr>
            <w:tcW w:w="1710" w:type="dxa"/>
          </w:tcPr>
          <w:p w14:paraId="14A269E2" w14:textId="77777777" w:rsidR="001B32F8" w:rsidRDefault="001B32F8" w:rsidP="00F02ED3">
            <w:pPr>
              <w:pStyle w:val="Footer"/>
              <w:tabs>
                <w:tab w:val="clear" w:pos="4320"/>
                <w:tab w:val="clear" w:pos="8640"/>
              </w:tabs>
              <w:rPr>
                <w:rFonts w:ascii="Arial" w:hAnsi="Arial"/>
                <w:noProof/>
                <w:sz w:val="22"/>
              </w:rPr>
            </w:pPr>
          </w:p>
        </w:tc>
        <w:tc>
          <w:tcPr>
            <w:tcW w:w="1620" w:type="dxa"/>
          </w:tcPr>
          <w:p w14:paraId="35C4CBC8" w14:textId="77777777" w:rsidR="001B32F8" w:rsidRDefault="001B32F8" w:rsidP="00F02ED3">
            <w:pPr>
              <w:pStyle w:val="Footer"/>
              <w:tabs>
                <w:tab w:val="clear" w:pos="4320"/>
                <w:tab w:val="clear" w:pos="8640"/>
              </w:tabs>
              <w:rPr>
                <w:rFonts w:ascii="Arial" w:hAnsi="Arial"/>
                <w:noProof/>
                <w:sz w:val="22"/>
              </w:rPr>
            </w:pPr>
          </w:p>
        </w:tc>
      </w:tr>
      <w:tr w:rsidR="001B32F8" w14:paraId="33E7C598" w14:textId="77777777">
        <w:tblPrEx>
          <w:tblCellMar>
            <w:top w:w="0" w:type="dxa"/>
            <w:bottom w:w="0" w:type="dxa"/>
          </w:tblCellMar>
        </w:tblPrEx>
        <w:trPr>
          <w:jc w:val="center"/>
        </w:trPr>
        <w:tc>
          <w:tcPr>
            <w:tcW w:w="1980" w:type="dxa"/>
            <w:vAlign w:val="center"/>
          </w:tcPr>
          <w:p w14:paraId="4C563A22" w14:textId="77777777" w:rsidR="008120B9" w:rsidRDefault="008120B9" w:rsidP="00F02ED3">
            <w:pPr>
              <w:pStyle w:val="Footer"/>
              <w:tabs>
                <w:tab w:val="clear" w:pos="4320"/>
                <w:tab w:val="clear" w:pos="8640"/>
              </w:tabs>
              <w:jc w:val="center"/>
              <w:rPr>
                <w:rFonts w:ascii="Arial" w:hAnsi="Arial"/>
                <w:noProof/>
                <w:sz w:val="22"/>
              </w:rPr>
            </w:pPr>
          </w:p>
          <w:p w14:paraId="230115E0"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Dispute Resolution Process</w:t>
            </w:r>
          </w:p>
          <w:p w14:paraId="7BB0FEF3"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5031A28B" w14:textId="77777777" w:rsidR="001B32F8" w:rsidRDefault="001B32F8" w:rsidP="00F02ED3">
            <w:pPr>
              <w:pStyle w:val="Footer"/>
              <w:tabs>
                <w:tab w:val="clear" w:pos="4320"/>
                <w:tab w:val="clear" w:pos="8640"/>
              </w:tabs>
              <w:rPr>
                <w:rFonts w:ascii="Arial" w:hAnsi="Arial"/>
                <w:noProof/>
                <w:sz w:val="22"/>
              </w:rPr>
            </w:pPr>
          </w:p>
        </w:tc>
        <w:tc>
          <w:tcPr>
            <w:tcW w:w="1620" w:type="dxa"/>
          </w:tcPr>
          <w:p w14:paraId="1B35887D" w14:textId="77777777" w:rsidR="001B32F8" w:rsidRDefault="001B32F8" w:rsidP="00F02ED3">
            <w:pPr>
              <w:pStyle w:val="Footer"/>
              <w:tabs>
                <w:tab w:val="clear" w:pos="4320"/>
                <w:tab w:val="clear" w:pos="8640"/>
              </w:tabs>
              <w:rPr>
                <w:rFonts w:ascii="Arial" w:hAnsi="Arial"/>
                <w:noProof/>
                <w:sz w:val="22"/>
              </w:rPr>
            </w:pPr>
          </w:p>
        </w:tc>
        <w:tc>
          <w:tcPr>
            <w:tcW w:w="1620" w:type="dxa"/>
          </w:tcPr>
          <w:p w14:paraId="6FC1DCA7" w14:textId="77777777" w:rsidR="001B32F8" w:rsidRDefault="001B32F8" w:rsidP="00F02ED3">
            <w:pPr>
              <w:pStyle w:val="Footer"/>
              <w:tabs>
                <w:tab w:val="clear" w:pos="4320"/>
                <w:tab w:val="clear" w:pos="8640"/>
              </w:tabs>
              <w:rPr>
                <w:rFonts w:ascii="Arial" w:hAnsi="Arial"/>
                <w:noProof/>
                <w:sz w:val="22"/>
              </w:rPr>
            </w:pPr>
          </w:p>
        </w:tc>
        <w:tc>
          <w:tcPr>
            <w:tcW w:w="1710" w:type="dxa"/>
          </w:tcPr>
          <w:p w14:paraId="7B3AEA2D" w14:textId="77777777" w:rsidR="001B32F8" w:rsidRDefault="001B32F8" w:rsidP="00F02ED3">
            <w:pPr>
              <w:pStyle w:val="Footer"/>
              <w:tabs>
                <w:tab w:val="clear" w:pos="4320"/>
                <w:tab w:val="clear" w:pos="8640"/>
              </w:tabs>
              <w:rPr>
                <w:rFonts w:ascii="Arial" w:hAnsi="Arial"/>
                <w:noProof/>
                <w:sz w:val="22"/>
              </w:rPr>
            </w:pPr>
          </w:p>
        </w:tc>
        <w:tc>
          <w:tcPr>
            <w:tcW w:w="1620" w:type="dxa"/>
          </w:tcPr>
          <w:p w14:paraId="1E36B5C3" w14:textId="77777777" w:rsidR="001B32F8" w:rsidRDefault="001B32F8" w:rsidP="00F02ED3">
            <w:pPr>
              <w:pStyle w:val="Footer"/>
              <w:tabs>
                <w:tab w:val="clear" w:pos="4320"/>
                <w:tab w:val="clear" w:pos="8640"/>
              </w:tabs>
              <w:rPr>
                <w:rFonts w:ascii="Arial" w:hAnsi="Arial"/>
                <w:noProof/>
                <w:sz w:val="22"/>
              </w:rPr>
            </w:pPr>
          </w:p>
        </w:tc>
      </w:tr>
      <w:tr w:rsidR="001B32F8" w14:paraId="6F8FD742" w14:textId="77777777">
        <w:tblPrEx>
          <w:tblCellMar>
            <w:top w:w="0" w:type="dxa"/>
            <w:bottom w:w="0" w:type="dxa"/>
          </w:tblCellMar>
        </w:tblPrEx>
        <w:trPr>
          <w:jc w:val="center"/>
        </w:trPr>
        <w:tc>
          <w:tcPr>
            <w:tcW w:w="1980" w:type="dxa"/>
            <w:vAlign w:val="center"/>
          </w:tcPr>
          <w:p w14:paraId="5D942432" w14:textId="77777777" w:rsidR="008120B9" w:rsidRDefault="008120B9" w:rsidP="00F02ED3">
            <w:pPr>
              <w:pStyle w:val="Footer"/>
              <w:tabs>
                <w:tab w:val="clear" w:pos="4320"/>
                <w:tab w:val="clear" w:pos="8640"/>
              </w:tabs>
              <w:jc w:val="center"/>
              <w:rPr>
                <w:rFonts w:ascii="Arial" w:hAnsi="Arial"/>
                <w:noProof/>
                <w:sz w:val="22"/>
              </w:rPr>
            </w:pPr>
          </w:p>
          <w:p w14:paraId="173D730D" w14:textId="77777777" w:rsidR="001B32F8" w:rsidRDefault="001B32F8" w:rsidP="00F02ED3">
            <w:pPr>
              <w:pStyle w:val="Footer"/>
              <w:tabs>
                <w:tab w:val="clear" w:pos="4320"/>
                <w:tab w:val="clear" w:pos="8640"/>
              </w:tabs>
              <w:jc w:val="center"/>
              <w:rPr>
                <w:rFonts w:ascii="Arial" w:hAnsi="Arial"/>
                <w:noProof/>
                <w:sz w:val="22"/>
              </w:rPr>
            </w:pPr>
            <w:r>
              <w:rPr>
                <w:rFonts w:ascii="Arial" w:hAnsi="Arial"/>
                <w:noProof/>
                <w:sz w:val="22"/>
              </w:rPr>
              <w:t>Coordination of State and Federal Requirements for Parental Involvement</w:t>
            </w:r>
          </w:p>
          <w:p w14:paraId="2B7367E1" w14:textId="77777777" w:rsidR="008120B9" w:rsidRDefault="008120B9" w:rsidP="00F02ED3">
            <w:pPr>
              <w:pStyle w:val="Footer"/>
              <w:tabs>
                <w:tab w:val="clear" w:pos="4320"/>
                <w:tab w:val="clear" w:pos="8640"/>
              </w:tabs>
              <w:jc w:val="center"/>
              <w:rPr>
                <w:rFonts w:ascii="Arial" w:hAnsi="Arial"/>
                <w:noProof/>
                <w:sz w:val="22"/>
              </w:rPr>
            </w:pPr>
          </w:p>
        </w:tc>
        <w:tc>
          <w:tcPr>
            <w:tcW w:w="1530" w:type="dxa"/>
          </w:tcPr>
          <w:p w14:paraId="0564F863" w14:textId="77777777" w:rsidR="001B32F8" w:rsidRDefault="001B32F8" w:rsidP="00F02ED3">
            <w:pPr>
              <w:pStyle w:val="Footer"/>
              <w:tabs>
                <w:tab w:val="clear" w:pos="4320"/>
                <w:tab w:val="clear" w:pos="8640"/>
              </w:tabs>
              <w:rPr>
                <w:rFonts w:ascii="Arial" w:hAnsi="Arial"/>
                <w:noProof/>
                <w:sz w:val="22"/>
              </w:rPr>
            </w:pPr>
          </w:p>
        </w:tc>
        <w:tc>
          <w:tcPr>
            <w:tcW w:w="1620" w:type="dxa"/>
          </w:tcPr>
          <w:p w14:paraId="0D9992AF" w14:textId="77777777" w:rsidR="001B32F8" w:rsidRDefault="001B32F8" w:rsidP="00F02ED3">
            <w:pPr>
              <w:pStyle w:val="Footer"/>
              <w:tabs>
                <w:tab w:val="clear" w:pos="4320"/>
                <w:tab w:val="clear" w:pos="8640"/>
              </w:tabs>
              <w:rPr>
                <w:rFonts w:ascii="Arial" w:hAnsi="Arial"/>
                <w:noProof/>
                <w:sz w:val="22"/>
              </w:rPr>
            </w:pPr>
          </w:p>
        </w:tc>
        <w:tc>
          <w:tcPr>
            <w:tcW w:w="1620" w:type="dxa"/>
          </w:tcPr>
          <w:p w14:paraId="579CF733" w14:textId="77777777" w:rsidR="001B32F8" w:rsidRDefault="001B32F8" w:rsidP="00F02ED3">
            <w:pPr>
              <w:pStyle w:val="Footer"/>
              <w:tabs>
                <w:tab w:val="clear" w:pos="4320"/>
                <w:tab w:val="clear" w:pos="8640"/>
              </w:tabs>
              <w:rPr>
                <w:rFonts w:ascii="Arial" w:hAnsi="Arial"/>
                <w:noProof/>
                <w:sz w:val="22"/>
              </w:rPr>
            </w:pPr>
          </w:p>
        </w:tc>
        <w:tc>
          <w:tcPr>
            <w:tcW w:w="1710" w:type="dxa"/>
          </w:tcPr>
          <w:p w14:paraId="3BC43F23" w14:textId="77777777" w:rsidR="001B32F8" w:rsidRDefault="001B32F8" w:rsidP="00F02ED3">
            <w:pPr>
              <w:pStyle w:val="Footer"/>
              <w:tabs>
                <w:tab w:val="clear" w:pos="4320"/>
                <w:tab w:val="clear" w:pos="8640"/>
              </w:tabs>
              <w:rPr>
                <w:rFonts w:ascii="Arial" w:hAnsi="Arial"/>
                <w:noProof/>
                <w:sz w:val="22"/>
              </w:rPr>
            </w:pPr>
          </w:p>
        </w:tc>
        <w:tc>
          <w:tcPr>
            <w:tcW w:w="1620" w:type="dxa"/>
          </w:tcPr>
          <w:p w14:paraId="72B6F2DC" w14:textId="77777777" w:rsidR="001B32F8" w:rsidRDefault="001B32F8" w:rsidP="00F02ED3">
            <w:pPr>
              <w:pStyle w:val="Footer"/>
              <w:tabs>
                <w:tab w:val="clear" w:pos="4320"/>
                <w:tab w:val="clear" w:pos="8640"/>
              </w:tabs>
              <w:rPr>
                <w:rFonts w:ascii="Arial" w:hAnsi="Arial"/>
                <w:noProof/>
                <w:sz w:val="22"/>
              </w:rPr>
            </w:pPr>
          </w:p>
        </w:tc>
      </w:tr>
    </w:tbl>
    <w:p w14:paraId="7C41EA32" w14:textId="77777777" w:rsidR="001B32F8" w:rsidRDefault="001B32F8" w:rsidP="001B32F8">
      <w:pPr>
        <w:pStyle w:val="BodyText"/>
        <w:rPr>
          <w:rFonts w:ascii="Arial" w:hAnsi="Arial"/>
        </w:rPr>
      </w:pPr>
    </w:p>
    <w:p w14:paraId="07C27DAC" w14:textId="0266D64F" w:rsidR="008120B9" w:rsidRDefault="008120B9">
      <w:pPr>
        <w:pStyle w:val="BodyText"/>
        <w:ind w:left="720"/>
        <w:rPr>
          <w:rFonts w:ascii="Arial Narrow" w:hAnsi="Arial Narrow"/>
          <w:noProof/>
        </w:rPr>
      </w:pPr>
      <w:r>
        <w:rPr>
          <w:rFonts w:ascii="Arial Narrow" w:hAnsi="Arial Narrow"/>
          <w:noProof/>
        </w:rPr>
        <w:br w:type="page"/>
      </w:r>
    </w:p>
    <w:p w14:paraId="0CC18CCD" w14:textId="77777777" w:rsidR="00D50AA3" w:rsidRPr="00D50AA3" w:rsidRDefault="00D50AA3" w:rsidP="00D50AA3">
      <w:pPr>
        <w:pBdr>
          <w:top w:val="single" w:sz="4" w:space="1" w:color="auto"/>
          <w:left w:val="single" w:sz="4" w:space="7" w:color="auto"/>
          <w:bottom w:val="single" w:sz="4" w:space="1" w:color="auto"/>
          <w:right w:val="single" w:sz="4" w:space="4" w:color="auto"/>
        </w:pBdr>
        <w:jc w:val="center"/>
        <w:rPr>
          <w:rFonts w:ascii="Arial" w:hAnsi="Arial"/>
          <w:b/>
          <w:sz w:val="12"/>
          <w:szCs w:val="12"/>
        </w:rPr>
      </w:pPr>
    </w:p>
    <w:p w14:paraId="78434087" w14:textId="311373BE" w:rsidR="00D50AA3" w:rsidRDefault="00D50AA3" w:rsidP="00D50AA3">
      <w:pPr>
        <w:pBdr>
          <w:top w:val="single" w:sz="4" w:space="1" w:color="auto"/>
          <w:left w:val="single" w:sz="4" w:space="7" w:color="auto"/>
          <w:bottom w:val="single" w:sz="4" w:space="1" w:color="auto"/>
          <w:right w:val="single" w:sz="4" w:space="4" w:color="auto"/>
        </w:pBdr>
        <w:jc w:val="center"/>
        <w:rPr>
          <w:rFonts w:ascii="Arial" w:hAnsi="Arial"/>
          <w:b/>
        </w:rPr>
      </w:pPr>
      <w:r w:rsidRPr="00D50AA3">
        <w:rPr>
          <w:rFonts w:ascii="Arial" w:hAnsi="Arial"/>
          <w:b/>
        </w:rPr>
        <w:t xml:space="preserve">Part </w:t>
      </w:r>
      <w:r w:rsidR="00FC1387">
        <w:rPr>
          <w:rFonts w:ascii="Arial" w:hAnsi="Arial"/>
          <w:b/>
        </w:rPr>
        <w:t>3</w:t>
      </w:r>
      <w:r w:rsidRPr="00D50AA3">
        <w:rPr>
          <w:rFonts w:ascii="Arial" w:hAnsi="Arial"/>
          <w:b/>
        </w:rPr>
        <w:t>.  S</w:t>
      </w:r>
      <w:r>
        <w:rPr>
          <w:rFonts w:ascii="Arial" w:hAnsi="Arial"/>
          <w:b/>
        </w:rPr>
        <w:t xml:space="preserve">tatement of </w:t>
      </w:r>
      <w:r w:rsidR="00FC1387">
        <w:rPr>
          <w:rFonts w:ascii="Arial" w:hAnsi="Arial"/>
          <w:b/>
        </w:rPr>
        <w:t>Assurances</w:t>
      </w:r>
    </w:p>
    <w:p w14:paraId="470F73C1" w14:textId="77777777" w:rsidR="00D50AA3" w:rsidRPr="00D50AA3" w:rsidRDefault="00D50AA3" w:rsidP="00D50AA3">
      <w:pPr>
        <w:pBdr>
          <w:top w:val="single" w:sz="4" w:space="1" w:color="auto"/>
          <w:left w:val="single" w:sz="4" w:space="7" w:color="auto"/>
          <w:bottom w:val="single" w:sz="4" w:space="1" w:color="auto"/>
          <w:right w:val="single" w:sz="4" w:space="4" w:color="auto"/>
        </w:pBdr>
        <w:jc w:val="center"/>
        <w:rPr>
          <w:rFonts w:ascii="Arial" w:hAnsi="Arial"/>
          <w:b/>
          <w:sz w:val="12"/>
          <w:szCs w:val="12"/>
        </w:rPr>
      </w:pPr>
    </w:p>
    <w:p w14:paraId="0B11DDD4" w14:textId="77777777" w:rsidR="00FC1387" w:rsidRDefault="00FC1387" w:rsidP="00FC1387">
      <w:pPr>
        <w:spacing w:line="480" w:lineRule="exact"/>
        <w:rPr>
          <w:rFonts w:ascii="Arial" w:hAnsi="Arial"/>
          <w:sz w:val="22"/>
        </w:rPr>
      </w:pPr>
    </w:p>
    <w:p w14:paraId="1071DD7F" w14:textId="4D2888A6" w:rsidR="00FC1387" w:rsidRDefault="00FC1387" w:rsidP="00FC1387">
      <w:pPr>
        <w:spacing w:line="480" w:lineRule="exact"/>
        <w:rPr>
          <w:rFonts w:ascii="Arial" w:hAnsi="Arial"/>
          <w:sz w:val="22"/>
        </w:rPr>
      </w:pPr>
      <w:r>
        <w:rPr>
          <w:rFonts w:ascii="Arial" w:hAnsi="Arial"/>
          <w:sz w:val="22"/>
        </w:rPr>
        <w:t xml:space="preserve">I, ___________________________________________________, President of the Board of </w:t>
      </w:r>
    </w:p>
    <w:p w14:paraId="7B4B0489" w14:textId="77777777" w:rsidR="00FC1387" w:rsidRPr="00D50AA3" w:rsidRDefault="00FC1387" w:rsidP="00FC1387">
      <w:pPr>
        <w:spacing w:after="120"/>
        <w:ind w:left="2160" w:firstLine="720"/>
        <w:rPr>
          <w:rFonts w:ascii="Arial" w:hAnsi="Arial"/>
          <w:i/>
          <w:sz w:val="20"/>
        </w:rPr>
      </w:pPr>
      <w:r w:rsidRPr="00D50AA3">
        <w:rPr>
          <w:rFonts w:ascii="Arial" w:hAnsi="Arial"/>
          <w:i/>
          <w:noProof/>
          <w:sz w:val="20"/>
        </w:rPr>
        <w:t>(Print or Type Name)</w:t>
      </w:r>
    </w:p>
    <w:p w14:paraId="07F9ECD7" w14:textId="77777777" w:rsidR="00FC1387" w:rsidRPr="00530819" w:rsidRDefault="00FC1387" w:rsidP="00FC1387">
      <w:pPr>
        <w:spacing w:line="480" w:lineRule="exact"/>
        <w:rPr>
          <w:rFonts w:ascii="Arial" w:hAnsi="Arial"/>
          <w:sz w:val="22"/>
        </w:rPr>
      </w:pPr>
      <w:r w:rsidRPr="00530819">
        <w:rPr>
          <w:rFonts w:ascii="Arial" w:hAnsi="Arial"/>
          <w:sz w:val="22"/>
        </w:rPr>
        <w:t>Education of ____________________________________________ School District (or BOCES), do assure that the district’s (or BOCES’) plan for the participation of teachers and parents with administrators and school board members in school-based planning and shared decision making was amended at a public meeting held on _____________________________________.</w:t>
      </w:r>
    </w:p>
    <w:p w14:paraId="19FFAB55" w14:textId="77777777" w:rsidR="00FC1387" w:rsidRPr="00D50AA3" w:rsidRDefault="00FC1387" w:rsidP="00FC1387">
      <w:pPr>
        <w:spacing w:after="120"/>
        <w:ind w:left="4320" w:firstLine="720"/>
        <w:rPr>
          <w:rFonts w:ascii="Arial" w:hAnsi="Arial"/>
          <w:i/>
          <w:sz w:val="20"/>
        </w:rPr>
      </w:pPr>
      <w:r w:rsidRPr="00D50AA3">
        <w:rPr>
          <w:rFonts w:ascii="Arial" w:hAnsi="Arial"/>
          <w:i/>
          <w:noProof/>
          <w:sz w:val="20"/>
        </w:rPr>
        <w:t>(</w:t>
      </w:r>
      <w:r>
        <w:rPr>
          <w:rFonts w:ascii="Arial" w:hAnsi="Arial"/>
          <w:i/>
          <w:noProof/>
          <w:sz w:val="20"/>
        </w:rPr>
        <w:t>Date</w:t>
      </w:r>
      <w:r w:rsidRPr="00D50AA3">
        <w:rPr>
          <w:rFonts w:ascii="Arial" w:hAnsi="Arial"/>
          <w:i/>
          <w:noProof/>
          <w:sz w:val="20"/>
        </w:rPr>
        <w:t>)</w:t>
      </w:r>
    </w:p>
    <w:p w14:paraId="005C8A57" w14:textId="77777777" w:rsidR="00FC1387" w:rsidRPr="00530819" w:rsidRDefault="00FC1387" w:rsidP="00FC1387">
      <w:pPr>
        <w:rPr>
          <w:rFonts w:ascii="Arial" w:hAnsi="Arial"/>
          <w:sz w:val="22"/>
        </w:rPr>
      </w:pPr>
    </w:p>
    <w:p w14:paraId="7933D064" w14:textId="77777777" w:rsidR="00FC1387" w:rsidRPr="00530819" w:rsidRDefault="00FC1387" w:rsidP="00FC1387">
      <w:pPr>
        <w:rPr>
          <w:rFonts w:ascii="Arial" w:hAnsi="Arial"/>
          <w:sz w:val="22"/>
        </w:rPr>
      </w:pPr>
      <w:r w:rsidRPr="00530819">
        <w:rPr>
          <w:rFonts w:ascii="Arial" w:hAnsi="Arial"/>
          <w:sz w:val="22"/>
        </w:rPr>
        <w:t xml:space="preserve">Electronic submission affirms that the board of education reviewed the district plan previously adopted and submitted to the Commissioner for approval.  The amended plan was adopted at a public meeting, after consultations with and full participation by the district committee convened </w:t>
      </w:r>
      <w:proofErr w:type="gramStart"/>
      <w:r w:rsidRPr="00530819">
        <w:rPr>
          <w:rFonts w:ascii="Arial" w:hAnsi="Arial"/>
          <w:sz w:val="22"/>
        </w:rPr>
        <w:t>for the purpose of</w:t>
      </w:r>
      <w:proofErr w:type="gramEnd"/>
      <w:r w:rsidRPr="00530819">
        <w:rPr>
          <w:rFonts w:ascii="Arial" w:hAnsi="Arial"/>
          <w:sz w:val="22"/>
        </w:rPr>
        <w:t xml:space="preserve"> the biennial review as required by CR 100.1(b), (d), and (f), and after seeking the endorsement of the following representatives of the committee:</w:t>
      </w:r>
    </w:p>
    <w:p w14:paraId="53CE93A6" w14:textId="77777777" w:rsidR="00FC1387" w:rsidRPr="00530819" w:rsidRDefault="00FC1387" w:rsidP="00FC1387">
      <w:pPr>
        <w:rPr>
          <w:rFonts w:ascii="Arial" w:hAnsi="Arial"/>
          <w:sz w:val="22"/>
        </w:rPr>
      </w:pPr>
    </w:p>
    <w:p w14:paraId="3703312E" w14:textId="77777777" w:rsidR="00FC1387" w:rsidRPr="00530819" w:rsidRDefault="00FC1387" w:rsidP="00FC1387">
      <w:pPr>
        <w:numPr>
          <w:ilvl w:val="0"/>
          <w:numId w:val="1"/>
        </w:numPr>
        <w:ind w:left="720"/>
        <w:rPr>
          <w:rFonts w:ascii="Arial" w:hAnsi="Arial"/>
          <w:sz w:val="22"/>
        </w:rPr>
      </w:pPr>
      <w:r w:rsidRPr="00530819">
        <w:rPr>
          <w:rFonts w:ascii="Arial" w:hAnsi="Arial"/>
          <w:sz w:val="22"/>
        </w:rPr>
        <w:t>the superintendent of schools (or BOCES district superintendent);</w:t>
      </w:r>
    </w:p>
    <w:p w14:paraId="10827E71" w14:textId="77777777" w:rsidR="00FC1387" w:rsidRPr="00530819" w:rsidRDefault="00FC1387" w:rsidP="00FC1387">
      <w:pPr>
        <w:tabs>
          <w:tab w:val="num" w:pos="720"/>
        </w:tabs>
        <w:ind w:left="720" w:hanging="360"/>
        <w:rPr>
          <w:rFonts w:ascii="Arial" w:hAnsi="Arial"/>
          <w:sz w:val="22"/>
        </w:rPr>
      </w:pPr>
    </w:p>
    <w:p w14:paraId="79396886" w14:textId="77777777" w:rsidR="00FC1387" w:rsidRPr="00530819" w:rsidRDefault="00FC1387" w:rsidP="00FC1387">
      <w:pPr>
        <w:numPr>
          <w:ilvl w:val="0"/>
          <w:numId w:val="1"/>
        </w:numPr>
        <w:ind w:left="720"/>
        <w:rPr>
          <w:rFonts w:ascii="Arial" w:hAnsi="Arial"/>
          <w:sz w:val="22"/>
        </w:rPr>
      </w:pPr>
      <w:r w:rsidRPr="00530819">
        <w:rPr>
          <w:rFonts w:ascii="Arial" w:hAnsi="Arial"/>
          <w:sz w:val="22"/>
        </w:rPr>
        <w:t>administrators selected, where represented, by the administrators’ collective bargaining organization;</w:t>
      </w:r>
    </w:p>
    <w:p w14:paraId="2A6BD4B7" w14:textId="77777777" w:rsidR="00FC1387" w:rsidRPr="00530819" w:rsidRDefault="00FC1387" w:rsidP="00FC1387">
      <w:pPr>
        <w:tabs>
          <w:tab w:val="num" w:pos="720"/>
        </w:tabs>
        <w:ind w:left="720" w:hanging="360"/>
        <w:rPr>
          <w:rFonts w:ascii="Arial" w:hAnsi="Arial"/>
          <w:sz w:val="22"/>
        </w:rPr>
      </w:pPr>
    </w:p>
    <w:p w14:paraId="05CC4A06" w14:textId="77777777" w:rsidR="00FC1387" w:rsidRPr="00530819" w:rsidRDefault="00FC1387" w:rsidP="00FC1387">
      <w:pPr>
        <w:numPr>
          <w:ilvl w:val="0"/>
          <w:numId w:val="1"/>
        </w:numPr>
        <w:ind w:left="720"/>
        <w:rPr>
          <w:rFonts w:ascii="Arial" w:hAnsi="Arial"/>
          <w:sz w:val="22"/>
        </w:rPr>
      </w:pPr>
      <w:r w:rsidRPr="00530819">
        <w:rPr>
          <w:rFonts w:ascii="Arial" w:hAnsi="Arial"/>
          <w:sz w:val="22"/>
        </w:rPr>
        <w:t>teachers selected by the teachers’ collective bargaining organization; and,</w:t>
      </w:r>
    </w:p>
    <w:p w14:paraId="09407DFB" w14:textId="77777777" w:rsidR="00FC1387" w:rsidRPr="00530819" w:rsidRDefault="00FC1387" w:rsidP="00FC1387">
      <w:pPr>
        <w:tabs>
          <w:tab w:val="num" w:pos="720"/>
        </w:tabs>
        <w:ind w:left="720" w:hanging="360"/>
        <w:rPr>
          <w:rFonts w:ascii="Arial" w:hAnsi="Arial"/>
          <w:sz w:val="22"/>
        </w:rPr>
      </w:pPr>
    </w:p>
    <w:p w14:paraId="0A2DC9B3" w14:textId="77777777" w:rsidR="00FC1387" w:rsidRPr="00530819" w:rsidRDefault="00FC1387" w:rsidP="00FC1387">
      <w:pPr>
        <w:numPr>
          <w:ilvl w:val="0"/>
          <w:numId w:val="1"/>
        </w:numPr>
        <w:ind w:left="720"/>
        <w:rPr>
          <w:rFonts w:ascii="Arial" w:hAnsi="Arial"/>
          <w:sz w:val="22"/>
        </w:rPr>
      </w:pPr>
      <w:r w:rsidRPr="00530819">
        <w:rPr>
          <w:rFonts w:ascii="Arial" w:hAnsi="Arial"/>
          <w:sz w:val="22"/>
        </w:rPr>
        <w:t>parents (not employed by the district or a collective bargaining organization representing teachers or administrators in the district [or BOCES] selected by a school-related parent organization(s) or, where no such organization(s) exists, by their peers under a process developed by the board of education.)</w:t>
      </w:r>
    </w:p>
    <w:p w14:paraId="199F7E65" w14:textId="77777777" w:rsidR="00FC1387" w:rsidRPr="00530819" w:rsidRDefault="00FC1387" w:rsidP="00FC1387">
      <w:pPr>
        <w:rPr>
          <w:rFonts w:ascii="Arial" w:hAnsi="Arial"/>
          <w:sz w:val="22"/>
        </w:rPr>
      </w:pPr>
    </w:p>
    <w:p w14:paraId="16C09C2C" w14:textId="77777777" w:rsidR="00FC1387" w:rsidRDefault="00FC1387" w:rsidP="00FC1387">
      <w:pPr>
        <w:rPr>
          <w:rFonts w:ascii="Arial" w:hAnsi="Arial"/>
          <w:sz w:val="22"/>
        </w:rPr>
      </w:pPr>
      <w:r w:rsidRPr="00530819">
        <w:rPr>
          <w:rFonts w:ascii="Arial" w:hAnsi="Arial"/>
          <w:sz w:val="22"/>
        </w:rPr>
        <w:t xml:space="preserve">The amended plan incorporates </w:t>
      </w:r>
      <w:proofErr w:type="gramStart"/>
      <w:r w:rsidRPr="00530819">
        <w:rPr>
          <w:rFonts w:ascii="Arial" w:hAnsi="Arial"/>
          <w:sz w:val="22"/>
        </w:rPr>
        <w:t>all of</w:t>
      </w:r>
      <w:proofErr w:type="gramEnd"/>
      <w:r w:rsidRPr="00530819">
        <w:rPr>
          <w:rFonts w:ascii="Arial" w:hAnsi="Arial"/>
          <w:sz w:val="22"/>
        </w:rPr>
        <w:t xml:space="preserve"> the components listed in CR 100.11 (c).  As required by CR 100.11 (f) the attached statement of success reflects the six required parts of the plan and the planning success indicators.  The amended plan has been made available to the </w:t>
      </w:r>
      <w:proofErr w:type="gramStart"/>
      <w:r w:rsidRPr="00530819">
        <w:rPr>
          <w:rFonts w:ascii="Arial" w:hAnsi="Arial"/>
          <w:sz w:val="22"/>
        </w:rPr>
        <w:t>public,</w:t>
      </w:r>
      <w:r>
        <w:rPr>
          <w:rFonts w:ascii="Arial" w:hAnsi="Arial"/>
          <w:sz w:val="22"/>
        </w:rPr>
        <w:t xml:space="preserve"> </w:t>
      </w:r>
      <w:r w:rsidRPr="00530819">
        <w:rPr>
          <w:rFonts w:ascii="Arial" w:hAnsi="Arial"/>
          <w:sz w:val="22"/>
        </w:rPr>
        <w:t>and</w:t>
      </w:r>
      <w:proofErr w:type="gramEnd"/>
      <w:r w:rsidRPr="00530819">
        <w:rPr>
          <w:rFonts w:ascii="Arial" w:hAnsi="Arial"/>
          <w:sz w:val="22"/>
        </w:rPr>
        <w:t xml:space="preserve"> has been filed with the local or BOCES District Superintendent.</w:t>
      </w:r>
    </w:p>
    <w:p w14:paraId="7633EF4A" w14:textId="77777777" w:rsidR="00FC1387" w:rsidRPr="00530819" w:rsidRDefault="00FC1387" w:rsidP="00FC1387">
      <w:pPr>
        <w:rPr>
          <w:rFonts w:ascii="Arial" w:hAnsi="Arial"/>
          <w:sz w:val="22"/>
        </w:rPr>
      </w:pPr>
    </w:p>
    <w:p w14:paraId="416FE9A3" w14:textId="77777777" w:rsidR="00FC1387" w:rsidRPr="00530819" w:rsidRDefault="00FC1387" w:rsidP="00FC1387">
      <w:pPr>
        <w:rPr>
          <w:rFonts w:ascii="Arial" w:hAnsi="Arial"/>
          <w:sz w:val="22"/>
        </w:rPr>
      </w:pPr>
    </w:p>
    <w:p w14:paraId="7D62E083" w14:textId="77777777" w:rsidR="00FC1387" w:rsidRPr="00530819" w:rsidRDefault="00FC1387" w:rsidP="00FC1387">
      <w:pPr>
        <w:rPr>
          <w:rFonts w:ascii="Arial" w:hAnsi="Arial" w:cs="Arial"/>
        </w:rPr>
      </w:pPr>
      <w:r w:rsidRPr="00530819">
        <w:rPr>
          <w:rFonts w:ascii="Arial" w:hAnsi="Arial" w:cs="Arial"/>
        </w:rPr>
        <w:t>________________________________________________________________________</w:t>
      </w:r>
    </w:p>
    <w:p w14:paraId="554BFAAC" w14:textId="77777777" w:rsidR="00FC1387" w:rsidRPr="0053048D" w:rsidRDefault="00FC1387" w:rsidP="00FC1387">
      <w:pPr>
        <w:jc w:val="center"/>
        <w:rPr>
          <w:rFonts w:ascii="Arial" w:hAnsi="Arial" w:cs="Arial"/>
          <w:sz w:val="22"/>
          <w:szCs w:val="22"/>
        </w:rPr>
      </w:pPr>
      <w:r w:rsidRPr="0053048D">
        <w:rPr>
          <w:rFonts w:ascii="Arial" w:hAnsi="Arial" w:cs="Arial"/>
          <w:sz w:val="22"/>
          <w:szCs w:val="22"/>
        </w:rPr>
        <w:t>Signature, President, Board of Education</w:t>
      </w:r>
      <w:r>
        <w:rPr>
          <w:rFonts w:ascii="Arial" w:hAnsi="Arial" w:cs="Arial"/>
          <w:sz w:val="22"/>
          <w:szCs w:val="22"/>
        </w:rPr>
        <w:tab/>
      </w:r>
      <w:r>
        <w:rPr>
          <w:rFonts w:ascii="Arial" w:hAnsi="Arial" w:cs="Arial"/>
          <w:sz w:val="22"/>
          <w:szCs w:val="22"/>
        </w:rPr>
        <w:tab/>
      </w:r>
      <w:r w:rsidRPr="0053048D">
        <w:rPr>
          <w:rFonts w:ascii="Arial" w:hAnsi="Arial" w:cs="Arial"/>
          <w:sz w:val="22"/>
          <w:szCs w:val="22"/>
        </w:rPr>
        <w:t>Date</w:t>
      </w:r>
    </w:p>
    <w:p w14:paraId="5EDC86B4" w14:textId="77777777" w:rsidR="00FC1387" w:rsidRDefault="00FC1387" w:rsidP="00FC1387">
      <w:pPr>
        <w:rPr>
          <w:rFonts w:ascii="Arial" w:hAnsi="Arial"/>
          <w:sz w:val="22"/>
        </w:rPr>
      </w:pPr>
    </w:p>
    <w:p w14:paraId="39402B84" w14:textId="77777777" w:rsidR="00F02ED3" w:rsidRDefault="00F02ED3" w:rsidP="00FC1387">
      <w:pPr>
        <w:pStyle w:val="Footer"/>
        <w:tabs>
          <w:tab w:val="clear" w:pos="4320"/>
          <w:tab w:val="clear" w:pos="8640"/>
        </w:tabs>
        <w:jc w:val="center"/>
      </w:pPr>
    </w:p>
    <w:sectPr w:rsidR="00F02ED3">
      <w:pgSz w:w="12240" w:h="15840" w:code="1"/>
      <w:pgMar w:top="1440" w:right="108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B8B7" w14:textId="77777777" w:rsidR="00B87A08" w:rsidRDefault="00B87A08">
      <w:r>
        <w:separator/>
      </w:r>
    </w:p>
  </w:endnote>
  <w:endnote w:type="continuationSeparator" w:id="0">
    <w:p w14:paraId="0B97C00F" w14:textId="77777777" w:rsidR="00B87A08" w:rsidRDefault="00B8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1EDA" w14:textId="77777777" w:rsidR="00B87A08" w:rsidRDefault="00B87A08">
      <w:r>
        <w:separator/>
      </w:r>
    </w:p>
  </w:footnote>
  <w:footnote w:type="continuationSeparator" w:id="0">
    <w:p w14:paraId="39B01FAB" w14:textId="77777777" w:rsidR="00B87A08" w:rsidRDefault="00B8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756D"/>
    <w:multiLevelType w:val="singleLevel"/>
    <w:tmpl w:val="9104E05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50115D3"/>
    <w:multiLevelType w:val="singleLevel"/>
    <w:tmpl w:val="BCE07CAA"/>
    <w:lvl w:ilvl="0">
      <w:start w:val="13"/>
      <w:numFmt w:val="bullet"/>
      <w:lvlText w:val=""/>
      <w:lvlJc w:val="left"/>
      <w:pPr>
        <w:tabs>
          <w:tab w:val="num" w:pos="360"/>
        </w:tabs>
        <w:ind w:left="360" w:hanging="360"/>
      </w:pPr>
      <w:rPr>
        <w:rFonts w:ascii="Arial" w:hAnsi="Aria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F7"/>
    <w:rsid w:val="000C0C9D"/>
    <w:rsid w:val="0011400E"/>
    <w:rsid w:val="00193041"/>
    <w:rsid w:val="001955A8"/>
    <w:rsid w:val="001B32F8"/>
    <w:rsid w:val="001E5BDA"/>
    <w:rsid w:val="002725AF"/>
    <w:rsid w:val="00421838"/>
    <w:rsid w:val="00482063"/>
    <w:rsid w:val="004E51EF"/>
    <w:rsid w:val="0053048D"/>
    <w:rsid w:val="00530819"/>
    <w:rsid w:val="00565008"/>
    <w:rsid w:val="00575010"/>
    <w:rsid w:val="005F7B9E"/>
    <w:rsid w:val="00664DE3"/>
    <w:rsid w:val="006F3421"/>
    <w:rsid w:val="007223F5"/>
    <w:rsid w:val="00755779"/>
    <w:rsid w:val="008120B9"/>
    <w:rsid w:val="00837876"/>
    <w:rsid w:val="00921F5C"/>
    <w:rsid w:val="00A441F7"/>
    <w:rsid w:val="00AB5EDF"/>
    <w:rsid w:val="00B020DD"/>
    <w:rsid w:val="00B87A08"/>
    <w:rsid w:val="00CB21EC"/>
    <w:rsid w:val="00CD4A6E"/>
    <w:rsid w:val="00D110FF"/>
    <w:rsid w:val="00D50AA3"/>
    <w:rsid w:val="00E32283"/>
    <w:rsid w:val="00E6090C"/>
    <w:rsid w:val="00F02ED3"/>
    <w:rsid w:val="00F362C8"/>
    <w:rsid w:val="00FC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8767A"/>
  <w15:chartTrackingRefBased/>
  <w15:docId w15:val="{2250B5D9-56D0-48C3-A11F-593E251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before="120"/>
      <w:jc w:val="right"/>
      <w:outlineLvl w:val="2"/>
    </w:pPr>
    <w:rPr>
      <w:b/>
    </w:rPr>
  </w:style>
  <w:style w:type="paragraph" w:styleId="Heading4">
    <w:name w:val="heading 4"/>
    <w:basedOn w:val="Normal"/>
    <w:next w:val="Normal"/>
    <w:qFormat/>
    <w:pPr>
      <w:keepNext/>
      <w:outlineLvl w:val="3"/>
    </w:pPr>
    <w:rPr>
      <w:b/>
      <w:sz w:val="22"/>
    </w:rPr>
  </w:style>
  <w:style w:type="paragraph" w:styleId="Heading6">
    <w:name w:val="heading 6"/>
    <w:basedOn w:val="Normal"/>
    <w:next w:val="Normal"/>
    <w:qFormat/>
    <w:pPr>
      <w:keepNext/>
      <w:outlineLvl w:val="5"/>
    </w:pPr>
    <w:rPr>
      <w:b/>
    </w:rPr>
  </w:style>
  <w:style w:type="paragraph" w:styleId="Heading8">
    <w:name w:val="heading 8"/>
    <w:basedOn w:val="Normal"/>
    <w:next w:val="Normal"/>
    <w:qFormat/>
    <w:pPr>
      <w:keepNext/>
      <w:shd w:val="pct5" w:color="000000" w:fill="FFFFFF"/>
      <w:jc w:val="center"/>
      <w:outlineLvl w:val="7"/>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sid w:val="0053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ppley\Application%20Data\Microsoft\Templates\JRB%20Asst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JRB AsstCom.dot</Template>
  <TotalTime>14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Biennial Review of Shared Decision Making</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Review of Shared Decision Making</dc:title>
  <dc:subject/>
  <dc:creator>New York State Education Department</dc:creator>
  <cp:keywords/>
  <cp:lastModifiedBy>Ron Gill</cp:lastModifiedBy>
  <cp:revision>3</cp:revision>
  <cp:lastPrinted>2005-12-13T16:56:00Z</cp:lastPrinted>
  <dcterms:created xsi:type="dcterms:W3CDTF">2018-06-15T17:28:00Z</dcterms:created>
  <dcterms:modified xsi:type="dcterms:W3CDTF">2018-06-15T17:42:00Z</dcterms:modified>
</cp:coreProperties>
</file>