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2D" w:rsidRDefault="003D1294" w:rsidP="00DD5B2D">
      <w:pPr>
        <w:jc w:val="center"/>
      </w:pPr>
      <w:r>
        <w:t xml:space="preserve"> </w:t>
      </w:r>
    </w:p>
    <w:p w:rsidR="0014281B" w:rsidRDefault="00955E6F" w:rsidP="00955E6F">
      <w:pPr>
        <w:jc w:val="center"/>
        <w:rPr>
          <w:rFonts w:ascii="Arial" w:hAnsi="Arial" w:cs="Arial"/>
          <w:b/>
          <w:sz w:val="28"/>
          <w:szCs w:val="28"/>
        </w:rPr>
      </w:pPr>
      <w:r w:rsidRPr="002A310B">
        <w:rPr>
          <w:rFonts w:ascii="Arial" w:hAnsi="Arial" w:cs="Arial"/>
          <w:b/>
          <w:sz w:val="28"/>
          <w:szCs w:val="28"/>
        </w:rPr>
        <w:t>Accountability Appeal Application</w:t>
      </w:r>
      <w:r w:rsidR="0014281B">
        <w:rPr>
          <w:rFonts w:ascii="Arial" w:hAnsi="Arial" w:cs="Arial"/>
          <w:b/>
          <w:sz w:val="28"/>
          <w:szCs w:val="28"/>
        </w:rPr>
        <w:t xml:space="preserve"> for</w:t>
      </w:r>
    </w:p>
    <w:p w:rsidR="00955E6F" w:rsidRDefault="0014281B" w:rsidP="00955E6F">
      <w:pPr>
        <w:jc w:val="center"/>
        <w:rPr>
          <w:rFonts w:ascii="Arial" w:hAnsi="Arial" w:cs="Arial"/>
          <w:b/>
          <w:sz w:val="28"/>
          <w:szCs w:val="28"/>
        </w:rPr>
      </w:pPr>
      <w:r>
        <w:rPr>
          <w:rFonts w:ascii="Arial" w:hAnsi="Arial" w:cs="Arial"/>
          <w:b/>
          <w:sz w:val="28"/>
          <w:szCs w:val="28"/>
        </w:rPr>
        <w:t>AYP Determinations Using 201</w:t>
      </w:r>
      <w:r w:rsidR="00A457E8">
        <w:rPr>
          <w:rFonts w:ascii="Arial" w:hAnsi="Arial" w:cs="Arial"/>
          <w:b/>
          <w:sz w:val="28"/>
          <w:szCs w:val="28"/>
        </w:rPr>
        <w:t>6</w:t>
      </w:r>
      <w:r>
        <w:rPr>
          <w:rFonts w:ascii="Arial" w:hAnsi="Arial" w:cs="Arial"/>
          <w:b/>
          <w:sz w:val="28"/>
          <w:szCs w:val="28"/>
        </w:rPr>
        <w:t>–1</w:t>
      </w:r>
      <w:r w:rsidR="00A457E8">
        <w:rPr>
          <w:rFonts w:ascii="Arial" w:hAnsi="Arial" w:cs="Arial"/>
          <w:b/>
          <w:sz w:val="28"/>
          <w:szCs w:val="28"/>
        </w:rPr>
        <w:t>7</w:t>
      </w:r>
      <w:r>
        <w:rPr>
          <w:rFonts w:ascii="Arial" w:hAnsi="Arial" w:cs="Arial"/>
          <w:b/>
          <w:sz w:val="28"/>
          <w:szCs w:val="28"/>
        </w:rPr>
        <w:t xml:space="preserve"> Data</w:t>
      </w:r>
    </w:p>
    <w:p w:rsidR="00955E6F" w:rsidRDefault="00955E6F" w:rsidP="00955E6F">
      <w:pPr>
        <w:jc w:val="center"/>
        <w:rPr>
          <w:rFonts w:ascii="Arial" w:hAnsi="Arial" w:cs="Arial"/>
          <w:b/>
          <w:sz w:val="28"/>
          <w:szCs w:val="28"/>
        </w:rPr>
      </w:pPr>
    </w:p>
    <w:p w:rsidR="006572CB" w:rsidRPr="006572CB" w:rsidRDefault="004C07F5" w:rsidP="006D41F7">
      <w:pPr>
        <w:rPr>
          <w:rFonts w:ascii="Arial" w:hAnsi="Arial" w:cs="Arial"/>
        </w:rPr>
      </w:pPr>
      <w:r>
        <w:rPr>
          <w:rFonts w:ascii="Arial" w:hAnsi="Arial" w:cs="Arial"/>
        </w:rPr>
        <w:t xml:space="preserve">Adequate Yearly Progress (AYP) determinations, Performance Indices (PIs), participation rates, and graduation rates </w:t>
      </w:r>
      <w:r w:rsidRPr="006572CB">
        <w:rPr>
          <w:rFonts w:ascii="Arial" w:hAnsi="Arial" w:cs="Arial"/>
        </w:rPr>
        <w:t>based on 201</w:t>
      </w:r>
      <w:r w:rsidR="00A457E8">
        <w:rPr>
          <w:rFonts w:ascii="Arial" w:hAnsi="Arial" w:cs="Arial"/>
        </w:rPr>
        <w:t>6</w:t>
      </w:r>
      <w:r w:rsidRPr="006572CB">
        <w:rPr>
          <w:rFonts w:ascii="Arial" w:hAnsi="Arial" w:cs="Arial"/>
        </w:rPr>
        <w:t>–1</w:t>
      </w:r>
      <w:r w:rsidR="00A457E8">
        <w:rPr>
          <w:rFonts w:ascii="Arial" w:hAnsi="Arial" w:cs="Arial"/>
        </w:rPr>
        <w:t>7</w:t>
      </w:r>
      <w:r w:rsidRPr="006572CB">
        <w:rPr>
          <w:rFonts w:ascii="Arial" w:hAnsi="Arial" w:cs="Arial"/>
        </w:rPr>
        <w:t xml:space="preserve"> data </w:t>
      </w:r>
      <w:r w:rsidR="008D17DB">
        <w:rPr>
          <w:rFonts w:ascii="Arial" w:hAnsi="Arial" w:cs="Arial"/>
        </w:rPr>
        <w:t>were</w:t>
      </w:r>
      <w:r w:rsidRPr="006572CB">
        <w:rPr>
          <w:rFonts w:ascii="Arial" w:hAnsi="Arial" w:cs="Arial"/>
        </w:rPr>
        <w:t xml:space="preserve"> available in the</w:t>
      </w:r>
      <w:r w:rsidR="002E1C7C">
        <w:rPr>
          <w:rFonts w:ascii="Arial" w:hAnsi="Arial" w:cs="Arial"/>
        </w:rPr>
        <w:t xml:space="preserve"> Accountability section of the</w:t>
      </w:r>
      <w:r w:rsidRPr="006572CB">
        <w:rPr>
          <w:rFonts w:ascii="Arial" w:hAnsi="Arial" w:cs="Arial"/>
        </w:rPr>
        <w:t xml:space="preserve"> </w:t>
      </w:r>
      <w:r w:rsidRPr="006572CB">
        <w:rPr>
          <w:rFonts w:ascii="Arial" w:hAnsi="Arial" w:cs="Arial"/>
          <w:i/>
        </w:rPr>
        <w:t>New York State Report</w:t>
      </w:r>
      <w:r w:rsidR="00BD74E4">
        <w:rPr>
          <w:rFonts w:ascii="Arial" w:hAnsi="Arial" w:cs="Arial"/>
          <w:i/>
        </w:rPr>
        <w:t xml:space="preserve"> Card</w:t>
      </w:r>
      <w:r w:rsidRPr="006572CB">
        <w:rPr>
          <w:rFonts w:ascii="Arial" w:hAnsi="Arial" w:cs="Arial"/>
        </w:rPr>
        <w:t xml:space="preserve"> </w:t>
      </w:r>
      <w:r w:rsidR="00A2352B">
        <w:rPr>
          <w:rFonts w:ascii="Arial" w:hAnsi="Arial" w:cs="Arial"/>
        </w:rPr>
        <w:t xml:space="preserve">on the NYSED website at </w:t>
      </w:r>
      <w:hyperlink r:id="rId8" w:history="1">
        <w:r w:rsidR="00A2352B" w:rsidRPr="009D7DB1">
          <w:rPr>
            <w:rStyle w:val="Hyperlink"/>
            <w:rFonts w:ascii="Arial" w:hAnsi="Arial" w:cs="Arial"/>
          </w:rPr>
          <w:t>http://data.nysed.gov</w:t>
        </w:r>
      </w:hyperlink>
      <w:r w:rsidR="00A2352B">
        <w:rPr>
          <w:rFonts w:ascii="Arial" w:hAnsi="Arial" w:cs="Arial"/>
        </w:rPr>
        <w:t xml:space="preserve"> </w:t>
      </w:r>
      <w:r w:rsidR="004C1187">
        <w:rPr>
          <w:rFonts w:ascii="Arial" w:hAnsi="Arial" w:cs="Arial"/>
          <w:color w:val="000000"/>
        </w:rPr>
        <w:t xml:space="preserve">on </w:t>
      </w:r>
      <w:r w:rsidR="00A457E8">
        <w:rPr>
          <w:rFonts w:ascii="Arial" w:hAnsi="Arial" w:cs="Arial"/>
          <w:b/>
          <w:color w:val="000000"/>
        </w:rPr>
        <w:t>December</w:t>
      </w:r>
      <w:r w:rsidR="00185E8A">
        <w:rPr>
          <w:rFonts w:ascii="Arial" w:hAnsi="Arial" w:cs="Arial"/>
          <w:b/>
          <w:color w:val="000000"/>
        </w:rPr>
        <w:t xml:space="preserve"> 14</w:t>
      </w:r>
      <w:r w:rsidR="00E778E8" w:rsidRPr="00F9481A">
        <w:rPr>
          <w:rFonts w:ascii="Arial" w:hAnsi="Arial" w:cs="Arial"/>
          <w:b/>
          <w:color w:val="000000"/>
        </w:rPr>
        <w:t>, 201</w:t>
      </w:r>
      <w:r w:rsidR="00A457E8">
        <w:rPr>
          <w:rFonts w:ascii="Arial" w:hAnsi="Arial" w:cs="Arial"/>
          <w:b/>
          <w:color w:val="000000"/>
        </w:rPr>
        <w:t>7</w:t>
      </w:r>
      <w:r w:rsidR="00A2352B">
        <w:rPr>
          <w:rFonts w:ascii="Arial" w:hAnsi="Arial" w:cs="Arial"/>
        </w:rPr>
        <w:t xml:space="preserve">. </w:t>
      </w:r>
      <w:r w:rsidR="006572CB" w:rsidRPr="006572CB">
        <w:rPr>
          <w:rFonts w:ascii="Arial" w:hAnsi="Arial" w:cs="Arial"/>
        </w:rPr>
        <w:t>A final version of the report wit</w:t>
      </w:r>
      <w:r w:rsidR="006572CB">
        <w:rPr>
          <w:rFonts w:ascii="Arial" w:hAnsi="Arial" w:cs="Arial"/>
        </w:rPr>
        <w:t>h accepted appeal</w:t>
      </w:r>
      <w:r w:rsidR="006572CB" w:rsidRPr="006572CB">
        <w:rPr>
          <w:rFonts w:ascii="Arial" w:hAnsi="Arial" w:cs="Arial"/>
        </w:rPr>
        <w:t xml:space="preserve">s will be available at </w:t>
      </w:r>
      <w:hyperlink r:id="rId9" w:history="1">
        <w:r w:rsidR="00A2352B" w:rsidRPr="00555957">
          <w:rPr>
            <w:rStyle w:val="Hyperlink"/>
            <w:rFonts w:ascii="Arial" w:hAnsi="Arial" w:cs="Arial"/>
          </w:rPr>
          <w:t>http://data.nysed.gov</w:t>
        </w:r>
      </w:hyperlink>
      <w:r w:rsidR="00A2352B">
        <w:rPr>
          <w:rStyle w:val="Hyperlink"/>
          <w:rFonts w:ascii="Arial" w:hAnsi="Arial" w:cs="Arial"/>
        </w:rPr>
        <w:t xml:space="preserve"> </w:t>
      </w:r>
      <w:r w:rsidR="002E1C7C">
        <w:rPr>
          <w:rFonts w:ascii="Arial" w:hAnsi="Arial" w:cs="Arial"/>
        </w:rPr>
        <w:t>once appeal decisions have been made</w:t>
      </w:r>
      <w:r w:rsidR="006572CB" w:rsidRPr="006572CB">
        <w:rPr>
          <w:rFonts w:ascii="Arial" w:hAnsi="Arial" w:cs="Arial"/>
        </w:rPr>
        <w:t>.</w:t>
      </w:r>
      <w:r w:rsidR="00FD5912" w:rsidRPr="00FD5912">
        <w:rPr>
          <w:rFonts w:ascii="Arial" w:hAnsi="Arial" w:cs="Arial"/>
        </w:rPr>
        <w:t xml:space="preserve"> </w:t>
      </w:r>
    </w:p>
    <w:p w:rsidR="006572CB" w:rsidRDefault="006572CB" w:rsidP="006D41F7">
      <w:pPr>
        <w:rPr>
          <w:rFonts w:ascii="Arial" w:hAnsi="Arial" w:cs="Arial"/>
        </w:rPr>
      </w:pPr>
    </w:p>
    <w:p w:rsidR="00955E6F" w:rsidRPr="005C5BB5" w:rsidRDefault="00955E6F" w:rsidP="006D41F7">
      <w:pPr>
        <w:rPr>
          <w:rFonts w:ascii="Arial" w:hAnsi="Arial" w:cs="Arial"/>
          <w:i/>
        </w:rPr>
      </w:pPr>
      <w:r w:rsidRPr="006572CB">
        <w:rPr>
          <w:rFonts w:ascii="Arial" w:hAnsi="Arial" w:cs="Arial"/>
        </w:rPr>
        <w:t xml:space="preserve">To appeal an </w:t>
      </w:r>
      <w:r w:rsidR="006572CB">
        <w:rPr>
          <w:rFonts w:ascii="Arial" w:hAnsi="Arial" w:cs="Arial"/>
        </w:rPr>
        <w:t>AYP</w:t>
      </w:r>
      <w:r w:rsidRPr="006572CB">
        <w:rPr>
          <w:rFonts w:ascii="Arial" w:hAnsi="Arial" w:cs="Arial"/>
        </w:rPr>
        <w:t xml:space="preserve"> </w:t>
      </w:r>
      <w:r w:rsidR="002D0A2B" w:rsidRPr="006572CB">
        <w:rPr>
          <w:rFonts w:ascii="Arial" w:hAnsi="Arial" w:cs="Arial"/>
        </w:rPr>
        <w:t>determination based on 20</w:t>
      </w:r>
      <w:r w:rsidR="002766EF" w:rsidRPr="006572CB">
        <w:rPr>
          <w:rFonts w:ascii="Arial" w:hAnsi="Arial" w:cs="Arial"/>
        </w:rPr>
        <w:t>1</w:t>
      </w:r>
      <w:r w:rsidR="00A457E8">
        <w:rPr>
          <w:rFonts w:ascii="Arial" w:hAnsi="Arial" w:cs="Arial"/>
        </w:rPr>
        <w:t>6</w:t>
      </w:r>
      <w:r w:rsidR="009551AA" w:rsidRPr="006572CB">
        <w:rPr>
          <w:rFonts w:ascii="Arial" w:hAnsi="Arial" w:cs="Arial"/>
        </w:rPr>
        <w:t>–1</w:t>
      </w:r>
      <w:r w:rsidR="00A457E8">
        <w:rPr>
          <w:rFonts w:ascii="Arial" w:hAnsi="Arial" w:cs="Arial"/>
        </w:rPr>
        <w:t>7</w:t>
      </w:r>
      <w:r w:rsidRPr="006572CB">
        <w:rPr>
          <w:rFonts w:ascii="Arial" w:hAnsi="Arial" w:cs="Arial"/>
        </w:rPr>
        <w:t xml:space="preserve"> data, districts</w:t>
      </w:r>
      <w:r w:rsidR="00500111" w:rsidRPr="006572CB">
        <w:rPr>
          <w:rFonts w:ascii="Arial" w:hAnsi="Arial" w:cs="Arial"/>
        </w:rPr>
        <w:t>, public schools,</w:t>
      </w:r>
      <w:r w:rsidRPr="006572CB">
        <w:rPr>
          <w:rFonts w:ascii="Arial" w:hAnsi="Arial" w:cs="Arial"/>
        </w:rPr>
        <w:t xml:space="preserve"> and charter schools must submit a completed, signed, and dated </w:t>
      </w:r>
      <w:r w:rsidRPr="006572CB">
        <w:rPr>
          <w:rFonts w:ascii="Arial" w:hAnsi="Arial" w:cs="Arial"/>
          <w:i/>
        </w:rPr>
        <w:t>Accountability</w:t>
      </w:r>
      <w:r w:rsidRPr="00E47B80">
        <w:rPr>
          <w:rFonts w:ascii="Arial" w:hAnsi="Arial" w:cs="Arial"/>
          <w:i/>
        </w:rPr>
        <w:t xml:space="preserve"> </w:t>
      </w:r>
      <w:r w:rsidR="002766EF">
        <w:rPr>
          <w:rFonts w:ascii="Arial" w:hAnsi="Arial" w:cs="Arial"/>
          <w:i/>
        </w:rPr>
        <w:t>Appeal Application for AYP Determinations Using 201</w:t>
      </w:r>
      <w:r w:rsidR="00A457E8">
        <w:rPr>
          <w:rFonts w:ascii="Arial" w:hAnsi="Arial" w:cs="Arial"/>
          <w:i/>
        </w:rPr>
        <w:t>6</w:t>
      </w:r>
      <w:r w:rsidR="002766EF">
        <w:rPr>
          <w:rFonts w:ascii="Arial" w:hAnsi="Arial" w:cs="Arial"/>
          <w:i/>
        </w:rPr>
        <w:t>–1</w:t>
      </w:r>
      <w:r w:rsidR="00A457E8">
        <w:rPr>
          <w:rFonts w:ascii="Arial" w:hAnsi="Arial" w:cs="Arial"/>
          <w:i/>
        </w:rPr>
        <w:t>7</w:t>
      </w:r>
      <w:r w:rsidR="005C5BB5">
        <w:rPr>
          <w:rFonts w:ascii="Arial" w:hAnsi="Arial" w:cs="Arial"/>
          <w:i/>
        </w:rPr>
        <w:t xml:space="preserve"> </w:t>
      </w:r>
      <w:r w:rsidR="002766EF">
        <w:rPr>
          <w:rFonts w:ascii="Arial" w:hAnsi="Arial" w:cs="Arial"/>
          <w:i/>
        </w:rPr>
        <w:t>Data</w:t>
      </w:r>
      <w:r w:rsidR="00D06EE4">
        <w:rPr>
          <w:rFonts w:ascii="Arial" w:hAnsi="Arial" w:cs="Arial"/>
        </w:rPr>
        <w:t xml:space="preserve">, </w:t>
      </w:r>
      <w:r>
        <w:rPr>
          <w:rFonts w:ascii="Arial" w:hAnsi="Arial" w:cs="Arial"/>
        </w:rPr>
        <w:t>with all required supporting evidence</w:t>
      </w:r>
      <w:r w:rsidR="00D06EE4">
        <w:rPr>
          <w:rFonts w:ascii="Arial" w:hAnsi="Arial" w:cs="Arial"/>
        </w:rPr>
        <w:t>,</w:t>
      </w:r>
      <w:r>
        <w:rPr>
          <w:rFonts w:ascii="Arial" w:hAnsi="Arial" w:cs="Arial"/>
        </w:rPr>
        <w:t xml:space="preserve"> to the following address by</w:t>
      </w:r>
      <w:r w:rsidR="004C1187">
        <w:rPr>
          <w:rFonts w:ascii="Arial" w:hAnsi="Arial" w:cs="Arial"/>
        </w:rPr>
        <w:t xml:space="preserve"> </w:t>
      </w:r>
      <w:r w:rsidR="00A457E8">
        <w:rPr>
          <w:rFonts w:ascii="Arial" w:hAnsi="Arial" w:cs="Arial"/>
          <w:b/>
        </w:rPr>
        <w:t>December 29</w:t>
      </w:r>
      <w:r w:rsidR="004C1187" w:rsidRPr="004C1187">
        <w:rPr>
          <w:rFonts w:ascii="Arial" w:hAnsi="Arial" w:cs="Arial"/>
          <w:b/>
        </w:rPr>
        <w:t>, 201</w:t>
      </w:r>
      <w:r w:rsidR="005C5BB5">
        <w:rPr>
          <w:rFonts w:ascii="Arial" w:hAnsi="Arial" w:cs="Arial"/>
          <w:b/>
        </w:rPr>
        <w:t>7</w:t>
      </w:r>
      <w:r>
        <w:rPr>
          <w:rFonts w:ascii="Arial" w:hAnsi="Arial" w:cs="Arial"/>
        </w:rPr>
        <w:t>:</w:t>
      </w:r>
    </w:p>
    <w:p w:rsidR="00955E6F" w:rsidRDefault="00955E6F" w:rsidP="00DD5B2D">
      <w:pPr>
        <w:ind w:firstLine="720"/>
        <w:rPr>
          <w:rFonts w:ascii="Arial" w:hAnsi="Arial" w:cs="Arial"/>
        </w:rPr>
      </w:pPr>
    </w:p>
    <w:p w:rsidR="002E765E" w:rsidRPr="002E765E" w:rsidRDefault="002E765E" w:rsidP="002E765E">
      <w:pPr>
        <w:autoSpaceDE w:val="0"/>
        <w:autoSpaceDN w:val="0"/>
        <w:adjustRightInd w:val="0"/>
        <w:jc w:val="center"/>
        <w:rPr>
          <w:rFonts w:ascii="Arial" w:hAnsi="Arial" w:cs="Arial"/>
        </w:rPr>
      </w:pPr>
      <w:r w:rsidRPr="002E765E">
        <w:rPr>
          <w:rFonts w:ascii="Arial" w:hAnsi="Arial" w:cs="Arial"/>
        </w:rPr>
        <w:t>New York State Education Department</w:t>
      </w:r>
    </w:p>
    <w:p w:rsidR="002E765E" w:rsidRPr="002E765E" w:rsidRDefault="002E765E" w:rsidP="002E765E">
      <w:pPr>
        <w:autoSpaceDE w:val="0"/>
        <w:autoSpaceDN w:val="0"/>
        <w:adjustRightInd w:val="0"/>
        <w:jc w:val="center"/>
        <w:rPr>
          <w:rFonts w:ascii="Arial" w:hAnsi="Arial" w:cs="Arial"/>
        </w:rPr>
      </w:pPr>
      <w:r w:rsidRPr="002E765E">
        <w:rPr>
          <w:rFonts w:ascii="Arial" w:hAnsi="Arial" w:cs="Arial"/>
        </w:rPr>
        <w:t>Information and Reporting Services</w:t>
      </w:r>
    </w:p>
    <w:p w:rsidR="002E765E" w:rsidRPr="002E765E" w:rsidRDefault="002E765E" w:rsidP="002E765E">
      <w:pPr>
        <w:autoSpaceDE w:val="0"/>
        <w:autoSpaceDN w:val="0"/>
        <w:adjustRightInd w:val="0"/>
        <w:jc w:val="center"/>
        <w:rPr>
          <w:rFonts w:ascii="Arial" w:hAnsi="Arial" w:cs="Arial"/>
        </w:rPr>
      </w:pPr>
      <w:r w:rsidRPr="002E765E">
        <w:rPr>
          <w:rFonts w:ascii="Arial" w:hAnsi="Arial" w:cs="Arial"/>
        </w:rPr>
        <w:t>Room 868 EBA</w:t>
      </w:r>
    </w:p>
    <w:p w:rsidR="002E765E" w:rsidRDefault="002E765E" w:rsidP="002E765E">
      <w:pPr>
        <w:autoSpaceDE w:val="0"/>
        <w:autoSpaceDN w:val="0"/>
        <w:adjustRightInd w:val="0"/>
        <w:jc w:val="center"/>
        <w:rPr>
          <w:rFonts w:ascii="Arial" w:hAnsi="Arial" w:cs="Arial"/>
        </w:rPr>
      </w:pPr>
      <w:smartTag w:uri="urn:schemas-microsoft-com:office:smarttags" w:element="Street">
        <w:smartTag w:uri="urn:schemas-microsoft-com:office:smarttags" w:element="address">
          <w:r w:rsidRPr="002E765E">
            <w:rPr>
              <w:rFonts w:ascii="Arial" w:hAnsi="Arial" w:cs="Arial"/>
            </w:rPr>
            <w:t>89 Washington Avenue</w:t>
          </w:r>
        </w:smartTag>
      </w:smartTag>
    </w:p>
    <w:p w:rsidR="002E765E" w:rsidRPr="002E765E" w:rsidRDefault="002E765E" w:rsidP="002E765E">
      <w:pPr>
        <w:autoSpaceDE w:val="0"/>
        <w:autoSpaceDN w:val="0"/>
        <w:adjustRightInd w:val="0"/>
        <w:jc w:val="center"/>
        <w:rPr>
          <w:rFonts w:ascii="Arial" w:hAnsi="Arial" w:cs="Arial"/>
        </w:rPr>
      </w:pPr>
      <w:smartTag w:uri="urn:schemas-microsoft-com:office:smarttags" w:element="place">
        <w:smartTag w:uri="urn:schemas-microsoft-com:office:smarttags" w:element="City">
          <w:r w:rsidRPr="002E765E">
            <w:rPr>
              <w:rFonts w:ascii="Arial" w:hAnsi="Arial" w:cs="Arial"/>
            </w:rPr>
            <w:t>Albany</w:t>
          </w:r>
        </w:smartTag>
        <w:r w:rsidRPr="002E765E">
          <w:rPr>
            <w:rFonts w:ascii="Arial" w:hAnsi="Arial" w:cs="Arial"/>
          </w:rPr>
          <w:t xml:space="preserve">, </w:t>
        </w:r>
        <w:smartTag w:uri="urn:schemas-microsoft-com:office:smarttags" w:element="State">
          <w:r w:rsidRPr="002E765E">
            <w:rPr>
              <w:rFonts w:ascii="Arial" w:hAnsi="Arial" w:cs="Arial"/>
            </w:rPr>
            <w:t>NY</w:t>
          </w:r>
        </w:smartTag>
        <w:r w:rsidRPr="002E765E">
          <w:rPr>
            <w:rFonts w:ascii="Arial" w:hAnsi="Arial" w:cs="Arial"/>
          </w:rPr>
          <w:t xml:space="preserve"> </w:t>
        </w:r>
        <w:smartTag w:uri="urn:schemas-microsoft-com:office:smarttags" w:element="PostalCode">
          <w:r w:rsidRPr="002E765E">
            <w:rPr>
              <w:rFonts w:ascii="Arial" w:hAnsi="Arial" w:cs="Arial"/>
            </w:rPr>
            <w:t>12234</w:t>
          </w:r>
        </w:smartTag>
      </w:smartTag>
    </w:p>
    <w:p w:rsidR="002E7718" w:rsidRDefault="002E7718">
      <w:pPr>
        <w:rPr>
          <w:rFonts w:ascii="Arial" w:hAnsi="Arial" w:cs="Arial"/>
        </w:rPr>
      </w:pPr>
    </w:p>
    <w:p w:rsidR="007938FF" w:rsidRPr="007938FF" w:rsidRDefault="007938FF" w:rsidP="0066537D">
      <w:pPr>
        <w:rPr>
          <w:rFonts w:ascii="Arial" w:hAnsi="Arial" w:cs="Arial"/>
          <w:b/>
        </w:rPr>
      </w:pPr>
      <w:r w:rsidRPr="007938FF">
        <w:rPr>
          <w:rFonts w:ascii="Arial" w:hAnsi="Arial" w:cs="Arial"/>
          <w:b/>
        </w:rPr>
        <w:t xml:space="preserve">Data Verification and Certification Sources </w:t>
      </w:r>
      <w:r w:rsidR="00CC00BB">
        <w:rPr>
          <w:rFonts w:ascii="Arial" w:hAnsi="Arial" w:cs="Arial"/>
          <w:b/>
        </w:rPr>
        <w:t>t</w:t>
      </w:r>
      <w:bookmarkStart w:id="0" w:name="_GoBack"/>
      <w:bookmarkEnd w:id="0"/>
      <w:r w:rsidRPr="007938FF">
        <w:rPr>
          <w:rFonts w:ascii="Arial" w:hAnsi="Arial" w:cs="Arial"/>
          <w:b/>
        </w:rPr>
        <w:t>o Support Your Appeal</w:t>
      </w:r>
      <w:r w:rsidR="00611C5E" w:rsidRPr="007938FF">
        <w:rPr>
          <w:rFonts w:ascii="Arial" w:hAnsi="Arial" w:cs="Arial"/>
          <w:b/>
        </w:rPr>
        <w:tab/>
      </w:r>
    </w:p>
    <w:p w:rsidR="00D06EE4" w:rsidRDefault="00D06EE4">
      <w:pPr>
        <w:rPr>
          <w:rFonts w:ascii="Arial" w:hAnsi="Arial" w:cs="Arial"/>
        </w:rPr>
      </w:pPr>
    </w:p>
    <w:p w:rsidR="00F53302" w:rsidRDefault="006A2B93">
      <w:pPr>
        <w:rPr>
          <w:rFonts w:ascii="Arial" w:hAnsi="Arial" w:cs="Arial"/>
        </w:rPr>
      </w:pPr>
      <w:r>
        <w:rPr>
          <w:rFonts w:ascii="Arial" w:hAnsi="Arial" w:cs="Arial"/>
        </w:rPr>
        <w:t>Districts and charter schools</w:t>
      </w:r>
      <w:r w:rsidR="00E67609">
        <w:rPr>
          <w:rFonts w:ascii="Arial" w:hAnsi="Arial" w:cs="Arial"/>
        </w:rPr>
        <w:t xml:space="preserve"> were given the opportunity to send</w:t>
      </w:r>
      <w:r>
        <w:rPr>
          <w:rFonts w:ascii="Arial" w:hAnsi="Arial" w:cs="Arial"/>
        </w:rPr>
        <w:t xml:space="preserve"> corrected data to the </w:t>
      </w:r>
      <w:r w:rsidR="00292740">
        <w:rPr>
          <w:rFonts w:ascii="Arial" w:hAnsi="Arial" w:cs="Arial"/>
        </w:rPr>
        <w:t>Student Information Repository System (</w:t>
      </w:r>
      <w:r>
        <w:rPr>
          <w:rFonts w:ascii="Arial" w:hAnsi="Arial" w:cs="Arial"/>
        </w:rPr>
        <w:t>SIRS</w:t>
      </w:r>
      <w:r w:rsidR="00292740">
        <w:rPr>
          <w:rFonts w:ascii="Arial" w:hAnsi="Arial" w:cs="Arial"/>
        </w:rPr>
        <w:t>)</w:t>
      </w:r>
      <w:r>
        <w:rPr>
          <w:rFonts w:ascii="Arial" w:hAnsi="Arial" w:cs="Arial"/>
        </w:rPr>
        <w:t xml:space="preserve"> weekly </w:t>
      </w:r>
      <w:r w:rsidR="00A07ADE">
        <w:rPr>
          <w:rFonts w:ascii="Arial" w:hAnsi="Arial" w:cs="Arial"/>
        </w:rPr>
        <w:t xml:space="preserve">until </w:t>
      </w:r>
      <w:r w:rsidR="00185E8A">
        <w:rPr>
          <w:rFonts w:ascii="Arial" w:hAnsi="Arial" w:cs="Arial"/>
        </w:rPr>
        <w:t>August 2</w:t>
      </w:r>
      <w:r w:rsidR="00A457E8">
        <w:rPr>
          <w:rFonts w:ascii="Arial" w:hAnsi="Arial" w:cs="Arial"/>
        </w:rPr>
        <w:t>5</w:t>
      </w:r>
      <w:r w:rsidR="00185E8A">
        <w:rPr>
          <w:rFonts w:ascii="Arial" w:hAnsi="Arial" w:cs="Arial"/>
        </w:rPr>
        <w:t>, 201</w:t>
      </w:r>
      <w:r w:rsidR="00A457E8">
        <w:rPr>
          <w:rFonts w:ascii="Arial" w:hAnsi="Arial" w:cs="Arial"/>
        </w:rPr>
        <w:t>7</w:t>
      </w:r>
      <w:r>
        <w:rPr>
          <w:rFonts w:ascii="Arial" w:hAnsi="Arial" w:cs="Arial"/>
        </w:rPr>
        <w:t xml:space="preserve">, the </w:t>
      </w:r>
      <w:r w:rsidR="006674AB">
        <w:rPr>
          <w:rFonts w:ascii="Arial" w:hAnsi="Arial" w:cs="Arial"/>
        </w:rPr>
        <w:t xml:space="preserve">deadline for submitting data that </w:t>
      </w:r>
      <w:r w:rsidR="00F53302">
        <w:rPr>
          <w:rFonts w:ascii="Arial" w:hAnsi="Arial" w:cs="Arial"/>
        </w:rPr>
        <w:t>was</w:t>
      </w:r>
      <w:r w:rsidR="006674AB">
        <w:rPr>
          <w:rFonts w:ascii="Arial" w:hAnsi="Arial" w:cs="Arial"/>
        </w:rPr>
        <w:t xml:space="preserve"> used </w:t>
      </w:r>
      <w:r w:rsidR="00185E8A">
        <w:rPr>
          <w:rFonts w:ascii="Arial" w:hAnsi="Arial" w:cs="Arial"/>
        </w:rPr>
        <w:t>to make 201</w:t>
      </w:r>
      <w:r w:rsidR="00A457E8">
        <w:rPr>
          <w:rFonts w:ascii="Arial" w:hAnsi="Arial" w:cs="Arial"/>
        </w:rPr>
        <w:t>6</w:t>
      </w:r>
      <w:r w:rsidR="00185E8A">
        <w:rPr>
          <w:rFonts w:ascii="Arial" w:hAnsi="Arial" w:cs="Arial"/>
        </w:rPr>
        <w:t>–1</w:t>
      </w:r>
      <w:r w:rsidR="00A457E8">
        <w:rPr>
          <w:rFonts w:ascii="Arial" w:hAnsi="Arial" w:cs="Arial"/>
        </w:rPr>
        <w:t>7</w:t>
      </w:r>
      <w:r w:rsidR="002443D9">
        <w:rPr>
          <w:rFonts w:ascii="Arial" w:hAnsi="Arial" w:cs="Arial"/>
        </w:rPr>
        <w:t xml:space="preserve"> AYP determ</w:t>
      </w:r>
      <w:r w:rsidR="00FD5912">
        <w:rPr>
          <w:rFonts w:ascii="Arial" w:hAnsi="Arial" w:cs="Arial"/>
        </w:rPr>
        <w:t>inations and to calculate</w:t>
      </w:r>
      <w:r w:rsidR="008C1FD9">
        <w:rPr>
          <w:rFonts w:ascii="Arial" w:hAnsi="Arial" w:cs="Arial"/>
        </w:rPr>
        <w:t xml:space="preserve"> 201</w:t>
      </w:r>
      <w:r w:rsidR="00A457E8">
        <w:rPr>
          <w:rFonts w:ascii="Arial" w:hAnsi="Arial" w:cs="Arial"/>
        </w:rPr>
        <w:t>6</w:t>
      </w:r>
      <w:r w:rsidR="00185E8A">
        <w:rPr>
          <w:rFonts w:ascii="Arial" w:hAnsi="Arial" w:cs="Arial"/>
        </w:rPr>
        <w:t>–1</w:t>
      </w:r>
      <w:r w:rsidR="00A457E8">
        <w:rPr>
          <w:rFonts w:ascii="Arial" w:hAnsi="Arial" w:cs="Arial"/>
        </w:rPr>
        <w:t>7</w:t>
      </w:r>
      <w:r w:rsidR="002443D9">
        <w:rPr>
          <w:rFonts w:ascii="Arial" w:hAnsi="Arial" w:cs="Arial"/>
        </w:rPr>
        <w:t xml:space="preserve"> Performance Indices</w:t>
      </w:r>
      <w:r w:rsidR="00F53302">
        <w:rPr>
          <w:rFonts w:ascii="Arial" w:hAnsi="Arial" w:cs="Arial"/>
        </w:rPr>
        <w:t>.</w:t>
      </w:r>
    </w:p>
    <w:p w:rsidR="00F53302" w:rsidRDefault="00F53302">
      <w:pPr>
        <w:rPr>
          <w:rFonts w:ascii="Arial" w:hAnsi="Arial" w:cs="Arial"/>
        </w:rPr>
      </w:pPr>
    </w:p>
    <w:p w:rsidR="00EB3BAE" w:rsidRDefault="00EB3BAE">
      <w:pPr>
        <w:rPr>
          <w:rFonts w:ascii="Arial" w:hAnsi="Arial" w:cs="Arial"/>
        </w:rPr>
      </w:pPr>
      <w:r>
        <w:rPr>
          <w:rFonts w:ascii="Arial" w:hAnsi="Arial" w:cs="Arial"/>
        </w:rPr>
        <w:t xml:space="preserve">Districts and charter schools were strongly encouraged to save copies of </w:t>
      </w:r>
      <w:r w:rsidR="006A2B93">
        <w:rPr>
          <w:rFonts w:ascii="Arial" w:hAnsi="Arial" w:cs="Arial"/>
        </w:rPr>
        <w:t>the materials</w:t>
      </w:r>
      <w:r w:rsidR="0066537D">
        <w:rPr>
          <w:rFonts w:ascii="Arial" w:hAnsi="Arial" w:cs="Arial"/>
        </w:rPr>
        <w:t xml:space="preserve"> </w:t>
      </w:r>
      <w:r w:rsidR="001C56F0">
        <w:rPr>
          <w:rFonts w:ascii="Arial" w:hAnsi="Arial" w:cs="Arial"/>
        </w:rPr>
        <w:t xml:space="preserve">listed </w:t>
      </w:r>
      <w:r w:rsidR="0066537D">
        <w:rPr>
          <w:rFonts w:ascii="Arial" w:hAnsi="Arial" w:cs="Arial"/>
        </w:rPr>
        <w:t>below</w:t>
      </w:r>
      <w:r>
        <w:rPr>
          <w:rFonts w:ascii="Arial" w:hAnsi="Arial" w:cs="Arial"/>
        </w:rPr>
        <w:t>:</w:t>
      </w:r>
    </w:p>
    <w:p w:rsidR="00D06EE4" w:rsidRDefault="00D06EE4">
      <w:pPr>
        <w:rPr>
          <w:rFonts w:ascii="Arial" w:hAnsi="Arial" w:cs="Arial"/>
        </w:rPr>
      </w:pPr>
    </w:p>
    <w:p w:rsidR="00F53302" w:rsidRPr="00F53302" w:rsidRDefault="00533139" w:rsidP="0066537D">
      <w:pPr>
        <w:numPr>
          <w:ilvl w:val="0"/>
          <w:numId w:val="2"/>
        </w:numPr>
        <w:rPr>
          <w:rFonts w:ascii="Arial" w:hAnsi="Arial" w:cs="Arial"/>
          <w:color w:val="000000"/>
        </w:rPr>
      </w:pPr>
      <w:r>
        <w:rPr>
          <w:rFonts w:ascii="Arial" w:hAnsi="Arial" w:cs="Arial"/>
        </w:rPr>
        <w:t>The SIRS-101 High School Accountability Data Verification Report with data in Level 2 of the SIRS on August 2</w:t>
      </w:r>
      <w:r w:rsidR="00A457E8">
        <w:rPr>
          <w:rFonts w:ascii="Arial" w:hAnsi="Arial" w:cs="Arial"/>
        </w:rPr>
        <w:t>5</w:t>
      </w:r>
      <w:r>
        <w:rPr>
          <w:rFonts w:ascii="Arial" w:hAnsi="Arial" w:cs="Arial"/>
        </w:rPr>
        <w:t>, 201</w:t>
      </w:r>
      <w:r w:rsidR="00A457E8">
        <w:rPr>
          <w:rFonts w:ascii="Arial" w:hAnsi="Arial" w:cs="Arial"/>
        </w:rPr>
        <w:t>7</w:t>
      </w:r>
      <w:r w:rsidR="00F53302">
        <w:rPr>
          <w:rFonts w:ascii="Arial" w:hAnsi="Arial" w:cs="Arial"/>
        </w:rPr>
        <w:t>, which</w:t>
      </w:r>
      <w:r>
        <w:rPr>
          <w:rFonts w:ascii="Arial" w:hAnsi="Arial" w:cs="Arial"/>
        </w:rPr>
        <w:t xml:space="preserve"> was available in the Level 2 Reporting (L2RPT) environment on</w:t>
      </w:r>
      <w:r w:rsidR="00964BF5">
        <w:rPr>
          <w:rFonts w:ascii="Arial" w:hAnsi="Arial" w:cs="Arial"/>
        </w:rPr>
        <w:t xml:space="preserve"> March 13, 2017.</w:t>
      </w:r>
    </w:p>
    <w:p w:rsidR="00F53302" w:rsidRPr="00F53302" w:rsidRDefault="00F53302" w:rsidP="00F53302">
      <w:pPr>
        <w:ind w:left="720"/>
        <w:rPr>
          <w:rFonts w:ascii="Arial" w:hAnsi="Arial" w:cs="Arial"/>
          <w:color w:val="000000"/>
        </w:rPr>
      </w:pPr>
    </w:p>
    <w:p w:rsidR="00432EBD" w:rsidRPr="00F9481A" w:rsidRDefault="00432EBD" w:rsidP="0066537D">
      <w:pPr>
        <w:numPr>
          <w:ilvl w:val="0"/>
          <w:numId w:val="2"/>
        </w:numPr>
        <w:rPr>
          <w:rFonts w:ascii="Arial" w:hAnsi="Arial" w:cs="Arial"/>
          <w:color w:val="000000"/>
        </w:rPr>
      </w:pPr>
      <w:r>
        <w:rPr>
          <w:rFonts w:ascii="Arial" w:hAnsi="Arial" w:cs="Arial"/>
        </w:rPr>
        <w:t xml:space="preserve">The </w:t>
      </w:r>
      <w:r w:rsidR="00E8699C">
        <w:rPr>
          <w:rFonts w:ascii="Arial" w:hAnsi="Arial" w:cs="Arial"/>
        </w:rPr>
        <w:t xml:space="preserve">SIRS-102 Elementary/Middle-Level Accountability Verification Report with data in Level 2 of the SIRS on </w:t>
      </w:r>
      <w:r w:rsidR="00BC0DCD">
        <w:rPr>
          <w:rFonts w:ascii="Arial" w:hAnsi="Arial" w:cs="Arial"/>
        </w:rPr>
        <w:t>August 2</w:t>
      </w:r>
      <w:r w:rsidR="00A457E8">
        <w:rPr>
          <w:rFonts w:ascii="Arial" w:hAnsi="Arial" w:cs="Arial"/>
        </w:rPr>
        <w:t>5</w:t>
      </w:r>
      <w:r w:rsidR="008C1FD9">
        <w:rPr>
          <w:rFonts w:ascii="Arial" w:hAnsi="Arial" w:cs="Arial"/>
        </w:rPr>
        <w:t>, 201</w:t>
      </w:r>
      <w:r w:rsidR="00A457E8">
        <w:rPr>
          <w:rFonts w:ascii="Arial" w:hAnsi="Arial" w:cs="Arial"/>
        </w:rPr>
        <w:t>7</w:t>
      </w:r>
      <w:r w:rsidR="00F53302">
        <w:rPr>
          <w:rFonts w:ascii="Arial" w:hAnsi="Arial" w:cs="Arial"/>
        </w:rPr>
        <w:t>, which</w:t>
      </w:r>
      <w:r w:rsidR="00E8699C">
        <w:rPr>
          <w:rFonts w:ascii="Arial" w:hAnsi="Arial" w:cs="Arial"/>
        </w:rPr>
        <w:t xml:space="preserve"> w</w:t>
      </w:r>
      <w:r w:rsidR="00533139">
        <w:rPr>
          <w:rFonts w:ascii="Arial" w:hAnsi="Arial" w:cs="Arial"/>
        </w:rPr>
        <w:t>as</w:t>
      </w:r>
      <w:r w:rsidR="00E8699C">
        <w:rPr>
          <w:rFonts w:ascii="Arial" w:hAnsi="Arial" w:cs="Arial"/>
        </w:rPr>
        <w:t xml:space="preserve"> </w:t>
      </w:r>
      <w:r w:rsidR="000B3019">
        <w:rPr>
          <w:rFonts w:ascii="Arial" w:hAnsi="Arial" w:cs="Arial"/>
        </w:rPr>
        <w:t xml:space="preserve">available </w:t>
      </w:r>
      <w:r>
        <w:rPr>
          <w:rFonts w:ascii="Arial" w:hAnsi="Arial" w:cs="Arial"/>
        </w:rPr>
        <w:t>in the Level 2 Reporting (L2RPT) environment on</w:t>
      </w:r>
      <w:r w:rsidR="00964BF5">
        <w:rPr>
          <w:rFonts w:ascii="Arial" w:hAnsi="Arial" w:cs="Arial"/>
        </w:rPr>
        <w:t xml:space="preserve"> July 17, 2017</w:t>
      </w:r>
      <w:r w:rsidR="00170429" w:rsidRPr="00F9481A">
        <w:rPr>
          <w:rFonts w:ascii="Arial" w:hAnsi="Arial" w:cs="Arial"/>
          <w:color w:val="000000"/>
        </w:rPr>
        <w:t>.</w:t>
      </w:r>
    </w:p>
    <w:p w:rsidR="00D06EE4" w:rsidRDefault="00D06EE4" w:rsidP="00D06EE4">
      <w:pPr>
        <w:rPr>
          <w:rFonts w:ascii="Arial" w:hAnsi="Arial" w:cs="Arial"/>
        </w:rPr>
      </w:pPr>
    </w:p>
    <w:p w:rsidR="006A2B93" w:rsidRDefault="00950391" w:rsidP="00F53302">
      <w:pPr>
        <w:autoSpaceDE w:val="0"/>
        <w:autoSpaceDN w:val="0"/>
        <w:adjustRightInd w:val="0"/>
        <w:rPr>
          <w:rFonts w:ascii="Arial" w:hAnsi="Arial" w:cs="Arial"/>
        </w:rPr>
      </w:pPr>
      <w:r>
        <w:rPr>
          <w:rFonts w:ascii="Arial" w:hAnsi="Arial" w:cs="Arial"/>
          <w:b/>
          <w:i/>
        </w:rPr>
        <w:t xml:space="preserve">Data </w:t>
      </w:r>
      <w:r w:rsidR="007938FF" w:rsidRPr="007938FF">
        <w:rPr>
          <w:rFonts w:ascii="Arial" w:hAnsi="Arial" w:cs="Arial"/>
          <w:b/>
          <w:i/>
        </w:rPr>
        <w:t>Certification:</w:t>
      </w:r>
      <w:r w:rsidR="007938FF">
        <w:rPr>
          <w:rFonts w:ascii="Arial" w:hAnsi="Arial" w:cs="Arial"/>
        </w:rPr>
        <w:t xml:space="preserve"> </w:t>
      </w:r>
      <w:r w:rsidR="00427B1F">
        <w:rPr>
          <w:rFonts w:ascii="Arial" w:hAnsi="Arial" w:cs="Arial"/>
        </w:rPr>
        <w:t xml:space="preserve">By </w:t>
      </w:r>
      <w:r w:rsidR="00E778E8">
        <w:rPr>
          <w:rFonts w:ascii="Arial" w:hAnsi="Arial" w:cs="Arial"/>
        </w:rPr>
        <w:t xml:space="preserve">September </w:t>
      </w:r>
      <w:r w:rsidR="00A457E8">
        <w:rPr>
          <w:rFonts w:ascii="Arial" w:hAnsi="Arial" w:cs="Arial"/>
        </w:rPr>
        <w:t>8</w:t>
      </w:r>
      <w:r w:rsidR="003465FB">
        <w:rPr>
          <w:rFonts w:ascii="Arial" w:hAnsi="Arial" w:cs="Arial"/>
        </w:rPr>
        <w:t>, 201</w:t>
      </w:r>
      <w:r w:rsidR="00A457E8">
        <w:rPr>
          <w:rFonts w:ascii="Arial" w:hAnsi="Arial" w:cs="Arial"/>
        </w:rPr>
        <w:t>7</w:t>
      </w:r>
      <w:r w:rsidR="00427B1F">
        <w:rPr>
          <w:rFonts w:ascii="Arial" w:hAnsi="Arial" w:cs="Arial"/>
        </w:rPr>
        <w:t xml:space="preserve">, superintendents and </w:t>
      </w:r>
      <w:r w:rsidR="004C6A6C">
        <w:rPr>
          <w:rFonts w:ascii="Arial" w:hAnsi="Arial" w:cs="Arial"/>
        </w:rPr>
        <w:t>charter school leaders</w:t>
      </w:r>
      <w:r w:rsidR="00427B1F">
        <w:rPr>
          <w:rFonts w:ascii="Arial" w:hAnsi="Arial" w:cs="Arial"/>
        </w:rPr>
        <w:t xml:space="preserve"> were required t</w:t>
      </w:r>
      <w:r w:rsidR="00427B1F" w:rsidRPr="00427B1F">
        <w:rPr>
          <w:rFonts w:ascii="Arial" w:hAnsi="Arial" w:cs="Arial"/>
        </w:rPr>
        <w:t xml:space="preserve">o </w:t>
      </w:r>
      <w:r w:rsidR="008C1FD9">
        <w:rPr>
          <w:rFonts w:ascii="Arial" w:hAnsi="Arial" w:cs="Arial"/>
        </w:rPr>
        <w:t>certify their data</w:t>
      </w:r>
      <w:r w:rsidR="00533139">
        <w:rPr>
          <w:rFonts w:ascii="Arial" w:hAnsi="Arial" w:cs="Arial"/>
        </w:rPr>
        <w:t xml:space="preserve"> in the </w:t>
      </w:r>
      <w:r w:rsidR="00BC0DCD">
        <w:rPr>
          <w:rFonts w:ascii="Arial" w:hAnsi="Arial" w:cs="Arial"/>
          <w:i/>
        </w:rPr>
        <w:t>201</w:t>
      </w:r>
      <w:r w:rsidR="00A457E8">
        <w:rPr>
          <w:rFonts w:ascii="Arial" w:hAnsi="Arial" w:cs="Arial"/>
          <w:i/>
        </w:rPr>
        <w:t>6</w:t>
      </w:r>
      <w:r w:rsidR="00BC0DCD">
        <w:rPr>
          <w:rFonts w:ascii="Arial" w:hAnsi="Arial" w:cs="Arial"/>
          <w:i/>
        </w:rPr>
        <w:t>-1</w:t>
      </w:r>
      <w:r w:rsidR="00A457E8">
        <w:rPr>
          <w:rFonts w:ascii="Arial" w:hAnsi="Arial" w:cs="Arial"/>
          <w:i/>
        </w:rPr>
        <w:t>7</w:t>
      </w:r>
      <w:r w:rsidR="00533139" w:rsidRPr="00533139">
        <w:rPr>
          <w:rFonts w:ascii="Arial" w:hAnsi="Arial" w:cs="Arial"/>
          <w:i/>
        </w:rPr>
        <w:t xml:space="preserve"> End of Year SIRS Data Certification Form</w:t>
      </w:r>
      <w:r w:rsidR="00533139">
        <w:rPr>
          <w:rFonts w:ascii="Arial" w:hAnsi="Arial" w:cs="Arial"/>
        </w:rPr>
        <w:t xml:space="preserve"> on the IRS Portal at </w:t>
      </w:r>
      <w:hyperlink r:id="rId10" w:history="1">
        <w:r w:rsidR="00533139" w:rsidRPr="002B1C37">
          <w:rPr>
            <w:rStyle w:val="Hyperlink"/>
            <w:rFonts w:ascii="Arial" w:hAnsi="Arial" w:cs="Arial"/>
          </w:rPr>
          <w:t>http://portal.nys</w:t>
        </w:r>
        <w:r w:rsidR="00533139" w:rsidRPr="002B1C37">
          <w:rPr>
            <w:rStyle w:val="Hyperlink"/>
            <w:rFonts w:ascii="Arial" w:hAnsi="Arial" w:cs="Arial"/>
          </w:rPr>
          <w:t>e</w:t>
        </w:r>
        <w:r w:rsidR="00533139" w:rsidRPr="002B1C37">
          <w:rPr>
            <w:rStyle w:val="Hyperlink"/>
            <w:rFonts w:ascii="Arial" w:hAnsi="Arial" w:cs="Arial"/>
          </w:rPr>
          <w:t>d.gov/portal/page/portal/PortalApp</w:t>
        </w:r>
      </w:hyperlink>
      <w:r w:rsidR="00533139">
        <w:rPr>
          <w:rFonts w:ascii="Arial" w:hAnsi="Arial" w:cs="Arial"/>
        </w:rPr>
        <w:t>.</w:t>
      </w:r>
    </w:p>
    <w:p w:rsidR="00F53302" w:rsidRDefault="00F53302">
      <w:pPr>
        <w:rPr>
          <w:rFonts w:ascii="Arial" w:hAnsi="Arial" w:cs="Arial"/>
          <w:b/>
        </w:rPr>
      </w:pPr>
    </w:p>
    <w:p w:rsidR="0066537D" w:rsidRPr="0066537D" w:rsidRDefault="001C56F0">
      <w:pPr>
        <w:rPr>
          <w:rFonts w:ascii="Arial" w:hAnsi="Arial" w:cs="Arial"/>
          <w:b/>
        </w:rPr>
      </w:pPr>
      <w:r>
        <w:rPr>
          <w:rFonts w:ascii="Arial" w:hAnsi="Arial" w:cs="Arial"/>
          <w:b/>
        </w:rPr>
        <w:lastRenderedPageBreak/>
        <w:t>Appeal Justification</w:t>
      </w:r>
      <w:r w:rsidR="006A534E" w:rsidRPr="0066537D">
        <w:rPr>
          <w:rFonts w:ascii="Arial" w:hAnsi="Arial" w:cs="Arial"/>
          <w:b/>
        </w:rPr>
        <w:tab/>
      </w:r>
    </w:p>
    <w:p w:rsidR="006D41F7" w:rsidRDefault="006D41F7">
      <w:pPr>
        <w:rPr>
          <w:rFonts w:ascii="Arial" w:hAnsi="Arial" w:cs="Arial"/>
        </w:rPr>
      </w:pPr>
    </w:p>
    <w:p w:rsidR="006D41F7" w:rsidRDefault="00AE3292">
      <w:pPr>
        <w:rPr>
          <w:rFonts w:ascii="Arial" w:hAnsi="Arial" w:cs="Arial"/>
        </w:rPr>
      </w:pPr>
      <w:r>
        <w:rPr>
          <w:rFonts w:ascii="Arial" w:hAnsi="Arial" w:cs="Arial"/>
        </w:rPr>
        <w:t xml:space="preserve">Appeals will </w:t>
      </w:r>
      <w:r w:rsidRPr="00AE3292">
        <w:rPr>
          <w:rFonts w:ascii="Arial" w:hAnsi="Arial" w:cs="Arial"/>
          <w:i/>
        </w:rPr>
        <w:t>not</w:t>
      </w:r>
      <w:r>
        <w:rPr>
          <w:rFonts w:ascii="Arial" w:hAnsi="Arial" w:cs="Arial"/>
        </w:rPr>
        <w:t xml:space="preserve"> be granted on the sole basis of the failure of a district or charter school to submit correct data to Level 2 of the SIRS by the New York State Education Department (NYSED) reporting deadline (</w:t>
      </w:r>
      <w:r w:rsidR="00BC0DCD">
        <w:rPr>
          <w:rFonts w:ascii="Arial" w:hAnsi="Arial" w:cs="Arial"/>
        </w:rPr>
        <w:t>August 2</w:t>
      </w:r>
      <w:r w:rsidR="00A457E8">
        <w:rPr>
          <w:rFonts w:ascii="Arial" w:hAnsi="Arial" w:cs="Arial"/>
        </w:rPr>
        <w:t>5</w:t>
      </w:r>
      <w:r w:rsidR="00BC0DCD">
        <w:rPr>
          <w:rFonts w:ascii="Arial" w:hAnsi="Arial" w:cs="Arial"/>
        </w:rPr>
        <w:t>, 201</w:t>
      </w:r>
      <w:r w:rsidR="00A457E8">
        <w:rPr>
          <w:rFonts w:ascii="Arial" w:hAnsi="Arial" w:cs="Arial"/>
        </w:rPr>
        <w:t>7</w:t>
      </w:r>
      <w:r>
        <w:rPr>
          <w:rFonts w:ascii="Arial" w:hAnsi="Arial" w:cs="Arial"/>
        </w:rPr>
        <w:t xml:space="preserve">). </w:t>
      </w:r>
    </w:p>
    <w:p w:rsidR="006D41F7" w:rsidRDefault="006D41F7">
      <w:pPr>
        <w:rPr>
          <w:rFonts w:ascii="Arial" w:hAnsi="Arial" w:cs="Arial"/>
        </w:rPr>
      </w:pPr>
    </w:p>
    <w:p w:rsidR="00AE3292" w:rsidRPr="000D32B7" w:rsidRDefault="00AE3292">
      <w:pPr>
        <w:rPr>
          <w:rFonts w:ascii="Arial" w:hAnsi="Arial" w:cs="Arial"/>
        </w:rPr>
      </w:pPr>
      <w:r>
        <w:rPr>
          <w:rFonts w:ascii="Arial" w:hAnsi="Arial" w:cs="Arial"/>
        </w:rPr>
        <w:t xml:space="preserve">Appeals </w:t>
      </w:r>
      <w:r w:rsidRPr="00AE3292">
        <w:rPr>
          <w:rFonts w:ascii="Arial" w:hAnsi="Arial" w:cs="Arial"/>
          <w:i/>
        </w:rPr>
        <w:t>may</w:t>
      </w:r>
      <w:r>
        <w:rPr>
          <w:rFonts w:ascii="Arial" w:hAnsi="Arial" w:cs="Arial"/>
        </w:rPr>
        <w:t xml:space="preserve"> be granted if the district or charter school can prove to the satisfaction of NYSED</w:t>
      </w:r>
      <w:r w:rsidR="000D32B7">
        <w:rPr>
          <w:rFonts w:ascii="Arial" w:hAnsi="Arial" w:cs="Arial"/>
        </w:rPr>
        <w:t xml:space="preserve"> that 1) though correct data were submitted to Level 2 of SIRS by the NYSED reporting deadline</w:t>
      </w:r>
      <w:r w:rsidR="00EB3BAE">
        <w:rPr>
          <w:rFonts w:ascii="Arial" w:hAnsi="Arial" w:cs="Arial"/>
        </w:rPr>
        <w:t>, the final AYP determination for the district or charter school does not reflect those data</w:t>
      </w:r>
      <w:r w:rsidR="000D32B7">
        <w:rPr>
          <w:rFonts w:ascii="Arial" w:hAnsi="Arial" w:cs="Arial"/>
        </w:rPr>
        <w:t xml:space="preserve">; or 2) </w:t>
      </w:r>
      <w:r w:rsidR="00D5589B">
        <w:rPr>
          <w:rFonts w:ascii="Arial" w:hAnsi="Arial" w:cs="Arial"/>
        </w:rPr>
        <w:t>though an attempt was made to upload correct data to Level 2 of the SIRS</w:t>
      </w:r>
      <w:r w:rsidR="002675F8">
        <w:rPr>
          <w:rFonts w:ascii="Arial" w:hAnsi="Arial" w:cs="Arial"/>
        </w:rPr>
        <w:t xml:space="preserve"> by the reporting deadline</w:t>
      </w:r>
      <w:r w:rsidR="00D5589B">
        <w:rPr>
          <w:rFonts w:ascii="Arial" w:hAnsi="Arial" w:cs="Arial"/>
        </w:rPr>
        <w:t>, the correct data were not uploaded</w:t>
      </w:r>
      <w:r w:rsidR="00D5589B" w:rsidRPr="00D5589B">
        <w:rPr>
          <w:rFonts w:ascii="Arial" w:hAnsi="Arial" w:cs="Arial"/>
        </w:rPr>
        <w:t xml:space="preserve"> </w:t>
      </w:r>
      <w:r w:rsidR="00D5589B">
        <w:rPr>
          <w:rFonts w:ascii="Arial" w:hAnsi="Arial" w:cs="Arial"/>
        </w:rPr>
        <w:t>due to technical difficulties</w:t>
      </w:r>
      <w:r w:rsidR="001C56F0">
        <w:rPr>
          <w:rFonts w:ascii="Arial" w:hAnsi="Arial" w:cs="Arial"/>
        </w:rPr>
        <w:t xml:space="preserve"> </w:t>
      </w:r>
      <w:r w:rsidR="000D085D">
        <w:rPr>
          <w:rFonts w:ascii="Arial" w:hAnsi="Arial" w:cs="Arial"/>
        </w:rPr>
        <w:t>encountered by the RIC, the repository system, or NYSED</w:t>
      </w:r>
      <w:r w:rsidR="00D5589B">
        <w:rPr>
          <w:rFonts w:ascii="Arial" w:hAnsi="Arial" w:cs="Arial"/>
        </w:rPr>
        <w:t>.</w:t>
      </w:r>
    </w:p>
    <w:p w:rsidR="001C56F0" w:rsidRDefault="00AE3292">
      <w:pPr>
        <w:rPr>
          <w:rFonts w:ascii="Arial" w:hAnsi="Arial" w:cs="Arial"/>
        </w:rPr>
      </w:pPr>
      <w:r>
        <w:rPr>
          <w:rFonts w:ascii="Arial" w:hAnsi="Arial" w:cs="Arial"/>
        </w:rPr>
        <w:tab/>
      </w:r>
    </w:p>
    <w:p w:rsidR="001C56F0" w:rsidRPr="001C56F0" w:rsidRDefault="001C56F0">
      <w:pPr>
        <w:rPr>
          <w:rFonts w:ascii="Arial" w:hAnsi="Arial" w:cs="Arial"/>
          <w:b/>
        </w:rPr>
      </w:pPr>
      <w:r w:rsidRPr="001C56F0">
        <w:rPr>
          <w:rFonts w:ascii="Arial" w:hAnsi="Arial" w:cs="Arial"/>
          <w:b/>
        </w:rPr>
        <w:t>Submitting Multiple Appeals</w:t>
      </w:r>
    </w:p>
    <w:p w:rsidR="006D41F7" w:rsidRDefault="006D41F7">
      <w:pPr>
        <w:rPr>
          <w:rFonts w:ascii="Arial" w:hAnsi="Arial" w:cs="Arial"/>
        </w:rPr>
      </w:pPr>
    </w:p>
    <w:p w:rsidR="00E47B80" w:rsidRDefault="00EB3BAE">
      <w:pPr>
        <w:rPr>
          <w:rFonts w:ascii="Arial" w:hAnsi="Arial" w:cs="Arial"/>
        </w:rPr>
      </w:pPr>
      <w:r>
        <w:rPr>
          <w:rFonts w:ascii="Arial" w:hAnsi="Arial" w:cs="Arial"/>
        </w:rPr>
        <w:t xml:space="preserve">Districts seeking an appeal for the district as well as component schools within the district may submit a single application; however, </w:t>
      </w:r>
      <w:r w:rsidR="00615C88">
        <w:rPr>
          <w:rFonts w:ascii="Arial" w:hAnsi="Arial" w:cs="Arial"/>
        </w:rPr>
        <w:t xml:space="preserve">the district must identify </w:t>
      </w:r>
      <w:r>
        <w:rPr>
          <w:rFonts w:ascii="Arial" w:hAnsi="Arial" w:cs="Arial"/>
        </w:rPr>
        <w:t xml:space="preserve">the BEDS codes and the measures/subgroups being appealed and provide evidence to support </w:t>
      </w:r>
      <w:r w:rsidR="00615C88">
        <w:rPr>
          <w:rFonts w:ascii="Arial" w:hAnsi="Arial" w:cs="Arial"/>
        </w:rPr>
        <w:t>each</w:t>
      </w:r>
      <w:r>
        <w:rPr>
          <w:rFonts w:ascii="Arial" w:hAnsi="Arial" w:cs="Arial"/>
        </w:rPr>
        <w:t xml:space="preserve"> appeal</w:t>
      </w:r>
      <w:r w:rsidR="007648D1" w:rsidRPr="007648D1">
        <w:rPr>
          <w:rFonts w:ascii="Arial" w:hAnsi="Arial" w:cs="Arial"/>
        </w:rPr>
        <w:t xml:space="preserve"> </w:t>
      </w:r>
      <w:r w:rsidR="007648D1">
        <w:rPr>
          <w:rFonts w:ascii="Arial" w:hAnsi="Arial" w:cs="Arial"/>
        </w:rPr>
        <w:t>for the district and each school seeking an appeal</w:t>
      </w:r>
      <w:r>
        <w:rPr>
          <w:rFonts w:ascii="Arial" w:hAnsi="Arial" w:cs="Arial"/>
        </w:rPr>
        <w:t xml:space="preserve">. </w:t>
      </w:r>
      <w:r w:rsidR="00E47B80">
        <w:rPr>
          <w:rFonts w:ascii="Arial" w:hAnsi="Arial" w:cs="Arial"/>
        </w:rPr>
        <w:t>Districts seeking an appeal for more than one of their component schools because of the same reporting error may submit a single application</w:t>
      </w:r>
      <w:r w:rsidR="00E24418">
        <w:rPr>
          <w:rFonts w:ascii="Arial" w:hAnsi="Arial" w:cs="Arial"/>
        </w:rPr>
        <w:t xml:space="preserve"> for </w:t>
      </w:r>
      <w:proofErr w:type="gramStart"/>
      <w:r w:rsidR="00E24418">
        <w:rPr>
          <w:rFonts w:ascii="Arial" w:hAnsi="Arial" w:cs="Arial"/>
        </w:rPr>
        <w:t>all of</w:t>
      </w:r>
      <w:proofErr w:type="gramEnd"/>
      <w:r w:rsidR="00E24418">
        <w:rPr>
          <w:rFonts w:ascii="Arial" w:hAnsi="Arial" w:cs="Arial"/>
        </w:rPr>
        <w:t xml:space="preserve"> the schools</w:t>
      </w:r>
      <w:r w:rsidR="00E47B80">
        <w:rPr>
          <w:rFonts w:ascii="Arial" w:hAnsi="Arial" w:cs="Arial"/>
        </w:rPr>
        <w:t xml:space="preserve"> but must attach</w:t>
      </w:r>
      <w:r w:rsidR="005351AD">
        <w:rPr>
          <w:rFonts w:ascii="Arial" w:hAnsi="Arial" w:cs="Arial"/>
        </w:rPr>
        <w:t xml:space="preserve"> a list of the schools with</w:t>
      </w:r>
      <w:r w:rsidR="00E47B80">
        <w:rPr>
          <w:rFonts w:ascii="Arial" w:hAnsi="Arial" w:cs="Arial"/>
        </w:rPr>
        <w:t xml:space="preserve"> BEDS codes and detailed descriptions of the impact on each school</w:t>
      </w:r>
      <w:r w:rsidR="005351AD">
        <w:rPr>
          <w:rFonts w:ascii="Arial" w:hAnsi="Arial" w:cs="Arial"/>
        </w:rPr>
        <w:t xml:space="preserve">, including identification of the measure(s) and subgroup(s) </w:t>
      </w:r>
      <w:r w:rsidR="002675F8">
        <w:rPr>
          <w:rFonts w:ascii="Arial" w:hAnsi="Arial" w:cs="Arial"/>
        </w:rPr>
        <w:t>impact</w:t>
      </w:r>
      <w:r w:rsidR="005351AD">
        <w:rPr>
          <w:rFonts w:ascii="Arial" w:hAnsi="Arial" w:cs="Arial"/>
        </w:rPr>
        <w:t>ed</w:t>
      </w:r>
      <w:r w:rsidR="00E47B80">
        <w:rPr>
          <w:rFonts w:ascii="Arial" w:hAnsi="Arial" w:cs="Arial"/>
        </w:rPr>
        <w:t>.</w:t>
      </w:r>
    </w:p>
    <w:p w:rsidR="001C56F0" w:rsidRDefault="001C56F0">
      <w:pPr>
        <w:rPr>
          <w:rFonts w:ascii="Arial" w:hAnsi="Arial" w:cs="Arial"/>
        </w:rPr>
      </w:pPr>
    </w:p>
    <w:p w:rsidR="00E15DF6" w:rsidRPr="00E15DF6" w:rsidRDefault="00E15DF6" w:rsidP="00912DB0">
      <w:pPr>
        <w:rPr>
          <w:rFonts w:ascii="Arial" w:hAnsi="Arial" w:cs="Arial"/>
          <w:b/>
        </w:rPr>
      </w:pPr>
      <w:r w:rsidRPr="00E15DF6">
        <w:rPr>
          <w:rFonts w:ascii="Arial" w:hAnsi="Arial" w:cs="Arial"/>
          <w:b/>
        </w:rPr>
        <w:t>Security Issues When Submitting Supporting Evidence</w:t>
      </w:r>
    </w:p>
    <w:p w:rsidR="00E15DF6" w:rsidRDefault="00E15DF6" w:rsidP="00912DB0">
      <w:pPr>
        <w:rPr>
          <w:rFonts w:ascii="Arial" w:hAnsi="Arial" w:cs="Arial"/>
        </w:rPr>
      </w:pPr>
    </w:p>
    <w:p w:rsidR="00E15DF6" w:rsidRPr="00E15DF6" w:rsidRDefault="00E15DF6" w:rsidP="007022A4">
      <w:pPr>
        <w:tabs>
          <w:tab w:val="left" w:pos="1530"/>
        </w:tabs>
        <w:rPr>
          <w:rFonts w:ascii="Arial" w:hAnsi="Arial" w:cs="Arial"/>
        </w:rPr>
      </w:pPr>
      <w:r w:rsidRPr="00E15DF6">
        <w:rPr>
          <w:rFonts w:ascii="Arial" w:hAnsi="Arial" w:cs="Arial"/>
        </w:rPr>
        <w:t xml:space="preserve">Protecting personally identifiable information — including social security number (except the last 4 digits), date of birth, race/ethnicity, disability status, or other non-directory information — from unauthorized access is a legal requirement and an important priority for NYSED.  To ensure the security of these data, </w:t>
      </w:r>
      <w:r w:rsidR="007022A4">
        <w:rPr>
          <w:rFonts w:ascii="Arial" w:hAnsi="Arial" w:cs="Arial"/>
        </w:rPr>
        <w:t xml:space="preserve">if the supporting evidence for your appeal includes </w:t>
      </w:r>
      <w:r w:rsidRPr="00E15DF6">
        <w:rPr>
          <w:rFonts w:ascii="Arial" w:hAnsi="Arial" w:cs="Arial"/>
        </w:rPr>
        <w:t>sensitive and protected information</w:t>
      </w:r>
      <w:r w:rsidR="007022A4">
        <w:rPr>
          <w:rFonts w:ascii="Arial" w:hAnsi="Arial" w:cs="Arial"/>
        </w:rPr>
        <w:t>, please send this evidence to NYSED</w:t>
      </w:r>
      <w:r w:rsidRPr="00E15DF6">
        <w:rPr>
          <w:rFonts w:ascii="Arial" w:hAnsi="Arial" w:cs="Arial"/>
        </w:rPr>
        <w:t xml:space="preserve"> either (1) in an enclosed envelope via secure ground mail or (2) electronically over the internet via secure file transfer protocol (SFTP).  Data sent via email and standard FTP (including FTP sites with password protection) are unencrypted and, therefore, are not </w:t>
      </w:r>
      <w:r w:rsidR="007648D1">
        <w:rPr>
          <w:rFonts w:ascii="Arial" w:hAnsi="Arial" w:cs="Arial"/>
        </w:rPr>
        <w:t>secure. As such, these methods must</w:t>
      </w:r>
      <w:r w:rsidRPr="00E15DF6">
        <w:rPr>
          <w:rFonts w:ascii="Arial" w:hAnsi="Arial" w:cs="Arial"/>
        </w:rPr>
        <w:t xml:space="preserve"> not be used to transmit sensitive and protected data</w:t>
      </w:r>
      <w:r w:rsidR="007022A4">
        <w:rPr>
          <w:rFonts w:ascii="Arial" w:hAnsi="Arial" w:cs="Arial"/>
        </w:rPr>
        <w:t>.</w:t>
      </w:r>
      <w:r w:rsidR="002E1C7C">
        <w:rPr>
          <w:rFonts w:ascii="Arial" w:hAnsi="Arial" w:cs="Arial"/>
        </w:rPr>
        <w:t xml:space="preserve"> </w:t>
      </w:r>
      <w:r w:rsidR="002E1C7C" w:rsidRPr="00E778E8">
        <w:rPr>
          <w:rFonts w:ascii="Arial" w:hAnsi="Arial" w:cs="Arial"/>
          <w:b/>
          <w:i/>
        </w:rPr>
        <w:t>Do not send student names.</w:t>
      </w:r>
      <w:r w:rsidR="002E1C7C">
        <w:rPr>
          <w:rFonts w:ascii="Arial" w:hAnsi="Arial" w:cs="Arial"/>
        </w:rPr>
        <w:t xml:space="preserve"> If you need to identify individual students, send NYSSIS IDs.</w:t>
      </w:r>
    </w:p>
    <w:p w:rsidR="00E15DF6" w:rsidRPr="00E15DF6" w:rsidRDefault="00E15DF6" w:rsidP="00E15DF6">
      <w:pPr>
        <w:tabs>
          <w:tab w:val="left" w:pos="1530"/>
        </w:tabs>
        <w:rPr>
          <w:rFonts w:ascii="Arial" w:hAnsi="Arial" w:cs="Arial"/>
        </w:rPr>
      </w:pPr>
    </w:p>
    <w:p w:rsidR="007022A4" w:rsidRPr="004C6A6C" w:rsidRDefault="007022A4" w:rsidP="007022A4">
      <w:pPr>
        <w:rPr>
          <w:rFonts w:ascii="Arial" w:hAnsi="Arial" w:cs="Arial"/>
          <w:b/>
        </w:rPr>
      </w:pPr>
      <w:r w:rsidRPr="004C6A6C">
        <w:rPr>
          <w:rFonts w:ascii="Arial" w:hAnsi="Arial" w:cs="Arial"/>
          <w:b/>
        </w:rPr>
        <w:t>NYSAA 1% Cap</w:t>
      </w:r>
    </w:p>
    <w:p w:rsidR="007022A4" w:rsidRDefault="007022A4" w:rsidP="007022A4">
      <w:pPr>
        <w:rPr>
          <w:rFonts w:ascii="Arial" w:hAnsi="Arial" w:cs="Arial"/>
        </w:rPr>
      </w:pPr>
    </w:p>
    <w:p w:rsidR="007022A4" w:rsidRDefault="007022A4" w:rsidP="007022A4">
      <w:pPr>
        <w:rPr>
          <w:rFonts w:ascii="Arial" w:hAnsi="Arial" w:cs="Arial"/>
        </w:rPr>
      </w:pPr>
      <w:r>
        <w:rPr>
          <w:rFonts w:ascii="Arial" w:hAnsi="Arial" w:cs="Arial"/>
        </w:rPr>
        <w:t>In accordance with federal No Child Left Behind regulation, f</w:t>
      </w:r>
      <w:r w:rsidRPr="00912DB0">
        <w:rPr>
          <w:rFonts w:ascii="Arial" w:hAnsi="Arial" w:cs="Arial"/>
        </w:rPr>
        <w:t xml:space="preserve">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w:t>
      </w:r>
      <w:r>
        <w:rPr>
          <w:rFonts w:ascii="Arial" w:hAnsi="Arial" w:cs="Arial"/>
        </w:rPr>
        <w:t xml:space="preserve">of proficient students to one. </w:t>
      </w:r>
      <w:r w:rsidRPr="00912DB0">
        <w:rPr>
          <w:rFonts w:ascii="Arial" w:hAnsi="Arial" w:cs="Arial"/>
        </w:rPr>
        <w:t>When possible, such students are chosen by NYSED so that the reduction will not impact accountability for the district and component schools in the district.</w:t>
      </w:r>
    </w:p>
    <w:p w:rsidR="007022A4" w:rsidRDefault="007022A4" w:rsidP="007022A4">
      <w:pPr>
        <w:rPr>
          <w:rFonts w:ascii="Arial" w:hAnsi="Arial" w:cs="Arial"/>
        </w:rPr>
      </w:pPr>
    </w:p>
    <w:p w:rsidR="007022A4" w:rsidRPr="00E15DF6" w:rsidRDefault="007022A4" w:rsidP="00E15DF6">
      <w:pPr>
        <w:rPr>
          <w:rFonts w:ascii="Arial" w:hAnsi="Arial" w:cs="Arial"/>
        </w:rPr>
      </w:pPr>
      <w:r>
        <w:rPr>
          <w:rFonts w:ascii="Arial" w:hAnsi="Arial" w:cs="Arial"/>
        </w:rPr>
        <w:t>This 1.0 percent reduction has been completed at the elementary/middle and secondary levels and is reflected in the</w:t>
      </w:r>
      <w:r w:rsidR="002E1C7C">
        <w:rPr>
          <w:rFonts w:ascii="Arial" w:hAnsi="Arial" w:cs="Arial"/>
        </w:rPr>
        <w:t xml:space="preserve"> Accountability section of the</w:t>
      </w:r>
      <w:r>
        <w:rPr>
          <w:rFonts w:ascii="Arial" w:hAnsi="Arial" w:cs="Arial"/>
        </w:rPr>
        <w:t xml:space="preserve"> </w:t>
      </w:r>
      <w:r w:rsidR="002443D9" w:rsidRPr="00FD5912">
        <w:rPr>
          <w:rFonts w:ascii="Arial" w:hAnsi="Arial" w:cs="Arial"/>
          <w:i/>
        </w:rPr>
        <w:t xml:space="preserve">New York State </w:t>
      </w:r>
      <w:r w:rsidR="002E1C7C" w:rsidRPr="00FD5912">
        <w:rPr>
          <w:rFonts w:ascii="Arial" w:hAnsi="Arial" w:cs="Arial"/>
          <w:i/>
        </w:rPr>
        <w:t>Report Cards</w:t>
      </w:r>
      <w:r w:rsidRPr="00AB5E38">
        <w:rPr>
          <w:rFonts w:ascii="Arial" w:hAnsi="Arial" w:cs="Arial"/>
        </w:rPr>
        <w:t xml:space="preserve"> </w:t>
      </w:r>
      <w:r>
        <w:rPr>
          <w:rFonts w:ascii="Arial" w:hAnsi="Arial" w:cs="Arial"/>
        </w:rPr>
        <w:t xml:space="preserve">available </w:t>
      </w:r>
      <w:r w:rsidR="002E1C7C">
        <w:rPr>
          <w:rFonts w:ascii="Arial" w:hAnsi="Arial" w:cs="Arial"/>
        </w:rPr>
        <w:t xml:space="preserve">on the </w:t>
      </w:r>
      <w:hyperlink r:id="rId11" w:history="1">
        <w:r w:rsidR="00EA73AA" w:rsidRPr="009D7DB1">
          <w:rPr>
            <w:rStyle w:val="Hyperlink"/>
            <w:rFonts w:ascii="Arial" w:hAnsi="Arial" w:cs="Arial"/>
          </w:rPr>
          <w:t>http://data.nysed.gov</w:t>
        </w:r>
      </w:hyperlink>
      <w:r w:rsidR="002E1C7C">
        <w:rPr>
          <w:rFonts w:ascii="Arial" w:hAnsi="Arial" w:cs="Arial"/>
        </w:rPr>
        <w:t xml:space="preserve"> web site</w:t>
      </w:r>
      <w:r>
        <w:rPr>
          <w:rFonts w:ascii="Arial" w:hAnsi="Arial" w:cs="Arial"/>
        </w:rPr>
        <w:t xml:space="preserve">. For more information, </w:t>
      </w:r>
      <w:r w:rsidR="00292740">
        <w:rPr>
          <w:rFonts w:ascii="Arial" w:hAnsi="Arial" w:cs="Arial"/>
        </w:rPr>
        <w:t xml:space="preserve">see the </w:t>
      </w:r>
      <w:r w:rsidR="00292740" w:rsidRPr="00FD5912">
        <w:rPr>
          <w:rFonts w:ascii="Arial" w:hAnsi="Arial" w:cs="Arial"/>
          <w:i/>
        </w:rPr>
        <w:t xml:space="preserve">SIRS </w:t>
      </w:r>
      <w:r w:rsidR="002443D9" w:rsidRPr="00FD5912">
        <w:rPr>
          <w:rFonts w:ascii="Arial" w:hAnsi="Arial" w:cs="Arial"/>
          <w:i/>
        </w:rPr>
        <w:t>Manual</w:t>
      </w:r>
      <w:r w:rsidR="00292740">
        <w:rPr>
          <w:rFonts w:ascii="Arial" w:hAnsi="Arial" w:cs="Arial"/>
        </w:rPr>
        <w:t xml:space="preserve"> at </w:t>
      </w:r>
      <w:hyperlink r:id="rId12" w:history="1">
        <w:r w:rsidR="00FB0FDF" w:rsidRPr="000234E9">
          <w:rPr>
            <w:rStyle w:val="Hyperlink"/>
            <w:rFonts w:ascii="Arial" w:hAnsi="Arial" w:cs="Arial"/>
          </w:rPr>
          <w:t>http://www.p12.nysed.gov/irs/sirs/</w:t>
        </w:r>
      </w:hyperlink>
      <w:r w:rsidR="00292740">
        <w:rPr>
          <w:rFonts w:ascii="Arial" w:hAnsi="Arial" w:cs="Arial"/>
        </w:rPr>
        <w:t xml:space="preserve"> or </w:t>
      </w:r>
      <w:r>
        <w:rPr>
          <w:rFonts w:ascii="Arial" w:hAnsi="Arial" w:cs="Arial"/>
        </w:rPr>
        <w:t xml:space="preserve">contact Information and Reporting Services at </w:t>
      </w:r>
      <w:hyperlink r:id="rId13" w:history="1">
        <w:r w:rsidR="00BC0DCD" w:rsidRPr="00C225DE">
          <w:rPr>
            <w:rStyle w:val="Hyperlink"/>
            <w:rFonts w:ascii="Arial" w:hAnsi="Arial" w:cs="Arial"/>
          </w:rPr>
          <w:t>datasupport@nysed.gov</w:t>
        </w:r>
      </w:hyperlink>
      <w:r w:rsidR="00A640F2">
        <w:rPr>
          <w:rFonts w:ascii="Arial" w:hAnsi="Arial" w:cs="Arial"/>
        </w:rPr>
        <w:t>.</w:t>
      </w:r>
    </w:p>
    <w:p w:rsidR="00170429" w:rsidRDefault="000D32B7" w:rsidP="00170429">
      <w:pPr>
        <w:jc w:val="center"/>
        <w:rPr>
          <w:rFonts w:ascii="Arial" w:hAnsi="Arial" w:cs="Arial"/>
          <w:b/>
          <w:sz w:val="28"/>
          <w:szCs w:val="28"/>
        </w:rPr>
      </w:pPr>
      <w:r>
        <w:rPr>
          <w:rFonts w:ascii="Arial" w:hAnsi="Arial" w:cs="Arial"/>
        </w:rPr>
        <w:br w:type="page"/>
      </w:r>
      <w:r w:rsidR="00170429">
        <w:rPr>
          <w:rFonts w:ascii="Arial" w:hAnsi="Arial" w:cs="Arial"/>
          <w:b/>
          <w:sz w:val="28"/>
          <w:szCs w:val="28"/>
        </w:rPr>
        <w:lastRenderedPageBreak/>
        <w:t>Accountability Appeal for</w:t>
      </w:r>
    </w:p>
    <w:p w:rsidR="00170429" w:rsidRDefault="00BC0DCD" w:rsidP="00170429">
      <w:pPr>
        <w:jc w:val="center"/>
        <w:rPr>
          <w:rFonts w:ascii="Arial" w:hAnsi="Arial" w:cs="Arial"/>
          <w:b/>
          <w:sz w:val="28"/>
          <w:szCs w:val="28"/>
        </w:rPr>
      </w:pPr>
      <w:r>
        <w:rPr>
          <w:rFonts w:ascii="Arial" w:hAnsi="Arial" w:cs="Arial"/>
          <w:b/>
          <w:sz w:val="28"/>
          <w:szCs w:val="28"/>
        </w:rPr>
        <w:t>AYP Determination(s) Using 201</w:t>
      </w:r>
      <w:r w:rsidR="00A457E8">
        <w:rPr>
          <w:rFonts w:ascii="Arial" w:hAnsi="Arial" w:cs="Arial"/>
          <w:b/>
          <w:sz w:val="28"/>
          <w:szCs w:val="28"/>
        </w:rPr>
        <w:t>6</w:t>
      </w:r>
      <w:r>
        <w:rPr>
          <w:rFonts w:ascii="Arial" w:hAnsi="Arial" w:cs="Arial"/>
          <w:b/>
          <w:sz w:val="28"/>
          <w:szCs w:val="28"/>
        </w:rPr>
        <w:t>–1</w:t>
      </w:r>
      <w:r w:rsidR="00A457E8">
        <w:rPr>
          <w:rFonts w:ascii="Arial" w:hAnsi="Arial" w:cs="Arial"/>
          <w:b/>
          <w:sz w:val="28"/>
          <w:szCs w:val="28"/>
        </w:rPr>
        <w:t>7</w:t>
      </w:r>
      <w:r w:rsidR="00170429">
        <w:rPr>
          <w:rFonts w:ascii="Arial" w:hAnsi="Arial" w:cs="Arial"/>
          <w:b/>
          <w:sz w:val="28"/>
          <w:szCs w:val="28"/>
        </w:rPr>
        <w:t xml:space="preserve"> Data</w:t>
      </w:r>
    </w:p>
    <w:p w:rsidR="00DD5B2D" w:rsidRDefault="00DD5B2D">
      <w:pPr>
        <w:rPr>
          <w:rFonts w:ascii="Arial" w:hAnsi="Arial" w:cs="Arial"/>
        </w:rPr>
      </w:pPr>
    </w:p>
    <w:p w:rsidR="00DD5B2D" w:rsidRDefault="00DD5B2D">
      <w:pPr>
        <w:rPr>
          <w:rFonts w:ascii="Arial" w:hAnsi="Arial" w:cs="Arial"/>
        </w:rPr>
      </w:pPr>
      <w:r>
        <w:rPr>
          <w:rFonts w:ascii="Arial" w:hAnsi="Arial" w:cs="Arial"/>
        </w:rPr>
        <w:t>District/School</w:t>
      </w:r>
      <w:r w:rsidR="008525C7">
        <w:rPr>
          <w:rFonts w:ascii="Arial" w:hAnsi="Arial" w:cs="Arial"/>
        </w:rPr>
        <w:t>(s)</w:t>
      </w:r>
      <w:r>
        <w:rPr>
          <w:rFonts w:ascii="Arial" w:hAnsi="Arial" w:cs="Arial"/>
        </w:rPr>
        <w:t xml:space="preserve"> Name</w:t>
      </w:r>
      <w:r w:rsidR="008525C7">
        <w:rPr>
          <w:rFonts w:ascii="Arial" w:hAnsi="Arial" w:cs="Arial"/>
        </w:rPr>
        <w:t>(s)</w:t>
      </w:r>
      <w:r>
        <w:rPr>
          <w:rFonts w:ascii="Arial" w:hAnsi="Arial" w:cs="Arial"/>
        </w:rPr>
        <w:t xml:space="preserve">: </w:t>
      </w:r>
    </w:p>
    <w:p w:rsidR="00DD5B2D" w:rsidRDefault="00C53BD7">
      <w:pPr>
        <w:rPr>
          <w:rFonts w:ascii="Arial" w:hAnsi="Arial" w:cs="Arial"/>
        </w:rPr>
      </w:pPr>
      <w:r>
        <w:rPr>
          <w:rFonts w:ascii="Arial" w:hAnsi="Arial" w:cs="Arial"/>
          <w:noProof/>
        </w:rPr>
        <mc:AlternateContent>
          <mc:Choice Requires="wps">
            <w:drawing>
              <wp:anchor distT="0" distB="0" distL="114300" distR="114300" simplePos="0" relativeHeight="251641856" behindDoc="0" locked="0" layoutInCell="1" allowOverlap="1">
                <wp:simplePos x="0" y="0"/>
                <wp:positionH relativeFrom="column">
                  <wp:posOffset>1880235</wp:posOffset>
                </wp:positionH>
                <wp:positionV relativeFrom="paragraph">
                  <wp:posOffset>25400</wp:posOffset>
                </wp:positionV>
                <wp:extent cx="4114800" cy="0"/>
                <wp:effectExtent l="0" t="0" r="0" b="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2A21" id="Line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pt" to="47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Vp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NLSmN66AiErtbCiOntWLedb0u0NKVy1RBx4pvl4MpGUhI3mTEjbOwAX7/rNmEEOOXsc+&#10;nRvbBUjoADpHOS53OfjZIwqHeZbli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"/>
            </w:pict>
          </mc:Fallback>
        </mc:AlternateContent>
      </w:r>
    </w:p>
    <w:p w:rsidR="00DD5B2D" w:rsidRDefault="00DD5B2D">
      <w:pPr>
        <w:rPr>
          <w:rFonts w:ascii="Arial" w:hAnsi="Arial" w:cs="Arial"/>
        </w:rPr>
      </w:pPr>
      <w:r>
        <w:rPr>
          <w:rFonts w:ascii="Arial" w:hAnsi="Arial" w:cs="Arial"/>
        </w:rPr>
        <w:t>District/School</w:t>
      </w:r>
      <w:r w:rsidR="008525C7">
        <w:rPr>
          <w:rFonts w:ascii="Arial" w:hAnsi="Arial" w:cs="Arial"/>
        </w:rPr>
        <w:t>(s)</w:t>
      </w:r>
      <w:r>
        <w:rPr>
          <w:rFonts w:ascii="Arial" w:hAnsi="Arial" w:cs="Arial"/>
        </w:rPr>
        <w:t xml:space="preserve"> BEDS Code</w:t>
      </w:r>
      <w:r w:rsidR="008525C7">
        <w:rPr>
          <w:rFonts w:ascii="Arial" w:hAnsi="Arial" w:cs="Arial"/>
        </w:rPr>
        <w:t>(s)</w:t>
      </w:r>
      <w:r>
        <w:rPr>
          <w:rFonts w:ascii="Arial" w:hAnsi="Arial" w:cs="Arial"/>
        </w:rPr>
        <w:t>:</w:t>
      </w:r>
    </w:p>
    <w:p w:rsidR="00DD5B2D" w:rsidRDefault="00C53BD7">
      <w:pPr>
        <w:rPr>
          <w:rFonts w:ascii="Arial" w:hAnsi="Arial" w:cs="Arial"/>
        </w:rPr>
      </w:pPr>
      <w:r>
        <w:rPr>
          <w:rFonts w:ascii="Arial" w:hAnsi="Arial" w:cs="Arial"/>
          <w:noProof/>
        </w:rPr>
        <mc:AlternateContent>
          <mc:Choice Requires="wps">
            <w:drawing>
              <wp:anchor distT="0" distB="0" distL="114300" distR="114300" simplePos="0" relativeHeight="251642880" behindDoc="0" locked="0" layoutInCell="1" allowOverlap="1">
                <wp:simplePos x="0" y="0"/>
                <wp:positionH relativeFrom="column">
                  <wp:posOffset>2223135</wp:posOffset>
                </wp:positionH>
                <wp:positionV relativeFrom="paragraph">
                  <wp:posOffset>30480</wp:posOffset>
                </wp:positionV>
                <wp:extent cx="3810000" cy="0"/>
                <wp:effectExtent l="0" t="0" r="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9383" id="Line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4pt" to="47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97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"/>
            </w:pict>
          </mc:Fallback>
        </mc:AlternateContent>
      </w:r>
    </w:p>
    <w:p w:rsidR="002E765E" w:rsidRDefault="00DD5B2D">
      <w:pPr>
        <w:rPr>
          <w:rFonts w:ascii="Arial" w:hAnsi="Arial" w:cs="Arial"/>
        </w:rPr>
      </w:pPr>
      <w:r w:rsidRPr="00DD5B2D">
        <w:rPr>
          <w:rFonts w:ascii="Arial" w:hAnsi="Arial" w:cs="Arial"/>
        </w:rPr>
        <w:t>Accountability Measure</w:t>
      </w:r>
      <w:r w:rsidR="008525C7">
        <w:rPr>
          <w:rFonts w:ascii="Arial" w:hAnsi="Arial" w:cs="Arial"/>
        </w:rPr>
        <w:t>(s)</w:t>
      </w:r>
      <w:r w:rsidRPr="00DD5B2D">
        <w:rPr>
          <w:rFonts w:ascii="Arial" w:hAnsi="Arial" w:cs="Arial"/>
        </w:rPr>
        <w:t xml:space="preserve"> Appealed:</w:t>
      </w:r>
    </w:p>
    <w:p w:rsidR="00392170" w:rsidRDefault="00392170">
      <w:pPr>
        <w:rPr>
          <w:rFonts w:ascii="Arial" w:hAnsi="Arial" w:cs="Arial"/>
        </w:rPr>
      </w:pPr>
    </w:p>
    <w:tbl>
      <w:tblPr>
        <w:tblW w:w="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73"/>
        <w:gridCol w:w="564"/>
      </w:tblGrid>
      <w:tr w:rsidR="00392170" w:rsidRPr="00631C88" w:rsidTr="00631C88">
        <w:trPr>
          <w:jc w:val="center"/>
        </w:trPr>
        <w:tc>
          <w:tcPr>
            <w:tcW w:w="5473" w:type="dxa"/>
            <w:shd w:val="clear" w:color="auto" w:fill="auto"/>
            <w:vAlign w:val="center"/>
          </w:tcPr>
          <w:p w:rsidR="00392170" w:rsidRPr="00631C88" w:rsidRDefault="00392170" w:rsidP="00392170">
            <w:pPr>
              <w:rPr>
                <w:rFonts w:ascii="Arial" w:hAnsi="Arial" w:cs="Arial"/>
              </w:rPr>
            </w:pPr>
            <w:r w:rsidRPr="00631C88">
              <w:rPr>
                <w:rFonts w:ascii="Arial" w:hAnsi="Arial" w:cs="Arial"/>
              </w:rPr>
              <w:t>Elementary/Middle-Level English Language Arts</w:t>
            </w:r>
          </w:p>
        </w:tc>
        <w:tc>
          <w:tcPr>
            <w:tcW w:w="564" w:type="dxa"/>
            <w:shd w:val="clear" w:color="auto" w:fill="auto"/>
            <w:vAlign w:val="center"/>
          </w:tcPr>
          <w:p w:rsidR="00392170" w:rsidRPr="00631C88" w:rsidRDefault="00392170" w:rsidP="00631C88">
            <w:pPr>
              <w:jc w:val="center"/>
              <w:rPr>
                <w:rFonts w:ascii="Arial" w:hAnsi="Arial" w:cs="Arial"/>
              </w:rPr>
            </w:pPr>
            <w:r w:rsidRPr="00631C88">
              <w:rPr>
                <w:rFonts w:ascii="Arial" w:hAnsi="Arial" w:cs="Arial"/>
              </w:rPr>
              <w:sym w:font="Wingdings" w:char="F06F"/>
            </w:r>
          </w:p>
        </w:tc>
      </w:tr>
      <w:tr w:rsidR="00392170" w:rsidRPr="00631C88" w:rsidTr="00631C88">
        <w:trPr>
          <w:jc w:val="center"/>
        </w:trPr>
        <w:tc>
          <w:tcPr>
            <w:tcW w:w="5473" w:type="dxa"/>
            <w:shd w:val="clear" w:color="auto" w:fill="auto"/>
            <w:vAlign w:val="center"/>
          </w:tcPr>
          <w:p w:rsidR="00392170" w:rsidRPr="00631C88" w:rsidRDefault="00392170" w:rsidP="00392170">
            <w:pPr>
              <w:rPr>
                <w:rFonts w:ascii="Arial" w:hAnsi="Arial" w:cs="Arial"/>
              </w:rPr>
            </w:pPr>
            <w:r w:rsidRPr="00631C88">
              <w:rPr>
                <w:rFonts w:ascii="Arial" w:hAnsi="Arial" w:cs="Arial"/>
              </w:rPr>
              <w:t>Elementary/Middle-Level Mathematics</w:t>
            </w:r>
          </w:p>
        </w:tc>
        <w:tc>
          <w:tcPr>
            <w:tcW w:w="564" w:type="dxa"/>
            <w:shd w:val="clear" w:color="auto" w:fill="auto"/>
            <w:vAlign w:val="center"/>
          </w:tcPr>
          <w:p w:rsidR="00392170" w:rsidRPr="00631C88" w:rsidRDefault="00392170" w:rsidP="00631C88">
            <w:pPr>
              <w:jc w:val="center"/>
              <w:rPr>
                <w:rFonts w:ascii="Arial" w:hAnsi="Arial" w:cs="Arial"/>
              </w:rPr>
            </w:pPr>
            <w:r w:rsidRPr="00631C88">
              <w:rPr>
                <w:rFonts w:ascii="Arial" w:hAnsi="Arial" w:cs="Arial"/>
              </w:rPr>
              <w:sym w:font="Wingdings" w:char="F06F"/>
            </w:r>
          </w:p>
        </w:tc>
      </w:tr>
      <w:tr w:rsidR="00392170" w:rsidRPr="00631C88" w:rsidTr="00631C88">
        <w:trPr>
          <w:jc w:val="center"/>
        </w:trPr>
        <w:tc>
          <w:tcPr>
            <w:tcW w:w="5473" w:type="dxa"/>
            <w:shd w:val="clear" w:color="auto" w:fill="auto"/>
            <w:vAlign w:val="center"/>
          </w:tcPr>
          <w:p w:rsidR="00392170" w:rsidRPr="00631C88" w:rsidRDefault="00392170" w:rsidP="00392170">
            <w:pPr>
              <w:rPr>
                <w:rFonts w:ascii="Arial" w:hAnsi="Arial" w:cs="Arial"/>
              </w:rPr>
            </w:pPr>
            <w:r w:rsidRPr="00631C88">
              <w:rPr>
                <w:rFonts w:ascii="Arial" w:hAnsi="Arial" w:cs="Arial"/>
              </w:rPr>
              <w:t>Elementary/Middle-Level Science</w:t>
            </w:r>
          </w:p>
        </w:tc>
        <w:tc>
          <w:tcPr>
            <w:tcW w:w="564" w:type="dxa"/>
            <w:shd w:val="clear" w:color="auto" w:fill="auto"/>
            <w:vAlign w:val="center"/>
          </w:tcPr>
          <w:p w:rsidR="00392170" w:rsidRPr="00631C88" w:rsidRDefault="00392170" w:rsidP="00631C88">
            <w:pPr>
              <w:jc w:val="center"/>
              <w:rPr>
                <w:rFonts w:ascii="Arial" w:hAnsi="Arial" w:cs="Arial"/>
              </w:rPr>
            </w:pPr>
            <w:r w:rsidRPr="00631C88">
              <w:rPr>
                <w:rFonts w:ascii="Arial" w:hAnsi="Arial" w:cs="Arial"/>
              </w:rPr>
              <w:sym w:font="Wingdings" w:char="F06F"/>
            </w:r>
          </w:p>
        </w:tc>
      </w:tr>
      <w:tr w:rsidR="00392170" w:rsidRPr="00631C88" w:rsidTr="00631C88">
        <w:trPr>
          <w:jc w:val="center"/>
        </w:trPr>
        <w:tc>
          <w:tcPr>
            <w:tcW w:w="5473" w:type="dxa"/>
            <w:shd w:val="clear" w:color="auto" w:fill="auto"/>
            <w:vAlign w:val="center"/>
          </w:tcPr>
          <w:p w:rsidR="00392170" w:rsidRPr="00631C88" w:rsidRDefault="00392170" w:rsidP="003D1294">
            <w:pPr>
              <w:rPr>
                <w:rFonts w:ascii="Arial" w:hAnsi="Arial" w:cs="Arial"/>
              </w:rPr>
            </w:pPr>
            <w:r w:rsidRPr="00631C88">
              <w:rPr>
                <w:rFonts w:ascii="Arial" w:hAnsi="Arial" w:cs="Arial"/>
              </w:rPr>
              <w:t>Secondary-Level English Language Arts</w:t>
            </w:r>
          </w:p>
        </w:tc>
        <w:tc>
          <w:tcPr>
            <w:tcW w:w="564" w:type="dxa"/>
            <w:shd w:val="clear" w:color="auto" w:fill="auto"/>
            <w:vAlign w:val="center"/>
          </w:tcPr>
          <w:p w:rsidR="00392170" w:rsidRPr="00631C88" w:rsidRDefault="00392170" w:rsidP="00631C88">
            <w:pPr>
              <w:jc w:val="center"/>
              <w:rPr>
                <w:rFonts w:ascii="Arial" w:hAnsi="Arial" w:cs="Arial"/>
              </w:rPr>
            </w:pPr>
            <w:r w:rsidRPr="00631C88">
              <w:rPr>
                <w:rFonts w:ascii="Arial" w:hAnsi="Arial" w:cs="Arial"/>
              </w:rPr>
              <w:sym w:font="Wingdings" w:char="F06F"/>
            </w:r>
          </w:p>
        </w:tc>
      </w:tr>
      <w:tr w:rsidR="00392170" w:rsidRPr="00631C88" w:rsidTr="00631C88">
        <w:trPr>
          <w:jc w:val="center"/>
        </w:trPr>
        <w:tc>
          <w:tcPr>
            <w:tcW w:w="5473" w:type="dxa"/>
            <w:shd w:val="clear" w:color="auto" w:fill="auto"/>
            <w:vAlign w:val="center"/>
          </w:tcPr>
          <w:p w:rsidR="00392170" w:rsidRPr="00631C88" w:rsidRDefault="00392170" w:rsidP="003D1294">
            <w:pPr>
              <w:rPr>
                <w:rFonts w:ascii="Arial" w:hAnsi="Arial" w:cs="Arial"/>
              </w:rPr>
            </w:pPr>
            <w:r w:rsidRPr="00631C88">
              <w:rPr>
                <w:rFonts w:ascii="Arial" w:hAnsi="Arial" w:cs="Arial"/>
              </w:rPr>
              <w:t>Secondary-Level Mathematics</w:t>
            </w:r>
          </w:p>
        </w:tc>
        <w:tc>
          <w:tcPr>
            <w:tcW w:w="564" w:type="dxa"/>
            <w:shd w:val="clear" w:color="auto" w:fill="auto"/>
            <w:vAlign w:val="center"/>
          </w:tcPr>
          <w:p w:rsidR="00392170" w:rsidRPr="00631C88" w:rsidRDefault="00392170" w:rsidP="00631C88">
            <w:pPr>
              <w:jc w:val="center"/>
              <w:rPr>
                <w:rFonts w:ascii="Arial" w:hAnsi="Arial" w:cs="Arial"/>
              </w:rPr>
            </w:pPr>
            <w:r w:rsidRPr="00631C88">
              <w:rPr>
                <w:rFonts w:ascii="Arial" w:hAnsi="Arial" w:cs="Arial"/>
              </w:rPr>
              <w:sym w:font="Wingdings" w:char="F06F"/>
            </w:r>
          </w:p>
        </w:tc>
      </w:tr>
      <w:tr w:rsidR="00392170" w:rsidRPr="00631C88" w:rsidTr="00631C88">
        <w:trPr>
          <w:jc w:val="center"/>
        </w:trPr>
        <w:tc>
          <w:tcPr>
            <w:tcW w:w="5473" w:type="dxa"/>
            <w:shd w:val="clear" w:color="auto" w:fill="auto"/>
            <w:vAlign w:val="center"/>
          </w:tcPr>
          <w:p w:rsidR="00392170" w:rsidRPr="00631C88" w:rsidRDefault="00392170" w:rsidP="00392170">
            <w:pPr>
              <w:rPr>
                <w:rFonts w:ascii="Arial" w:hAnsi="Arial" w:cs="Arial"/>
              </w:rPr>
            </w:pPr>
            <w:r w:rsidRPr="00631C88">
              <w:rPr>
                <w:rFonts w:ascii="Arial" w:hAnsi="Arial" w:cs="Arial"/>
              </w:rPr>
              <w:t>Graduation Rate</w:t>
            </w:r>
          </w:p>
        </w:tc>
        <w:tc>
          <w:tcPr>
            <w:tcW w:w="564" w:type="dxa"/>
            <w:shd w:val="clear" w:color="auto" w:fill="auto"/>
            <w:vAlign w:val="center"/>
          </w:tcPr>
          <w:p w:rsidR="00392170" w:rsidRPr="00631C88" w:rsidRDefault="00392170" w:rsidP="00631C88">
            <w:pPr>
              <w:jc w:val="center"/>
              <w:rPr>
                <w:rFonts w:ascii="Arial" w:hAnsi="Arial" w:cs="Arial"/>
              </w:rPr>
            </w:pPr>
            <w:r w:rsidRPr="00631C88">
              <w:rPr>
                <w:rFonts w:ascii="Arial" w:hAnsi="Arial" w:cs="Arial"/>
              </w:rPr>
              <w:sym w:font="Wingdings" w:char="F06F"/>
            </w:r>
          </w:p>
        </w:tc>
      </w:tr>
    </w:tbl>
    <w:p w:rsidR="00392170" w:rsidRDefault="00392170">
      <w:pPr>
        <w:rPr>
          <w:rFonts w:ascii="Arial" w:hAnsi="Arial" w:cs="Arial"/>
        </w:rPr>
        <w:sectPr w:rsidR="00392170" w:rsidSect="00170429">
          <w:footerReference w:type="default" r:id="rId14"/>
          <w:headerReference w:type="first" r:id="rId15"/>
          <w:footerReference w:type="first" r:id="rId16"/>
          <w:type w:val="continuous"/>
          <w:pgSz w:w="12240" w:h="15840" w:code="1"/>
          <w:pgMar w:top="1620" w:right="1080" w:bottom="1440" w:left="1440" w:header="720" w:footer="720" w:gutter="0"/>
          <w:cols w:space="1008"/>
          <w:noEndnote/>
          <w:titlePg/>
        </w:sectPr>
      </w:pPr>
    </w:p>
    <w:p w:rsidR="00DD5B2D" w:rsidRDefault="00DD5B2D">
      <w:pPr>
        <w:rPr>
          <w:rFonts w:ascii="Arial" w:hAnsi="Arial" w:cs="Arial"/>
        </w:rPr>
      </w:pPr>
    </w:p>
    <w:p w:rsidR="00392170" w:rsidRDefault="00392170">
      <w:pPr>
        <w:rPr>
          <w:rFonts w:ascii="Arial" w:hAnsi="Arial" w:cs="Arial"/>
        </w:rPr>
        <w:sectPr w:rsidR="00392170" w:rsidSect="002E765E">
          <w:type w:val="continuous"/>
          <w:pgSz w:w="12240" w:h="15840" w:code="1"/>
          <w:pgMar w:top="2400" w:right="1080" w:bottom="1440" w:left="1440" w:header="720" w:footer="720" w:gutter="0"/>
          <w:cols w:space="720"/>
          <w:noEndnote/>
          <w:titlePg/>
        </w:sectPr>
      </w:pPr>
    </w:p>
    <w:p w:rsidR="00DD5B2D" w:rsidRDefault="00E24418" w:rsidP="00AA184E">
      <w:pPr>
        <w:rPr>
          <w:rFonts w:ascii="Arial" w:hAnsi="Arial" w:cs="Arial"/>
        </w:rPr>
      </w:pPr>
      <w:r>
        <w:rPr>
          <w:rFonts w:ascii="Arial" w:hAnsi="Arial" w:cs="Arial"/>
        </w:rPr>
        <w:t xml:space="preserve">Provide a brief explanation of the reason </w:t>
      </w:r>
      <w:r w:rsidR="00CE75FE">
        <w:rPr>
          <w:rFonts w:ascii="Arial" w:hAnsi="Arial" w:cs="Arial"/>
        </w:rPr>
        <w:t xml:space="preserve">you believe an incorrect AYP </w:t>
      </w:r>
      <w:r w:rsidR="00642D25">
        <w:rPr>
          <w:rFonts w:ascii="Arial" w:hAnsi="Arial" w:cs="Arial"/>
        </w:rPr>
        <w:t>determination was made for your</w:t>
      </w:r>
      <w:r w:rsidR="00CE75FE">
        <w:rPr>
          <w:rFonts w:ascii="Arial" w:hAnsi="Arial" w:cs="Arial"/>
        </w:rPr>
        <w:t xml:space="preserve"> district/school(s)</w:t>
      </w:r>
      <w:r w:rsidR="009B45EA">
        <w:rPr>
          <w:rFonts w:ascii="Arial" w:hAnsi="Arial" w:cs="Arial"/>
        </w:rPr>
        <w:t>. Fo</w:t>
      </w:r>
      <w:r w:rsidR="00AA184E">
        <w:rPr>
          <w:rFonts w:ascii="Arial" w:hAnsi="Arial" w:cs="Arial"/>
        </w:rPr>
        <w:t xml:space="preserve">r example, your Level 1 service provider established </w:t>
      </w:r>
      <w:r w:rsidR="009B45EA">
        <w:rPr>
          <w:rFonts w:ascii="Arial" w:hAnsi="Arial" w:cs="Arial"/>
        </w:rPr>
        <w:t xml:space="preserve">a deadline of 5:00 p.m. on </w:t>
      </w:r>
      <w:r w:rsidR="00BC0DCD">
        <w:rPr>
          <w:rFonts w:ascii="Arial" w:hAnsi="Arial" w:cs="Arial"/>
        </w:rPr>
        <w:t>August 2</w:t>
      </w:r>
      <w:r w:rsidR="00A457E8">
        <w:rPr>
          <w:rFonts w:ascii="Arial" w:hAnsi="Arial" w:cs="Arial"/>
        </w:rPr>
        <w:t>3</w:t>
      </w:r>
      <w:r w:rsidR="00BC0DCD">
        <w:rPr>
          <w:rFonts w:ascii="Arial" w:hAnsi="Arial" w:cs="Arial"/>
        </w:rPr>
        <w:t>, 201</w:t>
      </w:r>
      <w:r w:rsidR="00A457E8">
        <w:rPr>
          <w:rFonts w:ascii="Arial" w:hAnsi="Arial" w:cs="Arial"/>
        </w:rPr>
        <w:t>7</w:t>
      </w:r>
      <w:r w:rsidR="00170429">
        <w:rPr>
          <w:rFonts w:ascii="Arial" w:hAnsi="Arial" w:cs="Arial"/>
        </w:rPr>
        <w:t xml:space="preserve"> </w:t>
      </w:r>
      <w:r w:rsidR="009B45EA">
        <w:rPr>
          <w:rFonts w:ascii="Arial" w:hAnsi="Arial" w:cs="Arial"/>
        </w:rPr>
        <w:t>to submit final data, you submitted data at 4:30 p.m. on that</w:t>
      </w:r>
      <w:r w:rsidR="00AA184E">
        <w:rPr>
          <w:rFonts w:ascii="Arial" w:hAnsi="Arial" w:cs="Arial"/>
        </w:rPr>
        <w:t xml:space="preserve"> date, but the Level 1 service provider </w:t>
      </w:r>
      <w:r w:rsidR="009B45EA">
        <w:rPr>
          <w:rFonts w:ascii="Arial" w:hAnsi="Arial" w:cs="Arial"/>
        </w:rPr>
        <w:t>pulled the final data at 4:00 p.m.</w:t>
      </w:r>
    </w:p>
    <w:p w:rsidR="002F3A8B" w:rsidRDefault="002F3A8B" w:rsidP="002F3A8B">
      <w:pPr>
        <w:rPr>
          <w:rFonts w:ascii="Arial" w:hAnsi="Arial" w:cs="Arial"/>
        </w:rPr>
      </w:pPr>
    </w:p>
    <w:p w:rsidR="002F3A8B" w:rsidRDefault="00C53BD7" w:rsidP="002F3A8B">
      <w:pPr>
        <w:rPr>
          <w:rFonts w:ascii="Arial" w:hAnsi="Arial" w:cs="Arial"/>
        </w:rPr>
      </w:pPr>
      <w:r>
        <w:rPr>
          <w:rFonts w:ascii="Arial" w:hAnsi="Arial" w:cs="Arial"/>
          <w:noProof/>
        </w:rPr>
        <mc:AlternateContent>
          <mc:Choice Requires="wps">
            <w:drawing>
              <wp:anchor distT="0" distB="0" distL="114300" distR="114300" simplePos="0" relativeHeight="251644928" behindDoc="0" locked="0" layoutInCell="1" allowOverlap="1">
                <wp:simplePos x="0" y="0"/>
                <wp:positionH relativeFrom="column">
                  <wp:posOffset>1382395</wp:posOffset>
                </wp:positionH>
                <wp:positionV relativeFrom="paragraph">
                  <wp:posOffset>169545</wp:posOffset>
                </wp:positionV>
                <wp:extent cx="4612640" cy="0"/>
                <wp:effectExtent l="0" t="0" r="0" b="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7CBC" id="Line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13.35pt" to="47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sj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"/>
            </w:pict>
          </mc:Fallback>
        </mc:AlternateContent>
      </w:r>
      <w:r w:rsidR="002F3A8B">
        <w:rPr>
          <w:rFonts w:ascii="Arial" w:hAnsi="Arial" w:cs="Arial"/>
        </w:rPr>
        <w:t>Reason for Appeal:</w:t>
      </w:r>
    </w:p>
    <w:p w:rsidR="00D3464F" w:rsidRDefault="00D3464F">
      <w:pPr>
        <w:rPr>
          <w:rFonts w:ascii="Arial" w:hAnsi="Arial" w:cs="Arial"/>
        </w:rPr>
      </w:pPr>
    </w:p>
    <w:p w:rsidR="00D3464F" w:rsidRDefault="00C53BD7">
      <w:pPr>
        <w:rPr>
          <w:rFonts w:ascii="Arial" w:hAnsi="Arial" w:cs="Arial"/>
        </w:rPr>
      </w:pPr>
      <w:r>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-12065</wp:posOffset>
                </wp:positionH>
                <wp:positionV relativeFrom="paragraph">
                  <wp:posOffset>116205</wp:posOffset>
                </wp:positionV>
                <wp:extent cx="6007100" cy="0"/>
                <wp:effectExtent l="0" t="0" r="0" b="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3FF3"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15pt" to="47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0/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"/>
            </w:pict>
          </mc:Fallback>
        </mc:AlternateContent>
      </w:r>
    </w:p>
    <w:p w:rsidR="00D3464F" w:rsidRDefault="00D3464F">
      <w:pPr>
        <w:rPr>
          <w:rFonts w:ascii="Arial" w:hAnsi="Arial" w:cs="Arial"/>
        </w:rPr>
      </w:pPr>
    </w:p>
    <w:p w:rsidR="00D3464F" w:rsidRDefault="00C53BD7">
      <w:pPr>
        <w:rPr>
          <w:rFonts w:ascii="Arial" w:hAnsi="Arial" w:cs="Arial"/>
        </w:rPr>
      </w:pPr>
      <w:r>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-22225</wp:posOffset>
                </wp:positionH>
                <wp:positionV relativeFrom="paragraph">
                  <wp:posOffset>19685</wp:posOffset>
                </wp:positionV>
                <wp:extent cx="6007100" cy="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0E31"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5pt" to="47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"/>
            </w:pict>
          </mc:Fallback>
        </mc:AlternateContent>
      </w:r>
    </w:p>
    <w:p w:rsidR="00D3464F" w:rsidRDefault="00C53BD7">
      <w:pPr>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-22225</wp:posOffset>
                </wp:positionH>
                <wp:positionV relativeFrom="paragraph">
                  <wp:posOffset>108585</wp:posOffset>
                </wp:positionV>
                <wp:extent cx="6007100" cy="0"/>
                <wp:effectExtent l="0" t="0" r="0" b="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D44D"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55pt" to="471.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t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"/>
            </w:pict>
          </mc:Fallback>
        </mc:AlternateContent>
      </w:r>
    </w:p>
    <w:p w:rsidR="00D3464F" w:rsidRDefault="00D3464F">
      <w:pPr>
        <w:rPr>
          <w:rFonts w:ascii="Arial" w:hAnsi="Arial" w:cs="Arial"/>
        </w:rPr>
      </w:pPr>
    </w:p>
    <w:p w:rsidR="00D3464F" w:rsidRDefault="00C53BD7">
      <w:pP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-12065</wp:posOffset>
                </wp:positionH>
                <wp:positionV relativeFrom="paragraph">
                  <wp:posOffset>62865</wp:posOffset>
                </wp:positionV>
                <wp:extent cx="6007100" cy="0"/>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F7D5"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95pt" to="47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F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nkJveuMKCKnUzobq6Fm9mK2m3x1SumqJOvDI8fViIC8LGcmblLBxBm7Y9581gxhy9Do2&#10;6tzYLkBCC9A56nG568HPHlE4nKXpU5a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"/>
            </w:pict>
          </mc:Fallback>
        </mc:AlternateContent>
      </w:r>
    </w:p>
    <w:p w:rsidR="00D3464F" w:rsidRDefault="00D3464F">
      <w:pPr>
        <w:rPr>
          <w:rFonts w:ascii="Arial" w:hAnsi="Arial" w:cs="Arial"/>
        </w:rPr>
      </w:pPr>
    </w:p>
    <w:p w:rsidR="00D3464F" w:rsidRDefault="00C53BD7">
      <w:pPr>
        <w:rPr>
          <w:rFonts w:ascii="Arial" w:hAnsi="Arial" w:cs="Arial"/>
        </w:rPr>
      </w:pP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-1905</wp:posOffset>
                </wp:positionH>
                <wp:positionV relativeFrom="paragraph">
                  <wp:posOffset>14605</wp:posOffset>
                </wp:positionV>
                <wp:extent cx="6007100" cy="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5AA6"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pt" to="472.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h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"/>
            </w:pict>
          </mc:Fallback>
        </mc:AlternateContent>
      </w:r>
    </w:p>
    <w:p w:rsidR="00D3464F" w:rsidRDefault="00C53BD7">
      <w:pPr>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simplePos x="0" y="0"/>
                <wp:positionH relativeFrom="column">
                  <wp:posOffset>5715</wp:posOffset>
                </wp:positionH>
                <wp:positionV relativeFrom="paragraph">
                  <wp:posOffset>156845</wp:posOffset>
                </wp:positionV>
                <wp:extent cx="6007100" cy="0"/>
                <wp:effectExtent l="0" t="0" r="0" b="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C3E2"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35pt" to="47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w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"/>
            </w:pict>
          </mc:Fallback>
        </mc:AlternateContent>
      </w:r>
    </w:p>
    <w:p w:rsidR="00D3464F" w:rsidRDefault="00D3464F" w:rsidP="00D3464F">
      <w:pPr>
        <w:rPr>
          <w:rFonts w:ascii="Arial" w:hAnsi="Arial" w:cs="Arial"/>
        </w:rPr>
      </w:pPr>
    </w:p>
    <w:p w:rsidR="00D3464F"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134620</wp:posOffset>
                </wp:positionV>
                <wp:extent cx="60071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AA4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6pt" to="47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xN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"/>
            </w:pict>
          </mc:Fallback>
        </mc:AlternateContent>
      </w:r>
    </w:p>
    <w:p w:rsidR="00D3464F" w:rsidRDefault="00D3464F" w:rsidP="00D3464F">
      <w:pPr>
        <w:rPr>
          <w:rFonts w:ascii="Arial" w:hAnsi="Arial" w:cs="Arial"/>
        </w:rPr>
      </w:pPr>
    </w:p>
    <w:p w:rsidR="00642D25" w:rsidRPr="00B914E7" w:rsidRDefault="00C53BD7" w:rsidP="00642D25">
      <w:pPr>
        <w:ind w:firstLine="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86995</wp:posOffset>
                </wp:positionV>
                <wp:extent cx="6007100" cy="0"/>
                <wp:effectExtent l="0" t="0" r="0" b="0"/>
                <wp:wrapNone/>
                <wp:docPr id="2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8D3C" id="Line 20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85pt" to="474.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8H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p0+hOb1xJcSs1M6G8uhZvZitpt8dUnrVEnXgkeTrxUBiFjKSNylh4wxcse8/awYx5Oh1&#10;7NS5sV2AhB6gcxTkcheEnz2icDhN06cs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393700</wp:posOffset>
                </wp:positionV>
                <wp:extent cx="6007100" cy="0"/>
                <wp:effectExtent l="0" t="0" r="0" b="0"/>
                <wp:wrapNone/>
                <wp:docPr id="2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FC5A" id="Line 20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1pt" to="47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W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708660</wp:posOffset>
                </wp:positionV>
                <wp:extent cx="6007100" cy="0"/>
                <wp:effectExtent l="0" t="0" r="0" b="0"/>
                <wp:wrapNone/>
                <wp:docPr id="2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8885" id="Line 20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5.8pt" to="474.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PL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"/>
            </w:pict>
          </mc:Fallback>
        </mc:AlternateContent>
      </w:r>
      <w:r w:rsidR="000D32B7">
        <w:rPr>
          <w:rFonts w:ascii="Arial" w:hAnsi="Arial" w:cs="Arial"/>
        </w:rPr>
        <w:br w:type="page"/>
      </w:r>
      <w:r w:rsidR="00642D25">
        <w:rPr>
          <w:rFonts w:ascii="Arial" w:hAnsi="Arial" w:cs="Arial"/>
        </w:rPr>
        <w:lastRenderedPageBreak/>
        <w:t>Identify the supporting evidence you are attaching to support your appeal. For example, notification of the deadline to submit fin</w:t>
      </w:r>
      <w:r w:rsidR="00AA184E">
        <w:rPr>
          <w:rFonts w:ascii="Arial" w:hAnsi="Arial" w:cs="Arial"/>
        </w:rPr>
        <w:t>al data to your Level 1 service provider</w:t>
      </w:r>
      <w:r w:rsidR="00642D25">
        <w:rPr>
          <w:rFonts w:ascii="Arial" w:hAnsi="Arial" w:cs="Arial"/>
        </w:rPr>
        <w:t>, a time stamped report of the time you submitted final data, and a copy of the data submitted that impacts the AYP</w:t>
      </w:r>
      <w:r w:rsidR="002443D9">
        <w:rPr>
          <w:rFonts w:ascii="Arial" w:hAnsi="Arial" w:cs="Arial"/>
        </w:rPr>
        <w:t xml:space="preserve"> determination</w:t>
      </w:r>
      <w:r w:rsidR="00642D25">
        <w:rPr>
          <w:rFonts w:ascii="Arial" w:hAnsi="Arial" w:cs="Arial"/>
        </w:rPr>
        <w:t xml:space="preserve"> being contested. (Other supporting evidence may include, but is not limited to, correspondence between the Local Education</w:t>
      </w:r>
      <w:r w:rsidR="00AA184E">
        <w:rPr>
          <w:rFonts w:ascii="Arial" w:hAnsi="Arial" w:cs="Arial"/>
        </w:rPr>
        <w:t xml:space="preserve"> Agency and the Level 1 service provider</w:t>
      </w:r>
      <w:r w:rsidR="00482871">
        <w:rPr>
          <w:rFonts w:ascii="Arial" w:hAnsi="Arial" w:cs="Arial"/>
        </w:rPr>
        <w:t xml:space="preserve"> and</w:t>
      </w:r>
      <w:r w:rsidR="00642D25">
        <w:rPr>
          <w:rFonts w:ascii="Arial" w:hAnsi="Arial" w:cs="Arial"/>
        </w:rPr>
        <w:t xml:space="preserve"> copies of </w:t>
      </w:r>
      <w:r w:rsidR="00AA184E">
        <w:rPr>
          <w:rFonts w:ascii="Arial" w:hAnsi="Arial" w:cs="Arial"/>
        </w:rPr>
        <w:t xml:space="preserve">the </w:t>
      </w:r>
      <w:r w:rsidR="00642D25" w:rsidRPr="002443D9">
        <w:rPr>
          <w:rFonts w:ascii="Arial" w:hAnsi="Arial" w:cs="Arial"/>
        </w:rPr>
        <w:t>Accountability Verification Reports</w:t>
      </w:r>
      <w:r w:rsidR="00482871">
        <w:rPr>
          <w:rFonts w:ascii="Arial" w:hAnsi="Arial" w:cs="Arial"/>
        </w:rPr>
        <w:t>.</w:t>
      </w:r>
      <w:r w:rsidR="00642D25">
        <w:rPr>
          <w:rFonts w:ascii="Arial" w:hAnsi="Arial" w:cs="Arial"/>
        </w:rPr>
        <w:t>)</w:t>
      </w:r>
    </w:p>
    <w:p w:rsidR="00642D25" w:rsidRDefault="00642D25" w:rsidP="00642D25">
      <w:pPr>
        <w:rPr>
          <w:rFonts w:ascii="Arial" w:hAnsi="Arial" w:cs="Arial"/>
        </w:rPr>
      </w:pPr>
    </w:p>
    <w:p w:rsidR="00642D25" w:rsidRDefault="00642D25" w:rsidP="00642D25">
      <w:pPr>
        <w:rPr>
          <w:rFonts w:ascii="Arial" w:hAnsi="Arial" w:cs="Arial"/>
        </w:rPr>
      </w:pPr>
      <w:r>
        <w:rPr>
          <w:rFonts w:ascii="Arial" w:hAnsi="Arial" w:cs="Arial"/>
        </w:rPr>
        <w:t>Supporting Evidence:</w:t>
      </w:r>
    </w:p>
    <w:p w:rsidR="00642D25" w:rsidRDefault="00C53BD7" w:rsidP="00642D25">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1537335</wp:posOffset>
                </wp:positionH>
                <wp:positionV relativeFrom="paragraph">
                  <wp:posOffset>15875</wp:posOffset>
                </wp:positionV>
                <wp:extent cx="4498340" cy="0"/>
                <wp:effectExtent l="0" t="0" r="0" b="0"/>
                <wp:wrapNone/>
                <wp:docPr id="2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ECA4" id="Line 2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25pt" to="4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s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"/>
            </w:pict>
          </mc:Fallback>
        </mc:AlternateContent>
      </w:r>
    </w:p>
    <w:p w:rsidR="00642D25" w:rsidRDefault="00C53BD7" w:rsidP="00642D25">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137795</wp:posOffset>
                </wp:positionV>
                <wp:extent cx="6007100" cy="0"/>
                <wp:effectExtent l="0" t="0" r="0" b="0"/>
                <wp:wrapNone/>
                <wp:docPr id="2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C434" id="Line 2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85pt" to="47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2NFQIAACs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"/>
            </w:pict>
          </mc:Fallback>
        </mc:AlternateContent>
      </w:r>
    </w:p>
    <w:p w:rsidR="00642D25" w:rsidRDefault="00642D25" w:rsidP="00642D25">
      <w:pPr>
        <w:rPr>
          <w:rFonts w:ascii="Arial" w:hAnsi="Arial" w:cs="Arial"/>
        </w:rPr>
      </w:pPr>
    </w:p>
    <w:p w:rsidR="00642D25" w:rsidRDefault="00C53BD7" w:rsidP="00642D25">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18415</wp:posOffset>
                </wp:positionH>
                <wp:positionV relativeFrom="paragraph">
                  <wp:posOffset>305435</wp:posOffset>
                </wp:positionV>
                <wp:extent cx="6007100" cy="0"/>
                <wp:effectExtent l="0" t="0" r="0" b="0"/>
                <wp:wrapNone/>
                <wp:docPr id="19"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5AF9" id="Line 2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4.05pt" to="474.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J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smloTm9cATGV2tlQHj2rF7PV9LtDSlctUQceSb5eDCRmISN5kxI2zsAV+/6zZhBDjl7H&#10;Tp0b2wVI6AE6R0Eud0H42SMKh7M0fcpS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912495</wp:posOffset>
                </wp:positionV>
                <wp:extent cx="6007100" cy="0"/>
                <wp:effectExtent l="0" t="0" r="0" b="0"/>
                <wp:wrapNone/>
                <wp:docPr id="1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05A33" id="Line 2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71.85pt" to="476.0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QD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41275</wp:posOffset>
                </wp:positionV>
                <wp:extent cx="6007100" cy="0"/>
                <wp:effectExtent l="0" t="0" r="0" b="0"/>
                <wp:wrapNone/>
                <wp:docPr id="1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CFD7" id="Line 2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pt" to="474.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3H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610235</wp:posOffset>
                </wp:positionV>
                <wp:extent cx="6007100" cy="0"/>
                <wp:effectExtent l="0" t="0" r="0" b="0"/>
                <wp:wrapNone/>
                <wp:docPr id="1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1B4F" id="Line 2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05pt" to="475.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I4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46355</wp:posOffset>
                </wp:positionH>
                <wp:positionV relativeFrom="paragraph">
                  <wp:posOffset>1229995</wp:posOffset>
                </wp:positionV>
                <wp:extent cx="6007100" cy="0"/>
                <wp:effectExtent l="0" t="0" r="0" b="0"/>
                <wp:wrapNone/>
                <wp:docPr id="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E0302" id="Line 2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6.85pt" to="476.6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slloTm9cATGV2tlQHj2rF7PV9LtDSlctUQceSb5eDCRmISN5kxI2zsAV+/6zZhBDjl7H&#10;Tp0b2wVI6AE6R0Eud0H42SMKh7M0fcpS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"/>
            </w:pict>
          </mc:Fallback>
        </mc:AlternateContent>
      </w:r>
    </w:p>
    <w:p w:rsidR="00642D25" w:rsidRDefault="00642D25" w:rsidP="00642D25">
      <w:pPr>
        <w:rPr>
          <w:rFonts w:ascii="Arial" w:hAnsi="Arial" w:cs="Arial"/>
        </w:rPr>
      </w:pPr>
    </w:p>
    <w:p w:rsidR="00642D25" w:rsidRDefault="00642D25" w:rsidP="00642D25">
      <w:pPr>
        <w:rPr>
          <w:rFonts w:ascii="Arial" w:hAnsi="Arial" w:cs="Arial"/>
        </w:rPr>
      </w:pPr>
    </w:p>
    <w:p w:rsidR="00642D25" w:rsidRDefault="00642D25" w:rsidP="00642D25">
      <w:pPr>
        <w:rPr>
          <w:rFonts w:ascii="Arial" w:hAnsi="Arial" w:cs="Arial"/>
        </w:rPr>
      </w:pPr>
    </w:p>
    <w:p w:rsidR="00642D25" w:rsidRDefault="00642D25" w:rsidP="00642D25">
      <w:pPr>
        <w:rPr>
          <w:rFonts w:ascii="Arial" w:hAnsi="Arial" w:cs="Arial"/>
        </w:rPr>
      </w:pPr>
    </w:p>
    <w:p w:rsidR="00642D25" w:rsidRDefault="00642D25" w:rsidP="00642D25">
      <w:pPr>
        <w:rPr>
          <w:rFonts w:ascii="Arial" w:hAnsi="Arial" w:cs="Arial"/>
        </w:rPr>
      </w:pPr>
    </w:p>
    <w:p w:rsidR="00642D25" w:rsidRDefault="00642D25" w:rsidP="00642D25">
      <w:pPr>
        <w:rPr>
          <w:rFonts w:ascii="Arial" w:hAnsi="Arial" w:cs="Arial"/>
        </w:rPr>
      </w:pPr>
    </w:p>
    <w:p w:rsidR="00642D25" w:rsidRDefault="00642D25" w:rsidP="00642D25">
      <w:pPr>
        <w:rPr>
          <w:rFonts w:ascii="Arial" w:hAnsi="Arial" w:cs="Arial"/>
        </w:rPr>
      </w:pPr>
    </w:p>
    <w:p w:rsidR="002E7718" w:rsidRPr="00B914E7" w:rsidRDefault="000D3D8C" w:rsidP="00AA184E">
      <w:pPr>
        <w:rPr>
          <w:rFonts w:ascii="Arial" w:hAnsi="Arial" w:cs="Arial"/>
        </w:rPr>
      </w:pPr>
      <w:r>
        <w:rPr>
          <w:rFonts w:ascii="Arial" w:hAnsi="Arial" w:cs="Arial"/>
        </w:rPr>
        <w:t>Identify the data</w:t>
      </w:r>
      <w:r w:rsidR="002E7718">
        <w:rPr>
          <w:rFonts w:ascii="Arial" w:hAnsi="Arial" w:cs="Arial"/>
        </w:rPr>
        <w:t xml:space="preserve"> in </w:t>
      </w:r>
      <w:r w:rsidR="004D2241">
        <w:rPr>
          <w:rFonts w:ascii="Arial" w:hAnsi="Arial" w:cs="Arial"/>
        </w:rPr>
        <w:t>the</w:t>
      </w:r>
      <w:r w:rsidR="002443D9">
        <w:rPr>
          <w:rFonts w:ascii="Arial" w:hAnsi="Arial" w:cs="Arial"/>
        </w:rPr>
        <w:t xml:space="preserve"> </w:t>
      </w:r>
      <w:r w:rsidR="002E1C7C">
        <w:rPr>
          <w:rFonts w:ascii="Arial" w:hAnsi="Arial" w:cs="Arial"/>
        </w:rPr>
        <w:t>Accountability section of the</w:t>
      </w:r>
      <w:r w:rsidR="002E7718">
        <w:rPr>
          <w:rFonts w:ascii="Arial" w:hAnsi="Arial" w:cs="Arial"/>
        </w:rPr>
        <w:t xml:space="preserve"> </w:t>
      </w:r>
      <w:r w:rsidR="002443D9">
        <w:rPr>
          <w:rFonts w:ascii="Arial" w:hAnsi="Arial" w:cs="Arial"/>
          <w:i/>
        </w:rPr>
        <w:t>New York State Report</w:t>
      </w:r>
      <w:r w:rsidR="002E1C7C">
        <w:rPr>
          <w:rFonts w:ascii="Arial" w:hAnsi="Arial" w:cs="Arial"/>
          <w:i/>
        </w:rPr>
        <w:t xml:space="preserve"> Card</w:t>
      </w:r>
      <w:r w:rsidRPr="000302D0">
        <w:rPr>
          <w:rFonts w:ascii="Arial" w:hAnsi="Arial" w:cs="Arial"/>
        </w:rPr>
        <w:t xml:space="preserve"> that you believe to be inaccurate</w:t>
      </w:r>
      <w:r w:rsidR="00A4193A" w:rsidRPr="000302D0">
        <w:rPr>
          <w:rFonts w:ascii="Arial" w:hAnsi="Arial" w:cs="Arial"/>
        </w:rPr>
        <w:t>,</w:t>
      </w:r>
      <w:r w:rsidRPr="000302D0">
        <w:rPr>
          <w:rFonts w:ascii="Arial" w:hAnsi="Arial" w:cs="Arial"/>
        </w:rPr>
        <w:t xml:space="preserve"> and indicate what</w:t>
      </w:r>
      <w:r w:rsidR="004D2241">
        <w:rPr>
          <w:rFonts w:ascii="Arial" w:hAnsi="Arial" w:cs="Arial"/>
        </w:rPr>
        <w:t xml:space="preserve"> you believe the correct data should</w:t>
      </w:r>
      <w:r w:rsidRPr="000302D0">
        <w:rPr>
          <w:rFonts w:ascii="Arial" w:hAnsi="Arial" w:cs="Arial"/>
        </w:rPr>
        <w:t xml:space="preserve"> be.</w:t>
      </w:r>
      <w:r w:rsidR="00642D25">
        <w:rPr>
          <w:rFonts w:ascii="Arial" w:hAnsi="Arial" w:cs="Arial"/>
        </w:rPr>
        <w:t xml:space="preserve"> (Include attachments, as necessary.) </w:t>
      </w:r>
    </w:p>
    <w:p w:rsidR="000D3D8C" w:rsidRDefault="000D3D8C" w:rsidP="00D3464F">
      <w:pPr>
        <w:rPr>
          <w:rFonts w:ascii="Arial" w:hAnsi="Arial" w:cs="Arial"/>
        </w:rPr>
      </w:pPr>
    </w:p>
    <w:p w:rsidR="00D3464F" w:rsidRDefault="00642D25" w:rsidP="00D3464F">
      <w:pPr>
        <w:rPr>
          <w:rFonts w:ascii="Arial" w:hAnsi="Arial" w:cs="Arial"/>
        </w:rPr>
      </w:pPr>
      <w:r>
        <w:rPr>
          <w:rFonts w:ascii="Arial" w:hAnsi="Arial" w:cs="Arial"/>
        </w:rPr>
        <w:t>Data Clarification</w:t>
      </w:r>
      <w:r w:rsidR="00D3464F">
        <w:rPr>
          <w:rFonts w:ascii="Arial" w:hAnsi="Arial" w:cs="Arial"/>
        </w:rPr>
        <w:t>:</w:t>
      </w:r>
    </w:p>
    <w:p w:rsidR="00D3464F"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1308735</wp:posOffset>
                </wp:positionH>
                <wp:positionV relativeFrom="paragraph">
                  <wp:posOffset>15875</wp:posOffset>
                </wp:positionV>
                <wp:extent cx="472694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D2EC0"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5pt" to="4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m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"/>
            </w:pict>
          </mc:Fallback>
        </mc:AlternateContent>
      </w:r>
    </w:p>
    <w:p w:rsidR="00D3464F"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137795</wp:posOffset>
                </wp:positionV>
                <wp:extent cx="600710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A4B10"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85pt" to="47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w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"/>
            </w:pict>
          </mc:Fallback>
        </mc:AlternateContent>
      </w:r>
    </w:p>
    <w:p w:rsidR="00D3464F" w:rsidRDefault="00D3464F" w:rsidP="00D3464F">
      <w:pPr>
        <w:rPr>
          <w:rFonts w:ascii="Arial" w:hAnsi="Arial" w:cs="Arial"/>
        </w:rPr>
      </w:pPr>
    </w:p>
    <w:p w:rsidR="00D3464F"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305435</wp:posOffset>
                </wp:positionV>
                <wp:extent cx="600710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272F"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4.05pt" to="474.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7B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912495</wp:posOffset>
                </wp:positionV>
                <wp:extent cx="600710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9F6C"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71.85pt" to="476.0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x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41275</wp:posOffset>
                </wp:positionV>
                <wp:extent cx="600710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034D"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pt" to="474.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x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610235</wp:posOffset>
                </wp:positionV>
                <wp:extent cx="6007100" cy="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916D"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05pt" to="475.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D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1229995</wp:posOffset>
                </wp:positionV>
                <wp:extent cx="6007100" cy="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D2E7"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6.85pt" to="476.6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rA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"/>
            </w:pict>
          </mc:Fallback>
        </mc:AlternateContent>
      </w:r>
    </w:p>
    <w:p w:rsidR="00D3464F" w:rsidRDefault="00D3464F" w:rsidP="00D3464F">
      <w:pPr>
        <w:rPr>
          <w:rFonts w:ascii="Arial" w:hAnsi="Arial" w:cs="Arial"/>
        </w:rPr>
      </w:pPr>
    </w:p>
    <w:p w:rsidR="00D3464F" w:rsidRDefault="00D3464F" w:rsidP="00D3464F">
      <w:pPr>
        <w:rPr>
          <w:rFonts w:ascii="Arial" w:hAnsi="Arial" w:cs="Arial"/>
        </w:rPr>
      </w:pPr>
    </w:p>
    <w:p w:rsidR="00D3464F" w:rsidRDefault="00D3464F" w:rsidP="00D3464F">
      <w:pPr>
        <w:rPr>
          <w:rFonts w:ascii="Arial" w:hAnsi="Arial" w:cs="Arial"/>
        </w:rPr>
      </w:pPr>
    </w:p>
    <w:p w:rsidR="00D3464F" w:rsidRDefault="00D3464F" w:rsidP="00D3464F">
      <w:pPr>
        <w:rPr>
          <w:rFonts w:ascii="Arial" w:hAnsi="Arial" w:cs="Arial"/>
        </w:rPr>
      </w:pPr>
    </w:p>
    <w:p w:rsidR="00D3464F" w:rsidRDefault="00D3464F" w:rsidP="00D3464F">
      <w:pPr>
        <w:rPr>
          <w:rFonts w:ascii="Arial" w:hAnsi="Arial" w:cs="Arial"/>
        </w:rPr>
      </w:pPr>
    </w:p>
    <w:p w:rsidR="00D3464F" w:rsidRDefault="00D3464F" w:rsidP="00D3464F">
      <w:pPr>
        <w:rPr>
          <w:rFonts w:ascii="Arial" w:hAnsi="Arial" w:cs="Arial"/>
        </w:rPr>
      </w:pPr>
    </w:p>
    <w:p w:rsidR="00D3464F" w:rsidRDefault="00D3464F" w:rsidP="00D3464F">
      <w:pPr>
        <w:rPr>
          <w:rFonts w:ascii="Arial" w:hAnsi="Arial" w:cs="Arial"/>
        </w:rPr>
      </w:pPr>
    </w:p>
    <w:p w:rsidR="00D3464F" w:rsidRDefault="00D3464F" w:rsidP="00D3464F">
      <w:pPr>
        <w:rPr>
          <w:rFonts w:ascii="Arial" w:hAnsi="Arial" w:cs="Arial"/>
        </w:rPr>
      </w:pPr>
    </w:p>
    <w:p w:rsidR="00D3464F"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1880235</wp:posOffset>
                </wp:positionH>
                <wp:positionV relativeFrom="paragraph">
                  <wp:posOffset>154940</wp:posOffset>
                </wp:positionV>
                <wp:extent cx="41148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B2DD"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2.2pt" to="472.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d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RZYVs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"/>
            </w:pict>
          </mc:Fallback>
        </mc:AlternateContent>
      </w:r>
      <w:r w:rsidR="00D3464F">
        <w:rPr>
          <w:rFonts w:ascii="Arial" w:hAnsi="Arial" w:cs="Arial"/>
        </w:rPr>
        <w:t>Appeal Submitter’s Name:</w:t>
      </w:r>
    </w:p>
    <w:p w:rsidR="00D3464F" w:rsidRDefault="00D3464F" w:rsidP="00D3464F">
      <w:pPr>
        <w:rPr>
          <w:rFonts w:ascii="Arial" w:hAnsi="Arial" w:cs="Arial"/>
        </w:rPr>
      </w:pPr>
    </w:p>
    <w:p w:rsidR="00D3464F" w:rsidRDefault="00D3464F" w:rsidP="00D3464F">
      <w:pPr>
        <w:rPr>
          <w:rFonts w:ascii="Arial" w:hAnsi="Arial" w:cs="Arial"/>
        </w:rPr>
      </w:pPr>
      <w:r>
        <w:rPr>
          <w:rFonts w:ascii="Arial" w:hAnsi="Arial" w:cs="Arial"/>
        </w:rPr>
        <w:t>Appeal Submitter’s Title/Position:</w:t>
      </w:r>
    </w:p>
    <w:p w:rsidR="00D3464F"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2266315</wp:posOffset>
                </wp:positionH>
                <wp:positionV relativeFrom="paragraph">
                  <wp:posOffset>5080</wp:posOffset>
                </wp:positionV>
                <wp:extent cx="372872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39BA"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12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"/>
            </w:pict>
          </mc:Fallback>
        </mc:AlternateContent>
      </w:r>
    </w:p>
    <w:p w:rsidR="00292740" w:rsidRDefault="00292740" w:rsidP="00D3464F">
      <w:pPr>
        <w:rPr>
          <w:rFonts w:ascii="Arial" w:hAnsi="Arial" w:cs="Arial"/>
        </w:rPr>
      </w:pPr>
      <w:r>
        <w:rPr>
          <w:rFonts w:ascii="Arial" w:hAnsi="Arial" w:cs="Arial"/>
        </w:rPr>
        <w:t>Appeal Submitter’s Phone Number &amp; Email Address:</w:t>
      </w:r>
    </w:p>
    <w:p w:rsidR="00292740" w:rsidRDefault="00C53BD7" w:rsidP="00D3464F">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3594735</wp:posOffset>
                </wp:positionH>
                <wp:positionV relativeFrom="paragraph">
                  <wp:posOffset>6985</wp:posOffset>
                </wp:positionV>
                <wp:extent cx="2514600" cy="0"/>
                <wp:effectExtent l="0" t="0" r="0" b="0"/>
                <wp:wrapNone/>
                <wp:docPr id="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1509" id="Line 2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55pt" to="48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50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"/>
            </w:pict>
          </mc:Fallback>
        </mc:AlternateContent>
      </w:r>
    </w:p>
    <w:p w:rsidR="00227F41" w:rsidRDefault="00227F41" w:rsidP="00D3464F">
      <w:pPr>
        <w:rPr>
          <w:rFonts w:ascii="Arial" w:hAnsi="Arial" w:cs="Arial"/>
        </w:rPr>
      </w:pPr>
      <w:r>
        <w:rPr>
          <w:rFonts w:ascii="Arial" w:hAnsi="Arial" w:cs="Arial"/>
        </w:rPr>
        <w:t>I certify that the information provided above and in the attached documents is true and accurate to the best of my knowledge.</w:t>
      </w:r>
    </w:p>
    <w:p w:rsidR="00227F41" w:rsidRDefault="00227F41" w:rsidP="00D3464F">
      <w:pPr>
        <w:rPr>
          <w:rFonts w:ascii="Arial" w:hAnsi="Arial" w:cs="Arial"/>
        </w:rPr>
      </w:pPr>
    </w:p>
    <w:p w:rsidR="002F3A8B" w:rsidRDefault="00C53BD7">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4966335</wp:posOffset>
                </wp:positionH>
                <wp:positionV relativeFrom="paragraph">
                  <wp:posOffset>144780</wp:posOffset>
                </wp:positionV>
                <wp:extent cx="10287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97CA"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1.4pt" to="472.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BP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2149475</wp:posOffset>
                </wp:positionH>
                <wp:positionV relativeFrom="paragraph">
                  <wp:posOffset>152400</wp:posOffset>
                </wp:positionV>
                <wp:extent cx="235966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3BAD"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2pt" to="35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2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"/>
            </w:pict>
          </mc:Fallback>
        </mc:AlternateContent>
      </w:r>
      <w:r w:rsidR="00D3464F">
        <w:rPr>
          <w:rFonts w:ascii="Arial" w:hAnsi="Arial" w:cs="Arial"/>
        </w:rPr>
        <w:t xml:space="preserve">Appeal Submitter’s Signature: </w:t>
      </w:r>
      <w:r w:rsidR="00D3464F">
        <w:rPr>
          <w:rFonts w:ascii="Arial" w:hAnsi="Arial" w:cs="Arial"/>
        </w:rPr>
        <w:tab/>
      </w:r>
      <w:r w:rsidR="00D3464F">
        <w:rPr>
          <w:rFonts w:ascii="Arial" w:hAnsi="Arial" w:cs="Arial"/>
        </w:rPr>
        <w:tab/>
      </w:r>
      <w:r w:rsidR="00D3464F">
        <w:rPr>
          <w:rFonts w:ascii="Arial" w:hAnsi="Arial" w:cs="Arial"/>
        </w:rPr>
        <w:tab/>
      </w:r>
      <w:r w:rsidR="00D3464F">
        <w:rPr>
          <w:rFonts w:ascii="Arial" w:hAnsi="Arial" w:cs="Arial"/>
        </w:rPr>
        <w:tab/>
      </w:r>
      <w:r w:rsidR="00D3464F">
        <w:rPr>
          <w:rFonts w:ascii="Arial" w:hAnsi="Arial" w:cs="Arial"/>
        </w:rPr>
        <w:tab/>
      </w:r>
      <w:r w:rsidR="00D3464F">
        <w:rPr>
          <w:rFonts w:ascii="Arial" w:hAnsi="Arial" w:cs="Arial"/>
        </w:rPr>
        <w:tab/>
        <w:t xml:space="preserve">Date: </w:t>
      </w:r>
    </w:p>
    <w:p w:rsidR="001B1D1B" w:rsidRDefault="00A4193A" w:rsidP="00EA73AA">
      <w:pPr>
        <w:rPr>
          <w:rFonts w:ascii="Arial" w:hAnsi="Arial" w:cs="Arial"/>
        </w:rPr>
      </w:pPr>
      <w:r>
        <w:rPr>
          <w:rFonts w:ascii="Arial" w:hAnsi="Arial" w:cs="Arial"/>
        </w:rPr>
        <w:t xml:space="preserve"> </w:t>
      </w:r>
    </w:p>
    <w:sectPr w:rsidR="001B1D1B" w:rsidSect="009B45EA">
      <w:type w:val="continuous"/>
      <w:pgSz w:w="12240" w:h="15840" w:code="1"/>
      <w:pgMar w:top="990" w:right="1080" w:bottom="81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35" w:rsidRDefault="00506535">
      <w:r>
        <w:separator/>
      </w:r>
    </w:p>
  </w:endnote>
  <w:endnote w:type="continuationSeparator" w:id="0">
    <w:p w:rsidR="00506535" w:rsidRDefault="0050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D9" w:rsidRPr="00D47905" w:rsidRDefault="002443D9" w:rsidP="00D47905">
    <w:pPr>
      <w:pStyle w:val="Footer"/>
      <w:jc w:val="right"/>
      <w:rPr>
        <w:rFonts w:ascii="Arial" w:hAnsi="Arial" w:cs="Arial"/>
      </w:rPr>
    </w:pPr>
    <w:r w:rsidRPr="00D47905">
      <w:rPr>
        <w:rStyle w:val="PageNumber"/>
        <w:rFonts w:ascii="Arial" w:hAnsi="Arial" w:cs="Arial"/>
      </w:rPr>
      <w:fldChar w:fldCharType="begin"/>
    </w:r>
    <w:r w:rsidRPr="00D47905">
      <w:rPr>
        <w:rStyle w:val="PageNumber"/>
        <w:rFonts w:ascii="Arial" w:hAnsi="Arial" w:cs="Arial"/>
      </w:rPr>
      <w:instrText xml:space="preserve"> PAGE </w:instrText>
    </w:r>
    <w:r w:rsidRPr="00D47905">
      <w:rPr>
        <w:rStyle w:val="PageNumber"/>
        <w:rFonts w:ascii="Arial" w:hAnsi="Arial" w:cs="Arial"/>
      </w:rPr>
      <w:fldChar w:fldCharType="separate"/>
    </w:r>
    <w:r w:rsidR="00CC00BB">
      <w:rPr>
        <w:rStyle w:val="PageNumber"/>
        <w:rFonts w:ascii="Arial" w:hAnsi="Arial" w:cs="Arial"/>
        <w:noProof/>
      </w:rPr>
      <w:t>5</w:t>
    </w:r>
    <w:r w:rsidRPr="00D47905">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D9" w:rsidRPr="00522004" w:rsidRDefault="002443D9" w:rsidP="00522004">
    <w:pPr>
      <w:pStyle w:val="Footer"/>
      <w:jc w:val="right"/>
      <w:rPr>
        <w:rFonts w:ascii="Arial" w:hAnsi="Arial" w:cs="Arial"/>
      </w:rPr>
    </w:pPr>
    <w:r w:rsidRPr="00522004">
      <w:rPr>
        <w:rStyle w:val="PageNumber"/>
        <w:rFonts w:ascii="Arial" w:hAnsi="Arial" w:cs="Arial"/>
      </w:rPr>
      <w:fldChar w:fldCharType="begin"/>
    </w:r>
    <w:r w:rsidRPr="00522004">
      <w:rPr>
        <w:rStyle w:val="PageNumber"/>
        <w:rFonts w:ascii="Arial" w:hAnsi="Arial" w:cs="Arial"/>
      </w:rPr>
      <w:instrText xml:space="preserve"> PAGE </w:instrText>
    </w:r>
    <w:r w:rsidRPr="00522004">
      <w:rPr>
        <w:rStyle w:val="PageNumber"/>
        <w:rFonts w:ascii="Arial" w:hAnsi="Arial" w:cs="Arial"/>
      </w:rPr>
      <w:fldChar w:fldCharType="separate"/>
    </w:r>
    <w:r w:rsidR="00CC00BB">
      <w:rPr>
        <w:rStyle w:val="PageNumber"/>
        <w:rFonts w:ascii="Arial" w:hAnsi="Arial" w:cs="Arial"/>
        <w:noProof/>
      </w:rPr>
      <w:t>1</w:t>
    </w:r>
    <w:r w:rsidRPr="0052200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35" w:rsidRDefault="00506535">
      <w:r>
        <w:separator/>
      </w:r>
    </w:p>
  </w:footnote>
  <w:footnote w:type="continuationSeparator" w:id="0">
    <w:p w:rsidR="00506535" w:rsidRDefault="0050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D9" w:rsidRDefault="00C53BD7">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0" allowOverlap="1">
          <wp:simplePos x="0" y="0"/>
          <wp:positionH relativeFrom="page">
            <wp:posOffset>828040</wp:posOffset>
          </wp:positionH>
          <wp:positionV relativeFrom="page">
            <wp:posOffset>396240</wp:posOffset>
          </wp:positionV>
          <wp:extent cx="1070610" cy="1097280"/>
          <wp:effectExtent l="0" t="0" r="0" b="0"/>
          <wp:wrapNone/>
          <wp:docPr id="2"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3D9" w:rsidRDefault="002443D9" w:rsidP="007B7D71">
    <w:pPr>
      <w:spacing w:line="160" w:lineRule="exact"/>
      <w:ind w:left="2880"/>
      <w:rPr>
        <w:rFonts w:ascii="Univers Condensed" w:hAnsi="Univers Condensed"/>
        <w:b/>
        <w:sz w:val="18"/>
      </w:rPr>
    </w:pPr>
  </w:p>
  <w:p w:rsidR="002443D9" w:rsidRDefault="002443D9" w:rsidP="007B7D71">
    <w:pPr>
      <w:ind w:left="1680"/>
      <w:outlineLvl w:val="0"/>
      <w:rPr>
        <w:rFonts w:ascii="Univers Condensed" w:hAnsi="Univers Condensed"/>
        <w:sz w:val="18"/>
      </w:rPr>
    </w:pPr>
    <w:r>
      <w:rPr>
        <w:rFonts w:ascii="Univers Condensed" w:hAnsi="Univers Condensed"/>
        <w:b/>
        <w:sz w:val="18"/>
      </w:rPr>
      <w:t xml:space="preserve">THE STATE EDUCATION DEPARTMENT </w:t>
    </w:r>
    <w:r>
      <w:rPr>
        <w:rFonts w:ascii="Univers Condensed" w:hAnsi="Univers Condensed"/>
        <w:sz w:val="18"/>
      </w:rPr>
      <w:t xml:space="preserve">/ THE UNIVERSITY OF THE STATE OF </w:t>
    </w:r>
    <w:smartTag w:uri="urn:schemas-microsoft-com:office:smarttags" w:element="State">
      <w:r>
        <w:rPr>
          <w:rFonts w:ascii="Univers Condensed" w:hAnsi="Univers Condensed"/>
          <w:sz w:val="18"/>
        </w:rPr>
        <w:t>NEW YORK</w:t>
      </w:r>
    </w:smartTag>
    <w:r>
      <w:rPr>
        <w:rFonts w:ascii="Univers Condensed" w:hAnsi="Univers Condensed"/>
        <w:sz w:val="18"/>
      </w:rPr>
      <w:t xml:space="preserve"> / </w:t>
    </w: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rsidR="002443D9" w:rsidRDefault="00C53BD7" w:rsidP="007B7D71">
    <w:pPr>
      <w:ind w:left="1680"/>
      <w:rPr>
        <w:rFonts w:ascii="Univers Condensed" w:hAnsi="Univers Condensed"/>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1104900</wp:posOffset>
              </wp:positionH>
              <wp:positionV relativeFrom="paragraph">
                <wp:posOffset>66040</wp:posOffset>
              </wp:positionV>
              <wp:extent cx="4937760" cy="25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7027"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2pt" to="47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u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" o:allowincell="f" strokeweight=".5pt"/>
          </w:pict>
        </mc:Fallback>
      </mc:AlternateContent>
    </w:r>
  </w:p>
  <w:p w:rsidR="002443D9" w:rsidRDefault="002443D9" w:rsidP="007B7D71">
    <w:pPr>
      <w:spacing w:line="200" w:lineRule="exact"/>
      <w:ind w:left="1680"/>
      <w:rPr>
        <w:rFonts w:ascii="Univers Condensed" w:hAnsi="Univers Condensed"/>
        <w:sz w:val="18"/>
      </w:rPr>
    </w:pPr>
    <w:r>
      <w:rPr>
        <w:rFonts w:ascii="Univers Condensed" w:hAnsi="Univers Condensed"/>
        <w:sz w:val="18"/>
      </w:rPr>
      <w:t>Information and Reporting Services</w:t>
    </w:r>
  </w:p>
  <w:p w:rsidR="002443D9" w:rsidRDefault="002443D9" w:rsidP="007B7D71">
    <w:pPr>
      <w:spacing w:line="200" w:lineRule="exact"/>
      <w:ind w:left="1680"/>
      <w:rPr>
        <w:rFonts w:ascii="Univers Condensed" w:hAnsi="Univers Condensed"/>
        <w:sz w:val="18"/>
      </w:rPr>
    </w:pPr>
    <w:r>
      <w:rPr>
        <w:rFonts w:ascii="Univers Condensed" w:hAnsi="Univers Condensed"/>
        <w:sz w:val="18"/>
      </w:rPr>
      <w:t>(518) 474-7965</w:t>
    </w:r>
  </w:p>
  <w:p w:rsidR="002443D9" w:rsidRDefault="002443D9" w:rsidP="007B7D71">
    <w:pPr>
      <w:spacing w:line="200" w:lineRule="exact"/>
      <w:ind w:left="1680"/>
      <w:rPr>
        <w:rFonts w:ascii="Univers Condensed" w:hAnsi="Univers Condensed"/>
        <w:sz w:val="18"/>
      </w:rPr>
    </w:pPr>
    <w:r>
      <w:rPr>
        <w:rFonts w:ascii="Univers Condensed" w:hAnsi="Univers Condensed"/>
        <w:sz w:val="18"/>
      </w:rPr>
      <w:t>Fax (518) 474-4351</w:t>
    </w:r>
  </w:p>
  <w:p w:rsidR="002443D9" w:rsidRDefault="002443D9">
    <w:pPr>
      <w:spacing w:line="200" w:lineRule="exact"/>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D1670"/>
    <w:multiLevelType w:val="hybridMultilevel"/>
    <w:tmpl w:val="DB862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9F7183"/>
    <w:multiLevelType w:val="hybridMultilevel"/>
    <w:tmpl w:val="1C983D80"/>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2D"/>
    <w:rsid w:val="00001086"/>
    <w:rsid w:val="00001AF6"/>
    <w:rsid w:val="000302D0"/>
    <w:rsid w:val="0003443F"/>
    <w:rsid w:val="0003574E"/>
    <w:rsid w:val="00055276"/>
    <w:rsid w:val="00070BF3"/>
    <w:rsid w:val="00071925"/>
    <w:rsid w:val="000B3019"/>
    <w:rsid w:val="000C7856"/>
    <w:rsid w:val="000D085D"/>
    <w:rsid w:val="000D32B7"/>
    <w:rsid w:val="000D3D8C"/>
    <w:rsid w:val="000D4B8E"/>
    <w:rsid w:val="000F6DB2"/>
    <w:rsid w:val="000F6DC1"/>
    <w:rsid w:val="00100FD4"/>
    <w:rsid w:val="001012B2"/>
    <w:rsid w:val="00116FE7"/>
    <w:rsid w:val="001345DE"/>
    <w:rsid w:val="00135F21"/>
    <w:rsid w:val="0014281B"/>
    <w:rsid w:val="0014491B"/>
    <w:rsid w:val="0015286A"/>
    <w:rsid w:val="001534D7"/>
    <w:rsid w:val="00170429"/>
    <w:rsid w:val="00170E7B"/>
    <w:rsid w:val="00185E8A"/>
    <w:rsid w:val="001969B0"/>
    <w:rsid w:val="001B1D1B"/>
    <w:rsid w:val="001B263E"/>
    <w:rsid w:val="001C2321"/>
    <w:rsid w:val="001C56F0"/>
    <w:rsid w:val="001D07FE"/>
    <w:rsid w:val="001D15B0"/>
    <w:rsid w:val="002207AE"/>
    <w:rsid w:val="00224E85"/>
    <w:rsid w:val="00225D1E"/>
    <w:rsid w:val="00226A1C"/>
    <w:rsid w:val="00227F41"/>
    <w:rsid w:val="00242B71"/>
    <w:rsid w:val="002443D9"/>
    <w:rsid w:val="0025655B"/>
    <w:rsid w:val="00261D61"/>
    <w:rsid w:val="002675F8"/>
    <w:rsid w:val="00274CB7"/>
    <w:rsid w:val="002766EF"/>
    <w:rsid w:val="002769A8"/>
    <w:rsid w:val="00292740"/>
    <w:rsid w:val="002A20B5"/>
    <w:rsid w:val="002A64F4"/>
    <w:rsid w:val="002B0173"/>
    <w:rsid w:val="002D0A2B"/>
    <w:rsid w:val="002E11D8"/>
    <w:rsid w:val="002E1C7C"/>
    <w:rsid w:val="002E765E"/>
    <w:rsid w:val="002E7718"/>
    <w:rsid w:val="002F3A8B"/>
    <w:rsid w:val="00326A0F"/>
    <w:rsid w:val="003373EE"/>
    <w:rsid w:val="003465FB"/>
    <w:rsid w:val="00352CF2"/>
    <w:rsid w:val="00356EF1"/>
    <w:rsid w:val="00392170"/>
    <w:rsid w:val="003A3703"/>
    <w:rsid w:val="003A7CC3"/>
    <w:rsid w:val="003D1294"/>
    <w:rsid w:val="003D1B33"/>
    <w:rsid w:val="003D3C90"/>
    <w:rsid w:val="003D5A19"/>
    <w:rsid w:val="00427B1F"/>
    <w:rsid w:val="00432EBD"/>
    <w:rsid w:val="0044033E"/>
    <w:rsid w:val="004467AA"/>
    <w:rsid w:val="00465903"/>
    <w:rsid w:val="00482871"/>
    <w:rsid w:val="0049279B"/>
    <w:rsid w:val="0049731D"/>
    <w:rsid w:val="004C07F5"/>
    <w:rsid w:val="004C0AFF"/>
    <w:rsid w:val="004C1187"/>
    <w:rsid w:val="004C6A6C"/>
    <w:rsid w:val="004D2241"/>
    <w:rsid w:val="004E0C02"/>
    <w:rsid w:val="004E6C20"/>
    <w:rsid w:val="004F241D"/>
    <w:rsid w:val="004F716D"/>
    <w:rsid w:val="00500111"/>
    <w:rsid w:val="00501716"/>
    <w:rsid w:val="00506535"/>
    <w:rsid w:val="00512194"/>
    <w:rsid w:val="00522004"/>
    <w:rsid w:val="00522A26"/>
    <w:rsid w:val="0052635B"/>
    <w:rsid w:val="00533139"/>
    <w:rsid w:val="005351AD"/>
    <w:rsid w:val="00550FA6"/>
    <w:rsid w:val="00554693"/>
    <w:rsid w:val="00571F42"/>
    <w:rsid w:val="00573349"/>
    <w:rsid w:val="005A7ECB"/>
    <w:rsid w:val="005C5BB5"/>
    <w:rsid w:val="005F6F01"/>
    <w:rsid w:val="006060D1"/>
    <w:rsid w:val="00611C5E"/>
    <w:rsid w:val="00615C88"/>
    <w:rsid w:val="00623B1D"/>
    <w:rsid w:val="00626D0E"/>
    <w:rsid w:val="00631713"/>
    <w:rsid w:val="00631C88"/>
    <w:rsid w:val="00642D25"/>
    <w:rsid w:val="006454B1"/>
    <w:rsid w:val="0065008D"/>
    <w:rsid w:val="00651D61"/>
    <w:rsid w:val="006572CB"/>
    <w:rsid w:val="0066537D"/>
    <w:rsid w:val="006674AB"/>
    <w:rsid w:val="0068470F"/>
    <w:rsid w:val="00690058"/>
    <w:rsid w:val="006A2B93"/>
    <w:rsid w:val="006A534E"/>
    <w:rsid w:val="006B062F"/>
    <w:rsid w:val="006B5551"/>
    <w:rsid w:val="006D384E"/>
    <w:rsid w:val="006D41F7"/>
    <w:rsid w:val="006D4966"/>
    <w:rsid w:val="0070192F"/>
    <w:rsid w:val="007022A4"/>
    <w:rsid w:val="00714E50"/>
    <w:rsid w:val="0071530F"/>
    <w:rsid w:val="007305C7"/>
    <w:rsid w:val="007648D1"/>
    <w:rsid w:val="007779C1"/>
    <w:rsid w:val="007807F2"/>
    <w:rsid w:val="00790032"/>
    <w:rsid w:val="00791AA1"/>
    <w:rsid w:val="007938FF"/>
    <w:rsid w:val="007A2EC2"/>
    <w:rsid w:val="007B7D71"/>
    <w:rsid w:val="007C2DD2"/>
    <w:rsid w:val="007E0C24"/>
    <w:rsid w:val="007E4F23"/>
    <w:rsid w:val="0082594E"/>
    <w:rsid w:val="008310AA"/>
    <w:rsid w:val="008525C7"/>
    <w:rsid w:val="008630CE"/>
    <w:rsid w:val="00865C2F"/>
    <w:rsid w:val="0088050C"/>
    <w:rsid w:val="008A4208"/>
    <w:rsid w:val="008A5BD8"/>
    <w:rsid w:val="008B3845"/>
    <w:rsid w:val="008C1FD9"/>
    <w:rsid w:val="008C263C"/>
    <w:rsid w:val="008D17DB"/>
    <w:rsid w:val="008D540C"/>
    <w:rsid w:val="008F2D9D"/>
    <w:rsid w:val="0090252B"/>
    <w:rsid w:val="009037F5"/>
    <w:rsid w:val="00912DB0"/>
    <w:rsid w:val="0091785B"/>
    <w:rsid w:val="00947106"/>
    <w:rsid w:val="00950391"/>
    <w:rsid w:val="0095256A"/>
    <w:rsid w:val="009551AA"/>
    <w:rsid w:val="00955E6F"/>
    <w:rsid w:val="00964BF5"/>
    <w:rsid w:val="00980C15"/>
    <w:rsid w:val="00994272"/>
    <w:rsid w:val="009948F9"/>
    <w:rsid w:val="009B45EA"/>
    <w:rsid w:val="009D08DB"/>
    <w:rsid w:val="009E49F7"/>
    <w:rsid w:val="00A07ADE"/>
    <w:rsid w:val="00A10180"/>
    <w:rsid w:val="00A1140C"/>
    <w:rsid w:val="00A13BB3"/>
    <w:rsid w:val="00A15F36"/>
    <w:rsid w:val="00A2352B"/>
    <w:rsid w:val="00A4193A"/>
    <w:rsid w:val="00A45790"/>
    <w:rsid w:val="00A457E8"/>
    <w:rsid w:val="00A640F2"/>
    <w:rsid w:val="00A6790F"/>
    <w:rsid w:val="00A704C0"/>
    <w:rsid w:val="00AA184E"/>
    <w:rsid w:val="00AA2DEF"/>
    <w:rsid w:val="00AB0CDB"/>
    <w:rsid w:val="00AB5E38"/>
    <w:rsid w:val="00AE0D5B"/>
    <w:rsid w:val="00AE3292"/>
    <w:rsid w:val="00B01FB0"/>
    <w:rsid w:val="00B034F5"/>
    <w:rsid w:val="00B06FBB"/>
    <w:rsid w:val="00B14070"/>
    <w:rsid w:val="00B25EA4"/>
    <w:rsid w:val="00B34E74"/>
    <w:rsid w:val="00B355D6"/>
    <w:rsid w:val="00B45F4F"/>
    <w:rsid w:val="00B721C4"/>
    <w:rsid w:val="00B914E7"/>
    <w:rsid w:val="00BA00BF"/>
    <w:rsid w:val="00BA7CC8"/>
    <w:rsid w:val="00BC0DCD"/>
    <w:rsid w:val="00BD74E4"/>
    <w:rsid w:val="00BE510E"/>
    <w:rsid w:val="00C07146"/>
    <w:rsid w:val="00C07179"/>
    <w:rsid w:val="00C14332"/>
    <w:rsid w:val="00C16671"/>
    <w:rsid w:val="00C35E0D"/>
    <w:rsid w:val="00C450EF"/>
    <w:rsid w:val="00C5268E"/>
    <w:rsid w:val="00C53BD7"/>
    <w:rsid w:val="00C94619"/>
    <w:rsid w:val="00CC00BB"/>
    <w:rsid w:val="00CE0AAA"/>
    <w:rsid w:val="00CE21C8"/>
    <w:rsid w:val="00CE75FE"/>
    <w:rsid w:val="00D06EE4"/>
    <w:rsid w:val="00D13CD7"/>
    <w:rsid w:val="00D15225"/>
    <w:rsid w:val="00D152F6"/>
    <w:rsid w:val="00D27B3A"/>
    <w:rsid w:val="00D3464F"/>
    <w:rsid w:val="00D45F1B"/>
    <w:rsid w:val="00D47905"/>
    <w:rsid w:val="00D52072"/>
    <w:rsid w:val="00D5589B"/>
    <w:rsid w:val="00D86C51"/>
    <w:rsid w:val="00DA3243"/>
    <w:rsid w:val="00DD5B2D"/>
    <w:rsid w:val="00DF1440"/>
    <w:rsid w:val="00E032A9"/>
    <w:rsid w:val="00E15DF6"/>
    <w:rsid w:val="00E22224"/>
    <w:rsid w:val="00E24418"/>
    <w:rsid w:val="00E47B80"/>
    <w:rsid w:val="00E67609"/>
    <w:rsid w:val="00E75D4C"/>
    <w:rsid w:val="00E778E8"/>
    <w:rsid w:val="00E81287"/>
    <w:rsid w:val="00E85BB0"/>
    <w:rsid w:val="00E8699C"/>
    <w:rsid w:val="00EA73AA"/>
    <w:rsid w:val="00EB3BAE"/>
    <w:rsid w:val="00EF04CE"/>
    <w:rsid w:val="00F50140"/>
    <w:rsid w:val="00F53302"/>
    <w:rsid w:val="00F9481A"/>
    <w:rsid w:val="00FB0FDF"/>
    <w:rsid w:val="00FC374B"/>
    <w:rsid w:val="00FD5912"/>
    <w:rsid w:val="00FE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14:docId w14:val="3814281F"/>
  <w15:chartTrackingRefBased/>
  <w15:docId w15:val="{E8619283-EBD3-4D42-81BF-C942DA2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B2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firstLine="720"/>
      <w:jc w:val="both"/>
    </w:pPr>
  </w:style>
  <w:style w:type="table" w:styleId="TableGrid">
    <w:name w:val="Table Grid"/>
    <w:basedOn w:val="TableNormal"/>
    <w:rsid w:val="0035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2004"/>
  </w:style>
  <w:style w:type="character" w:styleId="Hyperlink">
    <w:name w:val="Hyperlink"/>
    <w:rsid w:val="00BA00BF"/>
    <w:rPr>
      <w:color w:val="0000FF"/>
      <w:u w:val="single"/>
    </w:rPr>
  </w:style>
  <w:style w:type="character" w:styleId="Strong">
    <w:name w:val="Strong"/>
    <w:qFormat/>
    <w:rsid w:val="00427B1F"/>
    <w:rPr>
      <w:b/>
      <w:bCs/>
    </w:rPr>
  </w:style>
  <w:style w:type="paragraph" w:styleId="BalloonText">
    <w:name w:val="Balloon Text"/>
    <w:basedOn w:val="Normal"/>
    <w:semiHidden/>
    <w:rsid w:val="001534D7"/>
    <w:rPr>
      <w:rFonts w:ascii="Tahoma" w:hAnsi="Tahoma" w:cs="Tahoma"/>
      <w:sz w:val="16"/>
      <w:szCs w:val="16"/>
    </w:rPr>
  </w:style>
  <w:style w:type="character" w:styleId="CommentReference">
    <w:name w:val="annotation reference"/>
    <w:semiHidden/>
    <w:rsid w:val="006B062F"/>
    <w:rPr>
      <w:sz w:val="16"/>
      <w:szCs w:val="16"/>
    </w:rPr>
  </w:style>
  <w:style w:type="paragraph" w:styleId="CommentText">
    <w:name w:val="annotation text"/>
    <w:basedOn w:val="Normal"/>
    <w:semiHidden/>
    <w:rsid w:val="006B062F"/>
    <w:rPr>
      <w:sz w:val="20"/>
      <w:szCs w:val="20"/>
    </w:rPr>
  </w:style>
  <w:style w:type="paragraph" w:styleId="CommentSubject">
    <w:name w:val="annotation subject"/>
    <w:basedOn w:val="CommentText"/>
    <w:next w:val="CommentText"/>
    <w:semiHidden/>
    <w:rsid w:val="006B062F"/>
    <w:rPr>
      <w:b/>
      <w:bCs/>
    </w:rPr>
  </w:style>
  <w:style w:type="character" w:styleId="FollowedHyperlink">
    <w:name w:val="FollowedHyperlink"/>
    <w:rsid w:val="00A4579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ata.nysed.gov" TargetMode="External"/><Relationship Id="rId13" Type="http://schemas.openxmlformats.org/officeDocument/2006/relationships/hyperlink" Target="mailto:datasupport@nyse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irs/si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nysed.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nysed.gov/portal/page/portal/PortalApp" TargetMode="External"/><Relationship Id="rId4" Type="http://schemas.openxmlformats.org/officeDocument/2006/relationships/settings" Target="settings.xml"/><Relationship Id="rId9" Type="http://schemas.openxmlformats.org/officeDocument/2006/relationships/hyperlink" Target="http://data.nysed.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ulson\Application%20Data\Microsoft\Templates\I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8E87-B7DA-4FBE-8BC5-7B4DB920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IRS.dot</Template>
  <TotalTime>2</TotalTime>
  <Pages>5</Pages>
  <Words>1093</Words>
  <Characters>6549</Characters>
  <Application>Microsoft Office Word</Application>
  <DocSecurity>0</DocSecurity>
  <Lines>204</Lines>
  <Paragraphs>65</Paragraphs>
  <ScaleCrop>false</ScaleCrop>
  <HeadingPairs>
    <vt:vector size="2" baseType="variant">
      <vt:variant>
        <vt:lpstr>Title</vt:lpstr>
      </vt:variant>
      <vt:variant>
        <vt:i4>1</vt:i4>
      </vt:variant>
    </vt:vector>
  </HeadingPairs>
  <TitlesOfParts>
    <vt:vector size="1" baseType="lpstr">
      <vt:lpstr>2016-17 AYP Appeal Application</vt:lpstr>
    </vt:vector>
  </TitlesOfParts>
  <Company>NYSED</Company>
  <LinksUpToDate>false</LinksUpToDate>
  <CharactersWithSpaces>7577</CharactersWithSpaces>
  <SharedDoc>false</SharedDoc>
  <HLinks>
    <vt:vector size="36" baseType="variant">
      <vt:variant>
        <vt:i4>131104</vt:i4>
      </vt:variant>
      <vt:variant>
        <vt:i4>15</vt:i4>
      </vt:variant>
      <vt:variant>
        <vt:i4>0</vt:i4>
      </vt:variant>
      <vt:variant>
        <vt:i4>5</vt:i4>
      </vt:variant>
      <vt:variant>
        <vt:lpwstr>mailto:datasupport@nysed.gov</vt:lpwstr>
      </vt:variant>
      <vt:variant>
        <vt:lpwstr/>
      </vt:variant>
      <vt:variant>
        <vt:i4>3473530</vt:i4>
      </vt:variant>
      <vt:variant>
        <vt:i4>12</vt:i4>
      </vt:variant>
      <vt:variant>
        <vt:i4>0</vt:i4>
      </vt:variant>
      <vt:variant>
        <vt:i4>5</vt:i4>
      </vt:variant>
      <vt:variant>
        <vt:lpwstr>http://www.p12.nysed.gov/irs/sirs/</vt:lpwstr>
      </vt:variant>
      <vt:variant>
        <vt:lpwstr/>
      </vt:variant>
      <vt:variant>
        <vt:i4>6750305</vt:i4>
      </vt:variant>
      <vt:variant>
        <vt:i4>9</vt:i4>
      </vt:variant>
      <vt:variant>
        <vt:i4>0</vt:i4>
      </vt:variant>
      <vt:variant>
        <vt:i4>5</vt:i4>
      </vt:variant>
      <vt:variant>
        <vt:lpwstr>http://data.nysed.gov/</vt:lpwstr>
      </vt:variant>
      <vt:variant>
        <vt:lpwstr/>
      </vt:variant>
      <vt:variant>
        <vt:i4>6160405</vt:i4>
      </vt:variant>
      <vt:variant>
        <vt:i4>6</vt:i4>
      </vt:variant>
      <vt:variant>
        <vt:i4>0</vt:i4>
      </vt:variant>
      <vt:variant>
        <vt:i4>5</vt:i4>
      </vt:variant>
      <vt:variant>
        <vt:lpwstr>http://portal.nysed.gov/portal/page/portal/PortalApp</vt:lpwstr>
      </vt:variant>
      <vt:variant>
        <vt:lpwstr/>
      </vt:variant>
      <vt:variant>
        <vt:i4>6750305</vt:i4>
      </vt:variant>
      <vt:variant>
        <vt:i4>3</vt:i4>
      </vt:variant>
      <vt:variant>
        <vt:i4>0</vt:i4>
      </vt:variant>
      <vt:variant>
        <vt:i4>5</vt:i4>
      </vt:variant>
      <vt:variant>
        <vt:lpwstr>http://data.nysed.gov/</vt:lpwstr>
      </vt:variant>
      <vt:variant>
        <vt:lpwstr/>
      </vt:variant>
      <vt:variant>
        <vt:i4>6750305</vt:i4>
      </vt:variant>
      <vt:variant>
        <vt:i4>0</vt:i4>
      </vt:variant>
      <vt:variant>
        <vt:i4>0</vt:i4>
      </vt:variant>
      <vt:variant>
        <vt:i4>5</vt:i4>
      </vt:variant>
      <vt:variant>
        <vt:lpwstr>http://data.nysed.gov/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AYP Appeal Application</dc:title>
  <dc:subject/>
  <dc:creator>New York State Education Department</dc:creator>
  <cp:keywords/>
  <cp:lastModifiedBy>Maureen Codd</cp:lastModifiedBy>
  <cp:revision>3</cp:revision>
  <cp:lastPrinted>2015-03-26T16:55:00Z</cp:lastPrinted>
  <dcterms:created xsi:type="dcterms:W3CDTF">2017-12-13T13:53:00Z</dcterms:created>
  <dcterms:modified xsi:type="dcterms:W3CDTF">2017-12-13T13:54:00Z</dcterms:modified>
</cp:coreProperties>
</file>