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69" w:rsidRDefault="00EC1E72" w:rsidP="00EC1E72">
      <w:pPr>
        <w:shd w:val="clear" w:color="auto" w:fill="FFFFFF"/>
        <w:spacing w:line="432" w:lineRule="auto"/>
        <w:jc w:val="center"/>
        <w:outlineLvl w:val="2"/>
        <w:rPr>
          <w:rFonts w:ascii="Verdana" w:hAnsi="Verdana"/>
          <w:b/>
          <w:bCs/>
          <w:color w:val="666666"/>
          <w:sz w:val="22"/>
          <w:szCs w:val="22"/>
          <w:lang w:val="en"/>
        </w:rPr>
      </w:pPr>
      <w:r>
        <w:rPr>
          <w:rFonts w:ascii="Verdana" w:hAnsi="Verdana"/>
          <w:b/>
          <w:bCs/>
          <w:color w:val="666666"/>
          <w:sz w:val="22"/>
          <w:szCs w:val="22"/>
          <w:lang w:val="en"/>
        </w:rPr>
        <w:t>January</w:t>
      </w:r>
      <w:r w:rsidR="00ED6C69">
        <w:rPr>
          <w:rFonts w:ascii="Verdana" w:hAnsi="Verdana"/>
          <w:b/>
          <w:bCs/>
          <w:color w:val="666666"/>
          <w:sz w:val="22"/>
          <w:szCs w:val="22"/>
          <w:lang w:val="en"/>
        </w:rPr>
        <w:t xml:space="preserve"> 201</w:t>
      </w:r>
      <w:r>
        <w:rPr>
          <w:rFonts w:ascii="Verdana" w:hAnsi="Verdana"/>
          <w:b/>
          <w:bCs/>
          <w:color w:val="666666"/>
          <w:sz w:val="22"/>
          <w:szCs w:val="22"/>
          <w:lang w:val="en"/>
        </w:rPr>
        <w:t>7</w:t>
      </w:r>
      <w:r w:rsidR="00ED6C69" w:rsidRPr="00ED6C69">
        <w:rPr>
          <w:rFonts w:ascii="Verdana" w:hAnsi="Verdana"/>
          <w:b/>
          <w:bCs/>
          <w:color w:val="666666"/>
          <w:sz w:val="22"/>
          <w:szCs w:val="22"/>
          <w:lang w:val="en"/>
        </w:rPr>
        <w:t xml:space="preserve"> - MSA Claims for 20</w:t>
      </w:r>
      <w:r w:rsidR="00ED6C69">
        <w:rPr>
          <w:rFonts w:ascii="Verdana" w:hAnsi="Verdana"/>
          <w:b/>
          <w:bCs/>
          <w:color w:val="666666"/>
          <w:sz w:val="22"/>
          <w:szCs w:val="22"/>
          <w:lang w:val="en"/>
        </w:rPr>
        <w:t>1</w:t>
      </w:r>
      <w:r w:rsidR="00B80109">
        <w:rPr>
          <w:rFonts w:ascii="Verdana" w:hAnsi="Verdana"/>
          <w:b/>
          <w:bCs/>
          <w:color w:val="666666"/>
          <w:sz w:val="22"/>
          <w:szCs w:val="22"/>
          <w:lang w:val="en"/>
        </w:rPr>
        <w:t>5</w:t>
      </w:r>
      <w:r w:rsidR="006C01F2">
        <w:rPr>
          <w:rFonts w:ascii="Verdana" w:hAnsi="Verdana"/>
          <w:b/>
          <w:bCs/>
          <w:color w:val="666666"/>
          <w:sz w:val="22"/>
          <w:szCs w:val="22"/>
          <w:lang w:val="en"/>
        </w:rPr>
        <w:t>-1</w:t>
      </w:r>
      <w:r w:rsidR="00B80109">
        <w:rPr>
          <w:rFonts w:ascii="Verdana" w:hAnsi="Verdana"/>
          <w:b/>
          <w:bCs/>
          <w:color w:val="666666"/>
          <w:sz w:val="22"/>
          <w:szCs w:val="22"/>
          <w:lang w:val="en"/>
        </w:rPr>
        <w:t>6</w:t>
      </w:r>
      <w:r w:rsidR="00ED6C69" w:rsidRPr="00ED6C69">
        <w:rPr>
          <w:rFonts w:ascii="Verdana" w:hAnsi="Verdana"/>
          <w:b/>
          <w:bCs/>
          <w:color w:val="666666"/>
          <w:sz w:val="22"/>
          <w:szCs w:val="22"/>
          <w:lang w:val="en"/>
        </w:rPr>
        <w:t xml:space="preserve"> School Year</w:t>
      </w:r>
    </w:p>
    <w:p w:rsidR="00EC1E72" w:rsidRPr="00ED6C69" w:rsidRDefault="00EC1E72" w:rsidP="00AF5C90">
      <w:pPr>
        <w:rPr>
          <w:lang w:val="en"/>
        </w:rPr>
      </w:pPr>
    </w:p>
    <w:p w:rsidR="00EC1E72" w:rsidRPr="00AF5C90" w:rsidRDefault="00EC1E72" w:rsidP="00AF5C90">
      <w:pPr>
        <w:rPr>
          <w:rFonts w:ascii="Verdana" w:hAnsi="Verdana"/>
          <w:sz w:val="18"/>
          <w:szCs w:val="18"/>
          <w:lang w:val="en"/>
        </w:rPr>
      </w:pPr>
      <w:bookmarkStart w:id="0" w:name="_GoBack"/>
      <w:bookmarkEnd w:id="0"/>
    </w:p>
    <w:p w:rsidR="00AF5C90" w:rsidRDefault="00AF5C90" w:rsidP="00492DDC">
      <w:pPr>
        <w:shd w:val="clear" w:color="auto" w:fill="FFFFFF"/>
        <w:spacing w:before="100" w:beforeAutospacing="1" w:after="100" w:afterAutospacing="1" w:line="432" w:lineRule="auto"/>
        <w:rPr>
          <w:rFonts w:ascii="Verdana" w:hAnsi="Verdana"/>
          <w:sz w:val="18"/>
          <w:szCs w:val="18"/>
          <w:lang w:val="en"/>
        </w:rPr>
      </w:pPr>
      <w:r w:rsidRPr="00AF5C90">
        <w:rPr>
          <w:rFonts w:ascii="Verdana" w:hAnsi="Verdana"/>
          <w:sz w:val="18"/>
          <w:szCs w:val="18"/>
          <w:lang w:val="en"/>
        </w:rPr>
        <w:t xml:space="preserve">The online system is now available for schools to submit their MSA claim for the 2015-16 school </w:t>
      </w:r>
      <w:proofErr w:type="gramStart"/>
      <w:r w:rsidRPr="00AF5C90">
        <w:rPr>
          <w:rFonts w:ascii="Verdana" w:hAnsi="Verdana"/>
          <w:sz w:val="18"/>
          <w:szCs w:val="18"/>
          <w:lang w:val="en"/>
        </w:rPr>
        <w:t>year</w:t>
      </w:r>
      <w:proofErr w:type="gramEnd"/>
      <w:r w:rsidRPr="00AF5C90">
        <w:rPr>
          <w:rFonts w:ascii="Verdana" w:hAnsi="Verdana"/>
          <w:sz w:val="18"/>
          <w:szCs w:val="18"/>
          <w:lang w:val="en"/>
        </w:rPr>
        <w:t xml:space="preserve">. Please note that if you have any other MSA or CAP claim that is in any status other than CLOSED (claim payment was made), you will need to wait until all such claims are resolved (i.e., CLOSED) before you can submit the 15-16 school year claim.   This includes the 2003-04 or 2004-05 school </w:t>
      </w:r>
      <w:proofErr w:type="gramStart"/>
      <w:r w:rsidRPr="00AF5C90">
        <w:rPr>
          <w:rFonts w:ascii="Verdana" w:hAnsi="Verdana"/>
          <w:sz w:val="18"/>
          <w:szCs w:val="18"/>
          <w:lang w:val="en"/>
        </w:rPr>
        <w:t>year</w:t>
      </w:r>
      <w:proofErr w:type="gramEnd"/>
      <w:r w:rsidRPr="00AF5C90">
        <w:rPr>
          <w:rFonts w:ascii="Verdana" w:hAnsi="Verdana"/>
          <w:sz w:val="18"/>
          <w:szCs w:val="18"/>
          <w:lang w:val="en"/>
        </w:rPr>
        <w:t xml:space="preserve"> CAP recently made available to eligible schools.</w:t>
      </w:r>
    </w:p>
    <w:p w:rsidR="00492DDC" w:rsidRDefault="00D03694" w:rsidP="00492DDC">
      <w:pPr>
        <w:shd w:val="clear" w:color="auto" w:fill="FFFFFF"/>
        <w:spacing w:before="100" w:beforeAutospacing="1" w:after="100" w:afterAutospacing="1" w:line="432" w:lineRule="auto"/>
        <w:rPr>
          <w:rFonts w:ascii="Verdana" w:hAnsi="Verdana"/>
          <w:sz w:val="18"/>
          <w:szCs w:val="18"/>
          <w:lang w:val="en"/>
        </w:rPr>
      </w:pPr>
      <w:r>
        <w:rPr>
          <w:rFonts w:ascii="Verdana" w:hAnsi="Verdana"/>
          <w:sz w:val="18"/>
          <w:szCs w:val="18"/>
          <w:lang w:val="en"/>
        </w:rPr>
        <w:t>The</w:t>
      </w:r>
      <w:r w:rsidR="00ED6C69" w:rsidRPr="00ED6C69">
        <w:rPr>
          <w:rFonts w:ascii="Verdana" w:hAnsi="Verdana"/>
          <w:sz w:val="18"/>
          <w:szCs w:val="18"/>
          <w:lang w:val="en"/>
        </w:rPr>
        <w:t xml:space="preserve"> online application process is the most efficient way t</w:t>
      </w:r>
      <w:r w:rsidR="00ED6C69">
        <w:rPr>
          <w:rFonts w:ascii="Verdana" w:hAnsi="Verdana"/>
          <w:sz w:val="18"/>
          <w:szCs w:val="18"/>
          <w:lang w:val="en"/>
        </w:rPr>
        <w:t xml:space="preserve">o claim both MSA and CAP. Staff members </w:t>
      </w:r>
      <w:r w:rsidR="00ED6C69" w:rsidRPr="00ED6C69">
        <w:rPr>
          <w:rFonts w:ascii="Verdana" w:hAnsi="Verdana"/>
          <w:sz w:val="18"/>
          <w:szCs w:val="18"/>
          <w:lang w:val="en"/>
        </w:rPr>
        <w:t xml:space="preserve">are available to assist schools in filing online and can </w:t>
      </w:r>
      <w:r w:rsidR="00ED6C69">
        <w:rPr>
          <w:rFonts w:ascii="Verdana" w:hAnsi="Verdana"/>
          <w:sz w:val="18"/>
          <w:szCs w:val="18"/>
          <w:lang w:val="en"/>
        </w:rPr>
        <w:t xml:space="preserve">be reached at 518-474-3936 and </w:t>
      </w:r>
      <w:hyperlink r:id="rId5" w:history="1">
        <w:r w:rsidR="00492DDC" w:rsidRPr="00B32387">
          <w:rPr>
            <w:rStyle w:val="Hyperlink"/>
            <w:rFonts w:ascii="Verdana" w:hAnsi="Verdana"/>
            <w:sz w:val="18"/>
            <w:szCs w:val="18"/>
            <w:lang w:val="en"/>
          </w:rPr>
          <w:t>emscmsa@mail.nysed.gov</w:t>
        </w:r>
      </w:hyperlink>
      <w:r w:rsidR="00ED6C69" w:rsidRPr="00ED6C69">
        <w:rPr>
          <w:rFonts w:ascii="Verdana" w:hAnsi="Verdana"/>
          <w:sz w:val="18"/>
          <w:szCs w:val="18"/>
          <w:lang w:val="en"/>
        </w:rPr>
        <w:t>.</w:t>
      </w:r>
    </w:p>
    <w:p w:rsidR="008310A1" w:rsidRDefault="00ED6C69" w:rsidP="00ED6C69">
      <w:pPr>
        <w:shd w:val="clear" w:color="auto" w:fill="FFFFFF"/>
        <w:spacing w:before="100" w:beforeAutospacing="1" w:after="100" w:afterAutospacing="1" w:line="432" w:lineRule="auto"/>
        <w:rPr>
          <w:rFonts w:ascii="Verdana" w:hAnsi="Verdana"/>
          <w:b/>
          <w:bCs/>
          <w:sz w:val="18"/>
          <w:lang w:val="en"/>
        </w:rPr>
      </w:pPr>
      <w:r w:rsidRPr="00ED6C69">
        <w:rPr>
          <w:rFonts w:ascii="Verdana" w:hAnsi="Verdana"/>
          <w:sz w:val="18"/>
          <w:szCs w:val="18"/>
          <w:lang w:val="en"/>
        </w:rPr>
        <w:t xml:space="preserve">In order for your MSA claim to be considered timely, it must be submitted and/or received by </w:t>
      </w:r>
      <w:r w:rsidR="00705B29">
        <w:rPr>
          <w:rFonts w:ascii="Verdana" w:hAnsi="Verdana"/>
          <w:sz w:val="18"/>
          <w:szCs w:val="18"/>
          <w:lang w:val="en"/>
        </w:rPr>
        <w:t xml:space="preserve">Noon </w:t>
      </w:r>
      <w:r w:rsidR="00EC1E72">
        <w:rPr>
          <w:rFonts w:ascii="Verdana" w:hAnsi="Verdana"/>
          <w:sz w:val="18"/>
          <w:szCs w:val="18"/>
          <w:lang w:val="en"/>
        </w:rPr>
        <w:t>February 22</w:t>
      </w:r>
      <w:r w:rsidRPr="00ED6C69">
        <w:rPr>
          <w:rFonts w:ascii="Verdana" w:hAnsi="Verdana"/>
          <w:sz w:val="18"/>
          <w:szCs w:val="18"/>
          <w:lang w:val="en"/>
        </w:rPr>
        <w:t>, 201</w:t>
      </w:r>
      <w:r w:rsidR="00F14725">
        <w:rPr>
          <w:rFonts w:ascii="Verdana" w:hAnsi="Verdana"/>
          <w:sz w:val="18"/>
          <w:szCs w:val="18"/>
          <w:lang w:val="en"/>
        </w:rPr>
        <w:t>7</w:t>
      </w:r>
      <w:r w:rsidRPr="00ED6C69">
        <w:rPr>
          <w:rFonts w:ascii="Verdana" w:hAnsi="Verdana"/>
          <w:sz w:val="18"/>
          <w:szCs w:val="18"/>
          <w:lang w:val="en"/>
        </w:rPr>
        <w:t xml:space="preserve">.  For those schools making an online submission, it is important to note that an “Open” claim is not a “submitted” claim.  For those schools submitting a paper </w:t>
      </w:r>
      <w:proofErr w:type="gramStart"/>
      <w:r w:rsidRPr="00ED6C69">
        <w:rPr>
          <w:rFonts w:ascii="Verdana" w:hAnsi="Verdana"/>
          <w:sz w:val="18"/>
          <w:szCs w:val="18"/>
          <w:lang w:val="en"/>
        </w:rPr>
        <w:t>form,</w:t>
      </w:r>
      <w:proofErr w:type="gramEnd"/>
      <w:r w:rsidRPr="00ED6C69">
        <w:rPr>
          <w:rFonts w:ascii="Verdana" w:hAnsi="Verdana"/>
          <w:sz w:val="18"/>
          <w:szCs w:val="18"/>
          <w:lang w:val="en"/>
        </w:rPr>
        <w:t xml:space="preserve"> please be sure to allow time for the mailing process as received does not mean “postmarked”.</w:t>
      </w:r>
      <w:r w:rsidR="00492DDC">
        <w:rPr>
          <w:rFonts w:ascii="Verdana" w:hAnsi="Verdana"/>
          <w:sz w:val="18"/>
          <w:szCs w:val="18"/>
          <w:lang w:val="en"/>
        </w:rPr>
        <w:t xml:space="preserve">  </w:t>
      </w:r>
      <w:r w:rsidR="00492DDC">
        <w:rPr>
          <w:rFonts w:ascii="Verdana" w:hAnsi="Verdana"/>
          <w:b/>
          <w:bCs/>
          <w:sz w:val="18"/>
          <w:lang w:val="en"/>
        </w:rPr>
        <w:t>Funds</w:t>
      </w:r>
      <w:r w:rsidR="00492DDC" w:rsidRPr="00ED6C69">
        <w:rPr>
          <w:rFonts w:ascii="Verdana" w:hAnsi="Verdana"/>
          <w:b/>
          <w:bCs/>
          <w:sz w:val="18"/>
          <w:lang w:val="en"/>
        </w:rPr>
        <w:t xml:space="preserve"> will not be made available to make payments until after the due date of </w:t>
      </w:r>
      <w:r w:rsidR="00EC1E72">
        <w:rPr>
          <w:rFonts w:ascii="Verdana" w:hAnsi="Verdana"/>
          <w:b/>
          <w:bCs/>
          <w:sz w:val="18"/>
          <w:lang w:val="en"/>
        </w:rPr>
        <w:t>February 22</w:t>
      </w:r>
      <w:r w:rsidR="00492DDC" w:rsidRPr="00ED6C69">
        <w:rPr>
          <w:rFonts w:ascii="Verdana" w:hAnsi="Verdana"/>
          <w:b/>
          <w:bCs/>
          <w:sz w:val="18"/>
          <w:lang w:val="en"/>
        </w:rPr>
        <w:t>, 201</w:t>
      </w:r>
      <w:r w:rsidR="00F14725">
        <w:rPr>
          <w:rFonts w:ascii="Verdana" w:hAnsi="Verdana"/>
          <w:b/>
          <w:bCs/>
          <w:sz w:val="18"/>
          <w:lang w:val="en"/>
        </w:rPr>
        <w:t>7</w:t>
      </w:r>
      <w:r w:rsidR="00492DDC" w:rsidRPr="00ED6C69">
        <w:rPr>
          <w:rFonts w:ascii="Verdana" w:hAnsi="Verdana"/>
          <w:b/>
          <w:bCs/>
          <w:sz w:val="18"/>
          <w:lang w:val="en"/>
        </w:rPr>
        <w:t>.</w:t>
      </w:r>
      <w:r w:rsidR="00492DDC">
        <w:rPr>
          <w:rFonts w:ascii="Verdana" w:hAnsi="Verdana"/>
          <w:b/>
          <w:bCs/>
          <w:sz w:val="18"/>
          <w:lang w:val="en"/>
        </w:rPr>
        <w:t xml:space="preserve"> </w:t>
      </w:r>
    </w:p>
    <w:p w:rsidR="00492DDC" w:rsidRDefault="00ED6C69" w:rsidP="008310A1">
      <w:pPr>
        <w:shd w:val="clear" w:color="auto" w:fill="FFFFFF"/>
        <w:spacing w:before="100" w:beforeAutospacing="1" w:after="100" w:afterAutospacing="1" w:line="432" w:lineRule="auto"/>
        <w:rPr>
          <w:rFonts w:ascii="Verdana" w:hAnsi="Verdana"/>
          <w:sz w:val="18"/>
          <w:szCs w:val="18"/>
          <w:lang w:val="en"/>
        </w:rPr>
      </w:pPr>
      <w:r>
        <w:rPr>
          <w:rFonts w:ascii="Verdana" w:hAnsi="Verdana"/>
          <w:sz w:val="18"/>
          <w:szCs w:val="18"/>
          <w:lang w:val="en"/>
        </w:rPr>
        <w:t xml:space="preserve">To avoid confusion on </w:t>
      </w:r>
      <w:r w:rsidR="00492DDC">
        <w:rPr>
          <w:rFonts w:ascii="Verdana" w:hAnsi="Verdana"/>
          <w:sz w:val="18"/>
          <w:szCs w:val="18"/>
          <w:lang w:val="en"/>
        </w:rPr>
        <w:t>the timing of payments, schools</w:t>
      </w:r>
      <w:r w:rsidR="00492DDC" w:rsidRPr="008310A1">
        <w:rPr>
          <w:rFonts w:ascii="Verdana" w:hAnsi="Verdana"/>
          <w:b/>
          <w:sz w:val="18"/>
          <w:szCs w:val="18"/>
          <w:lang w:val="en"/>
        </w:rPr>
        <w:t xml:space="preserve"> will not be receiving a </w:t>
      </w:r>
      <w:r w:rsidRPr="008310A1">
        <w:rPr>
          <w:rFonts w:ascii="Verdana" w:hAnsi="Verdana"/>
          <w:b/>
          <w:sz w:val="18"/>
          <w:szCs w:val="18"/>
          <w:lang w:val="en"/>
        </w:rPr>
        <w:t xml:space="preserve">system-generated e-mail notification </w:t>
      </w:r>
      <w:r w:rsidRPr="00ED6C69">
        <w:rPr>
          <w:rFonts w:ascii="Verdana" w:hAnsi="Verdana"/>
          <w:sz w:val="18"/>
          <w:szCs w:val="18"/>
          <w:lang w:val="en"/>
        </w:rPr>
        <w:t>stating that payment will be made in 7-10 days</w:t>
      </w:r>
      <w:r w:rsidR="00492DDC">
        <w:rPr>
          <w:rFonts w:ascii="Verdana" w:hAnsi="Verdana"/>
          <w:sz w:val="18"/>
          <w:szCs w:val="18"/>
          <w:lang w:val="en"/>
        </w:rPr>
        <w:t xml:space="preserve"> when their claim is approved</w:t>
      </w:r>
      <w:r w:rsidRPr="00ED6C69">
        <w:rPr>
          <w:rFonts w:ascii="Verdana" w:hAnsi="Verdana"/>
          <w:sz w:val="18"/>
          <w:szCs w:val="18"/>
          <w:lang w:val="en"/>
        </w:rPr>
        <w:t>.  </w:t>
      </w:r>
      <w:r w:rsidR="00492DDC">
        <w:rPr>
          <w:rFonts w:ascii="Verdana" w:hAnsi="Verdana"/>
          <w:sz w:val="18"/>
          <w:szCs w:val="18"/>
          <w:lang w:val="en"/>
        </w:rPr>
        <w:t xml:space="preserve">Schools </w:t>
      </w:r>
      <w:r w:rsidR="0053636D" w:rsidRPr="008310A1">
        <w:rPr>
          <w:rFonts w:ascii="Verdana" w:hAnsi="Verdana"/>
          <w:b/>
          <w:sz w:val="18"/>
          <w:szCs w:val="18"/>
          <w:lang w:val="en"/>
        </w:rPr>
        <w:t>should</w:t>
      </w:r>
      <w:r w:rsidR="00492DDC" w:rsidRPr="008310A1">
        <w:rPr>
          <w:rFonts w:ascii="Verdana" w:hAnsi="Verdana"/>
          <w:b/>
          <w:sz w:val="18"/>
          <w:szCs w:val="18"/>
          <w:lang w:val="en"/>
        </w:rPr>
        <w:t xml:space="preserve"> track the status of their claim</w:t>
      </w:r>
      <w:r w:rsidR="00492DDC">
        <w:rPr>
          <w:rFonts w:ascii="Verdana" w:hAnsi="Verdana"/>
          <w:sz w:val="18"/>
          <w:szCs w:val="18"/>
          <w:lang w:val="en"/>
        </w:rPr>
        <w:t xml:space="preserve"> by accessing the mandated services online system available through the SED Business Portal.</w:t>
      </w:r>
      <w:r w:rsidR="00E544AF">
        <w:rPr>
          <w:rFonts w:ascii="Verdana" w:hAnsi="Verdana"/>
          <w:sz w:val="18"/>
          <w:szCs w:val="18"/>
          <w:lang w:val="en"/>
        </w:rPr>
        <w:t xml:space="preserve"> User IDs and passwords can be obtained from the SED Delegated Account System at 518-473-8832.</w:t>
      </w:r>
    </w:p>
    <w:p w:rsidR="00ED6C69" w:rsidRPr="00EC1E72" w:rsidRDefault="00ED6C69" w:rsidP="00EC1E72">
      <w:pPr>
        <w:shd w:val="clear" w:color="auto" w:fill="FFFFFF"/>
        <w:spacing w:before="100" w:beforeAutospacing="1" w:after="100" w:afterAutospacing="1" w:line="432" w:lineRule="auto"/>
        <w:rPr>
          <w:rFonts w:ascii="Verdana" w:hAnsi="Verdana"/>
          <w:sz w:val="18"/>
          <w:szCs w:val="18"/>
          <w:lang w:val="en"/>
        </w:rPr>
      </w:pPr>
      <w:r w:rsidRPr="00ED6C69">
        <w:rPr>
          <w:rFonts w:ascii="Verdana" w:hAnsi="Verdana"/>
          <w:sz w:val="18"/>
          <w:szCs w:val="18"/>
          <w:lang w:val="en"/>
        </w:rPr>
        <w:t xml:space="preserve">As </w:t>
      </w:r>
      <w:r w:rsidR="00D03694">
        <w:rPr>
          <w:rFonts w:ascii="Verdana" w:hAnsi="Verdana"/>
          <w:sz w:val="18"/>
          <w:szCs w:val="18"/>
          <w:lang w:val="en"/>
        </w:rPr>
        <w:t>explained</w:t>
      </w:r>
      <w:r w:rsidRPr="00ED6C69">
        <w:rPr>
          <w:rFonts w:ascii="Verdana" w:hAnsi="Verdana"/>
          <w:sz w:val="18"/>
          <w:szCs w:val="18"/>
          <w:lang w:val="en"/>
        </w:rPr>
        <w:t xml:space="preserve"> in the Department’s </w:t>
      </w:r>
      <w:r w:rsidR="00EC1E72">
        <w:rPr>
          <w:rFonts w:ascii="Verdana" w:hAnsi="Verdana"/>
          <w:sz w:val="18"/>
          <w:szCs w:val="18"/>
          <w:lang w:val="en"/>
        </w:rPr>
        <w:t>December</w:t>
      </w:r>
      <w:r w:rsidR="00F14725">
        <w:rPr>
          <w:rFonts w:ascii="Verdana" w:hAnsi="Verdana"/>
          <w:sz w:val="18"/>
          <w:szCs w:val="18"/>
          <w:lang w:val="en"/>
        </w:rPr>
        <w:t xml:space="preserve"> 2016</w:t>
      </w:r>
      <w:r w:rsidRPr="00ED6C69">
        <w:rPr>
          <w:rFonts w:ascii="Verdana" w:hAnsi="Verdana"/>
          <w:sz w:val="18"/>
          <w:szCs w:val="18"/>
          <w:lang w:val="en"/>
        </w:rPr>
        <w:t xml:space="preserve"> Announcement of Aid Application, if based on the submissions received by </w:t>
      </w:r>
      <w:r w:rsidR="00EC1E72">
        <w:rPr>
          <w:rFonts w:ascii="Verdana" w:hAnsi="Verdana"/>
          <w:sz w:val="18"/>
          <w:szCs w:val="18"/>
          <w:lang w:val="en"/>
        </w:rPr>
        <w:t>the due date</w:t>
      </w:r>
      <w:r w:rsidRPr="00ED6C69">
        <w:rPr>
          <w:rFonts w:ascii="Verdana" w:hAnsi="Verdana"/>
          <w:sz w:val="18"/>
          <w:szCs w:val="18"/>
          <w:lang w:val="en"/>
        </w:rPr>
        <w:t>, funding is not sufficient to pay all claims, payments will be pro-rated based on available funding.  The unpaid balance will be paid when ad</w:t>
      </w:r>
      <w:r w:rsidR="001B0703">
        <w:rPr>
          <w:rFonts w:ascii="Verdana" w:hAnsi="Verdana"/>
          <w:sz w:val="18"/>
          <w:szCs w:val="18"/>
          <w:lang w:val="en"/>
        </w:rPr>
        <w:t>ditional funds become available for that purpose.</w:t>
      </w:r>
    </w:p>
    <w:sectPr w:rsidR="00ED6C69" w:rsidRPr="00EC1E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9"/>
    <w:rsid w:val="000E5AC1"/>
    <w:rsid w:val="001A5E50"/>
    <w:rsid w:val="001B0703"/>
    <w:rsid w:val="003F3382"/>
    <w:rsid w:val="00453BFB"/>
    <w:rsid w:val="00492DDC"/>
    <w:rsid w:val="00514D0D"/>
    <w:rsid w:val="0053636D"/>
    <w:rsid w:val="005615E7"/>
    <w:rsid w:val="006C01F2"/>
    <w:rsid w:val="00705B29"/>
    <w:rsid w:val="00745DB9"/>
    <w:rsid w:val="008310A1"/>
    <w:rsid w:val="00972922"/>
    <w:rsid w:val="009E6DD4"/>
    <w:rsid w:val="009F4AB6"/>
    <w:rsid w:val="00AF5C90"/>
    <w:rsid w:val="00B80109"/>
    <w:rsid w:val="00BB4EF7"/>
    <w:rsid w:val="00D03694"/>
    <w:rsid w:val="00E544AF"/>
    <w:rsid w:val="00EC1E72"/>
    <w:rsid w:val="00ED6C69"/>
    <w:rsid w:val="00F1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qFormat/>
    <w:rsid w:val="00ED6C69"/>
    <w:pPr>
      <w:outlineLvl w:val="3"/>
    </w:pPr>
    <w:rPr>
      <w:b/>
      <w:bCs/>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D6C69"/>
    <w:pPr>
      <w:spacing w:before="100" w:beforeAutospacing="1" w:after="100" w:afterAutospacing="1"/>
    </w:pPr>
    <w:rPr>
      <w:szCs w:val="24"/>
    </w:rPr>
  </w:style>
  <w:style w:type="character" w:customStyle="1" w:styleId="bold1">
    <w:name w:val="bold1"/>
    <w:rsid w:val="00ED6C69"/>
    <w:rPr>
      <w:b/>
      <w:bCs/>
    </w:rPr>
  </w:style>
  <w:style w:type="character" w:styleId="Hyperlink">
    <w:name w:val="Hyperlink"/>
    <w:rsid w:val="00492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qFormat/>
    <w:rsid w:val="00ED6C69"/>
    <w:pPr>
      <w:outlineLvl w:val="3"/>
    </w:pPr>
    <w:rPr>
      <w:b/>
      <w:bCs/>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D6C69"/>
    <w:pPr>
      <w:spacing w:before="100" w:beforeAutospacing="1" w:after="100" w:afterAutospacing="1"/>
    </w:pPr>
    <w:rPr>
      <w:szCs w:val="24"/>
    </w:rPr>
  </w:style>
  <w:style w:type="character" w:customStyle="1" w:styleId="bold1">
    <w:name w:val="bold1"/>
    <w:rsid w:val="00ED6C69"/>
    <w:rPr>
      <w:b/>
      <w:bCs/>
    </w:rPr>
  </w:style>
  <w:style w:type="character" w:styleId="Hyperlink">
    <w:name w:val="Hyperlink"/>
    <w:rsid w:val="00492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7998">
      <w:bodyDiv w:val="1"/>
      <w:marLeft w:val="0"/>
      <w:marRight w:val="0"/>
      <w:marTop w:val="0"/>
      <w:marBottom w:val="0"/>
      <w:divBdr>
        <w:top w:val="none" w:sz="0" w:space="0" w:color="auto"/>
        <w:left w:val="none" w:sz="0" w:space="0" w:color="auto"/>
        <w:bottom w:val="none" w:sz="0" w:space="0" w:color="auto"/>
        <w:right w:val="none" w:sz="0" w:space="0" w:color="auto"/>
      </w:divBdr>
      <w:divsChild>
        <w:div w:id="1278372326">
          <w:marLeft w:val="0"/>
          <w:marRight w:val="0"/>
          <w:marTop w:val="0"/>
          <w:marBottom w:val="0"/>
          <w:divBdr>
            <w:top w:val="none" w:sz="0" w:space="0" w:color="auto"/>
            <w:left w:val="none" w:sz="0" w:space="0" w:color="auto"/>
            <w:bottom w:val="none" w:sz="0" w:space="0" w:color="auto"/>
            <w:right w:val="none" w:sz="0" w:space="0" w:color="auto"/>
          </w:divBdr>
          <w:divsChild>
            <w:div w:id="930427312">
              <w:marLeft w:val="0"/>
              <w:marRight w:val="0"/>
              <w:marTop w:val="0"/>
              <w:marBottom w:val="0"/>
              <w:divBdr>
                <w:top w:val="none" w:sz="0" w:space="0" w:color="auto"/>
                <w:left w:val="single" w:sz="6" w:space="0" w:color="DDDDDD"/>
                <w:bottom w:val="single" w:sz="6" w:space="0" w:color="DDDDDD"/>
                <w:right w:val="single" w:sz="6" w:space="0" w:color="DDDDDD"/>
              </w:divBdr>
              <w:divsChild>
                <w:div w:id="1790317701">
                  <w:marLeft w:val="0"/>
                  <w:marRight w:val="0"/>
                  <w:marTop w:val="0"/>
                  <w:marBottom w:val="0"/>
                  <w:divBdr>
                    <w:top w:val="none" w:sz="0" w:space="0" w:color="auto"/>
                    <w:left w:val="none" w:sz="0" w:space="0" w:color="auto"/>
                    <w:bottom w:val="none" w:sz="0" w:space="0" w:color="auto"/>
                    <w:right w:val="none" w:sz="0" w:space="0" w:color="auto"/>
                  </w:divBdr>
                  <w:divsChild>
                    <w:div w:id="21191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scmsa@mail.nys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December 5, 2011 - MSA Claims for 2010-11 School Year</vt:lpstr>
    </vt:vector>
  </TitlesOfParts>
  <Company>NYSED</Company>
  <LinksUpToDate>false</LinksUpToDate>
  <CharactersWithSpaces>1977</CharactersWithSpaces>
  <SharedDoc>false</SharedDoc>
  <HLinks>
    <vt:vector size="6" baseType="variant">
      <vt:variant>
        <vt:i4>983140</vt:i4>
      </vt:variant>
      <vt:variant>
        <vt:i4>0</vt:i4>
      </vt:variant>
      <vt:variant>
        <vt:i4>0</vt:i4>
      </vt:variant>
      <vt:variant>
        <vt:i4>5</vt:i4>
      </vt:variant>
      <vt:variant>
        <vt:lpwstr>mailto:emscmsa@mail.nysed.gov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5, 2011 - MSA Claims for 2010-11 School Year</dc:title>
  <dc:creator>Maureen Lavare</dc:creator>
  <cp:lastModifiedBy>Amanda Lolik</cp:lastModifiedBy>
  <cp:revision>3</cp:revision>
  <cp:lastPrinted>2011-12-05T15:54:00Z</cp:lastPrinted>
  <dcterms:created xsi:type="dcterms:W3CDTF">2017-01-27T18:26:00Z</dcterms:created>
  <dcterms:modified xsi:type="dcterms:W3CDTF">2017-01-27T18:32:00Z</dcterms:modified>
</cp:coreProperties>
</file>