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7424" w14:textId="77777777" w:rsidR="00DF4D39" w:rsidRDefault="00DF4D39" w:rsidP="00DF4D39">
      <w:pPr>
        <w:pStyle w:val="Title"/>
        <w:ind w:firstLine="360"/>
      </w:pPr>
      <w:r>
        <w:t>Verification Report 1</w:t>
      </w:r>
    </w:p>
    <w:p w14:paraId="08653D3C" w14:textId="77777777" w:rsidR="00DF4D39" w:rsidRDefault="00DF4D39" w:rsidP="00DF4D39">
      <w:pPr>
        <w:pStyle w:val="Title"/>
      </w:pPr>
      <w:r>
        <w:t>Preschool Child Count Report by Race/Ethnicity</w:t>
      </w:r>
    </w:p>
    <w:p w14:paraId="2EEAD279" w14:textId="2CA6FE64" w:rsidR="00DF4D39" w:rsidRDefault="00DF4D39" w:rsidP="00DF4D39">
      <w:pPr>
        <w:pStyle w:val="Title"/>
      </w:pPr>
      <w:r>
        <w:t xml:space="preserve">October </w:t>
      </w:r>
      <w:r w:rsidR="00D03FB7">
        <w:t xml:space="preserve">2020 </w:t>
      </w:r>
      <w:r>
        <w:t>Snapshot</w:t>
      </w:r>
    </w:p>
    <w:p w14:paraId="01993292" w14:textId="340C10E1"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7B5EBA">
        <w:t>7</w:t>
      </w:r>
      <w:r>
        <w:t xml:space="preserve">, </w:t>
      </w:r>
      <w:r w:rsidR="00C7643D">
        <w:t>20</w:t>
      </w:r>
      <w:r w:rsidR="007B5EBA">
        <w:t>20</w:t>
      </w:r>
      <w:r>
        <w:t>)</w:t>
      </w:r>
    </w:p>
    <w:p w14:paraId="6D35C9FA" w14:textId="77777777"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43926BD7" w14:textId="4D6235DF"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6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14:paraId="633FEB66" w14:textId="77777777"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14:paraId="26368F28" w14:textId="77777777"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14:paraId="161EC8FA" w14:textId="77777777"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</w:tblGrid>
      <w:tr w:rsidR="00A428FC" w:rsidRPr="00C7643D" w14:paraId="017BFD6D" w14:textId="77777777" w:rsidTr="00A428FC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14:paraId="3610D153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3B20F6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6C65F7" w14:textId="6DB79066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</w:t>
            </w:r>
            <w:r>
              <w:rPr>
                <w:rFonts w:ascii="Arial" w:hAnsi="Arial" w:cs="Arial"/>
                <w:b/>
                <w:sz w:val="20"/>
              </w:rPr>
              <w:t>October 7, 2020</w:t>
            </w:r>
          </w:p>
          <w:p w14:paraId="4290A473" w14:textId="404FD7D9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>
              <w:rPr>
                <w:rFonts w:ascii="Arial" w:hAnsi="Arial" w:cs="Arial"/>
                <w:b/>
                <w:sz w:val="20"/>
              </w:rPr>
              <w:t>7</w:t>
            </w:r>
            <w:r w:rsidRPr="00146E19">
              <w:rPr>
                <w:rFonts w:ascii="Arial" w:hAnsi="Arial" w:cs="Arial"/>
                <w:b/>
                <w:sz w:val="20"/>
              </w:rPr>
              <w:t>, 20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14:paraId="4201A306" w14:textId="77777777" w:rsidR="00A428FC" w:rsidRPr="00146E19" w:rsidRDefault="00A428FC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14:paraId="53D7EF73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E09F98D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7FB769D7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3A645238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35B30496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2FC3CAF4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054DD207" w14:textId="77777777" w:rsidR="00A428FC" w:rsidRPr="00146E19" w:rsidRDefault="00A428FC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157F12CA" w14:textId="77777777" w:rsidR="00A428FC" w:rsidRPr="00C7643D" w:rsidRDefault="00A428FC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14:paraId="4700845B" w14:textId="77777777" w:rsidR="00A428FC" w:rsidRPr="00C7643D" w:rsidRDefault="00A428FC" w:rsidP="007554CB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I</w:t>
            </w:r>
          </w:p>
        </w:tc>
      </w:tr>
      <w:tr w:rsidR="00A428FC" w:rsidRPr="00C7643D" w14:paraId="00E0141C" w14:textId="77777777" w:rsidTr="00A428FC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14:paraId="0CB5EE08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14:paraId="3A795B8F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5CBA5A32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14:paraId="74231F34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14:paraId="02711571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14:paraId="475033CB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6ADFBEE0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24AA76D6" w14:textId="77777777" w:rsidR="00A428FC" w:rsidRPr="00146E19" w:rsidRDefault="00A428FC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14:paraId="3A9DB31A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4EECD199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6E31BCA9" w14:textId="77777777" w:rsidR="00A428FC" w:rsidRPr="00146E19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51F96AF" w14:textId="77777777" w:rsidR="00A428FC" w:rsidRPr="00C7643D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27E471A5" w14:textId="306B89D4" w:rsidR="00A428FC" w:rsidRPr="00C7643D" w:rsidRDefault="00A428FC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</w:t>
            </w:r>
            <w:r>
              <w:rPr>
                <w:rFonts w:ascii="Arial" w:hAnsi="Arial" w:cs="Arial"/>
                <w:b/>
                <w:sz w:val="20"/>
              </w:rPr>
              <w:t>2020-21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14:paraId="01E89805" w14:textId="77777777" w:rsidR="00A428FC" w:rsidRPr="00C7643D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14:paraId="531C9975" w14:textId="77777777" w:rsidR="00A428FC" w:rsidRPr="00C7643D" w:rsidRDefault="00A428FC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14:paraId="0B380CB4" w14:textId="5471582C" w:rsidR="00A428FC" w:rsidRPr="00C7643D" w:rsidRDefault="00A428FC" w:rsidP="001F2E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2020-21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428FC" w:rsidRPr="00C7643D" w14:paraId="46633F80" w14:textId="77777777" w:rsidTr="00A428FC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2F70168B" w14:textId="77777777" w:rsidR="00A428FC" w:rsidRPr="00C7643D" w:rsidRDefault="00A428FC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14:paraId="7A1DA653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E82BCC8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8911D98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5229415C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3BD4AE7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14:paraId="5FEF49A5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14:paraId="79E934F3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2A151B5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1C830F3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</w:tr>
      <w:tr w:rsidR="00A428FC" w:rsidRPr="00C7643D" w14:paraId="43A0147F" w14:textId="77777777" w:rsidTr="00A428FC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887F5D4" w14:textId="77777777" w:rsidR="00A428FC" w:rsidRPr="00C7643D" w:rsidRDefault="00A428FC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14:paraId="42EEA82C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B677E0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21A8AF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5513963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134F87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7DEA93D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F4FAA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A702A0B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C099016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</w:tr>
      <w:tr w:rsidR="00A428FC" w:rsidRPr="00C7643D" w14:paraId="19334464" w14:textId="77777777" w:rsidTr="00A428FC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14:paraId="6F3F2E24" w14:textId="77777777" w:rsidR="00A428FC" w:rsidRPr="00C7643D" w:rsidRDefault="00A428FC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14:paraId="65DA0B65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78F40651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44A34F75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82C030F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14:paraId="5B7E4232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15BE59A6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4281F4D8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0E9ADD83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14:paraId="6630924D" w14:textId="77777777" w:rsidR="00A428FC" w:rsidRPr="00C7643D" w:rsidRDefault="00A428FC" w:rsidP="008B3F41">
            <w:pPr>
              <w:jc w:val="both"/>
              <w:rPr>
                <w:sz w:val="20"/>
              </w:rPr>
            </w:pPr>
          </w:p>
        </w:tc>
      </w:tr>
    </w:tbl>
    <w:p w14:paraId="5ED36A19" w14:textId="77777777" w:rsidR="00DF4D39" w:rsidRPr="00500B02" w:rsidRDefault="00DF4D39" w:rsidP="008B3F41">
      <w:pPr>
        <w:jc w:val="both"/>
        <w:rPr>
          <w:sz w:val="16"/>
          <w:szCs w:val="16"/>
        </w:rPr>
      </w:pPr>
    </w:p>
    <w:p w14:paraId="6F9A1CA4" w14:textId="0947C84A" w:rsidR="00F61C76" w:rsidRDefault="00F61C76"/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39"/>
    <w:rsid w:val="000066A1"/>
    <w:rsid w:val="00075D5C"/>
    <w:rsid w:val="000A1794"/>
    <w:rsid w:val="000D0F88"/>
    <w:rsid w:val="000F1F68"/>
    <w:rsid w:val="00120E96"/>
    <w:rsid w:val="00146E19"/>
    <w:rsid w:val="001A6E7F"/>
    <w:rsid w:val="001F2E9F"/>
    <w:rsid w:val="00255F22"/>
    <w:rsid w:val="002C107F"/>
    <w:rsid w:val="00314A30"/>
    <w:rsid w:val="003734C1"/>
    <w:rsid w:val="003A3CE3"/>
    <w:rsid w:val="004857B9"/>
    <w:rsid w:val="004A34E0"/>
    <w:rsid w:val="00500B02"/>
    <w:rsid w:val="00556B15"/>
    <w:rsid w:val="005D15AD"/>
    <w:rsid w:val="006A6403"/>
    <w:rsid w:val="0070255B"/>
    <w:rsid w:val="007554CB"/>
    <w:rsid w:val="00773B97"/>
    <w:rsid w:val="007B5EBA"/>
    <w:rsid w:val="00803414"/>
    <w:rsid w:val="008B3F41"/>
    <w:rsid w:val="0090782B"/>
    <w:rsid w:val="009815E0"/>
    <w:rsid w:val="009D748C"/>
    <w:rsid w:val="00A11A98"/>
    <w:rsid w:val="00A428FC"/>
    <w:rsid w:val="00B12889"/>
    <w:rsid w:val="00B178AA"/>
    <w:rsid w:val="00B64D79"/>
    <w:rsid w:val="00BC0F03"/>
    <w:rsid w:val="00BC37FF"/>
    <w:rsid w:val="00C61F54"/>
    <w:rsid w:val="00C7643D"/>
    <w:rsid w:val="00D01946"/>
    <w:rsid w:val="00D03FB7"/>
    <w:rsid w:val="00D50880"/>
    <w:rsid w:val="00D566E7"/>
    <w:rsid w:val="00DC30FF"/>
    <w:rsid w:val="00DE14A9"/>
    <w:rsid w:val="00DE79F8"/>
    <w:rsid w:val="00DF4D39"/>
    <w:rsid w:val="00E57B81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1B6FBB"/>
  <w15:docId w15:val="{9AB0F48E-38B8-4891-9788-8B5F1587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12.nysed.gov/sedcar/forms/instructions/instructions20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32AB-2AEE-495E-AC2D-61DCE520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1568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William Weaver</dc:creator>
  <cp:lastModifiedBy>Marcia Schneider</cp:lastModifiedBy>
  <cp:revision>2</cp:revision>
  <cp:lastPrinted>2020-09-18T15:38:00Z</cp:lastPrinted>
  <dcterms:created xsi:type="dcterms:W3CDTF">2020-09-18T15:42:00Z</dcterms:created>
  <dcterms:modified xsi:type="dcterms:W3CDTF">2020-09-18T15:42:00Z</dcterms:modified>
</cp:coreProperties>
</file>