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77" w:rsidRDefault="00596977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1699"/>
        <w:gridCol w:w="1421"/>
        <w:gridCol w:w="1779"/>
      </w:tblGrid>
      <w:tr w:rsidR="00596977">
        <w:trPr>
          <w:trHeight w:hRule="exact" w:val="1080"/>
        </w:trPr>
        <w:tc>
          <w:tcPr>
            <w:tcW w:w="9401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96977" w:rsidRDefault="00D76ABD">
            <w:pPr>
              <w:pStyle w:val="TableParagraph"/>
              <w:spacing w:before="285"/>
              <w:ind w:left="256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b/>
                <w:sz w:val="36"/>
              </w:rPr>
              <w:t>SVI Calculation Worksheet</w:t>
            </w:r>
          </w:p>
        </w:tc>
      </w:tr>
      <w:tr w:rsidR="00596977">
        <w:trPr>
          <w:trHeight w:hRule="exact" w:val="551"/>
        </w:trPr>
        <w:tc>
          <w:tcPr>
            <w:tcW w:w="4502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101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School</w:t>
            </w:r>
            <w:r>
              <w:rPr>
                <w:rFonts w:asci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Year:</w:t>
            </w:r>
          </w:p>
        </w:tc>
        <w:tc>
          <w:tcPr>
            <w:tcW w:w="4899" w:type="dxa"/>
            <w:gridSpan w:val="3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596977" w:rsidRDefault="00596977"/>
        </w:tc>
      </w:tr>
      <w:tr w:rsidR="00596977">
        <w:trPr>
          <w:trHeight w:hRule="exact" w:val="545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10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School</w:t>
            </w:r>
            <w:r>
              <w:rPr>
                <w:rFonts w:asci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Name:</w:t>
            </w:r>
          </w:p>
        </w:tc>
        <w:tc>
          <w:tcPr>
            <w:tcW w:w="4899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596977" w:rsidRDefault="00596977"/>
        </w:tc>
      </w:tr>
      <w:tr w:rsidR="00596977">
        <w:trPr>
          <w:trHeight w:hRule="exact" w:val="550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10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BEDS</w:t>
            </w:r>
            <w:r>
              <w:rPr>
                <w:rFonts w:asci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Code:</w:t>
            </w:r>
          </w:p>
        </w:tc>
        <w:tc>
          <w:tcPr>
            <w:tcW w:w="4899" w:type="dxa"/>
            <w:gridSpan w:val="3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596977" w:rsidRDefault="00596977">
            <w:bookmarkStart w:id="0" w:name="_GoBack"/>
            <w:bookmarkEnd w:id="0"/>
          </w:p>
        </w:tc>
      </w:tr>
      <w:tr w:rsidR="00596977">
        <w:trPr>
          <w:trHeight w:hRule="exact" w:val="360"/>
        </w:trPr>
        <w:tc>
          <w:tcPr>
            <w:tcW w:w="9401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96977" w:rsidRDefault="00596977"/>
        </w:tc>
      </w:tr>
      <w:tr w:rsidR="00596977">
        <w:trPr>
          <w:trHeight w:hRule="exact" w:val="810"/>
        </w:trPr>
        <w:tc>
          <w:tcPr>
            <w:tcW w:w="4502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215"/>
              <w:ind w:left="1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Incident</w:t>
            </w:r>
            <w:r>
              <w:rPr>
                <w:rFonts w:ascii="Times New Roman"/>
                <w:b/>
                <w:spacing w:val="-2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Category</w:t>
            </w:r>
          </w:p>
        </w:tc>
        <w:tc>
          <w:tcPr>
            <w:tcW w:w="1699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14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Weight</w:t>
            </w:r>
          </w:p>
          <w:p w:rsidR="00596977" w:rsidRDefault="00596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6977" w:rsidRDefault="00D76A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(A)</w:t>
            </w:r>
          </w:p>
        </w:tc>
        <w:tc>
          <w:tcPr>
            <w:tcW w:w="1421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38"/>
              <w:ind w:left="338" w:right="338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Number</w:t>
            </w:r>
            <w:r>
              <w:rPr>
                <w:rFonts w:asci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Reported</w:t>
            </w:r>
          </w:p>
          <w:p w:rsidR="00596977" w:rsidRDefault="00D76ABD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(B)</w:t>
            </w:r>
          </w:p>
        </w:tc>
        <w:tc>
          <w:tcPr>
            <w:tcW w:w="1779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596977" w:rsidRDefault="0059697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6977" w:rsidRDefault="00D76ABD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(A </w:t>
            </w:r>
            <w:r>
              <w:rPr>
                <w:rFonts w:ascii="Times New Roman"/>
                <w:b/>
                <w:sz w:val="18"/>
              </w:rPr>
              <w:t>X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B)</w:t>
            </w:r>
          </w:p>
        </w:tc>
      </w:tr>
    </w:tbl>
    <w:p w:rsidR="00596977" w:rsidRDefault="00596977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1699"/>
        <w:gridCol w:w="1421"/>
        <w:gridCol w:w="1779"/>
      </w:tblGrid>
      <w:tr w:rsidR="00DD1E80">
        <w:trPr>
          <w:trHeight w:hRule="exact" w:val="422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5"/>
              <w:ind w:left="9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1.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Homicide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1"/>
              <w:ind w:lef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DD1E80" w:rsidRDefault="00DD1E80"/>
        </w:tc>
      </w:tr>
      <w:tr w:rsidR="00DD1E80">
        <w:trPr>
          <w:trHeight w:hRule="exact" w:val="422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5"/>
              <w:ind w:left="9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2a. </w:t>
            </w:r>
            <w:r>
              <w:rPr>
                <w:rFonts w:ascii="Times New Roman"/>
                <w:b/>
                <w:spacing w:val="-1"/>
                <w:sz w:val="18"/>
              </w:rPr>
              <w:t>Forcible</w:t>
            </w:r>
            <w:r>
              <w:rPr>
                <w:rFonts w:ascii="Times New Roman"/>
                <w:b/>
                <w:sz w:val="18"/>
              </w:rPr>
              <w:t xml:space="preserve"> Sex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Offenses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1"/>
              <w:ind w:lef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DD1E80" w:rsidRDefault="00DD1E80"/>
        </w:tc>
      </w:tr>
      <w:tr w:rsidR="00DD1E80">
        <w:trPr>
          <w:trHeight w:hRule="exact" w:val="422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5"/>
              <w:ind w:left="9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2b. Other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Sex Offenses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1"/>
              <w:ind w:lef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DD1E80" w:rsidRDefault="00DD1E80"/>
        </w:tc>
      </w:tr>
      <w:tr w:rsidR="00DD1E80">
        <w:trPr>
          <w:trHeight w:hRule="exact" w:val="422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5"/>
              <w:ind w:left="9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3a. Assault </w:t>
            </w:r>
            <w:r>
              <w:rPr>
                <w:rFonts w:ascii="Times New Roman"/>
                <w:b/>
                <w:sz w:val="18"/>
              </w:rPr>
              <w:t>with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Physical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Injury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1"/>
              <w:ind w:lef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DD1E80" w:rsidRDefault="00DD1E80"/>
        </w:tc>
      </w:tr>
      <w:tr w:rsidR="00DD1E80">
        <w:trPr>
          <w:trHeight w:hRule="exact" w:val="422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5"/>
              <w:ind w:left="9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3b. Assault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with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Serious </w:t>
            </w:r>
            <w:r>
              <w:rPr>
                <w:rFonts w:ascii="Times New Roman"/>
                <w:b/>
                <w:spacing w:val="-1"/>
                <w:sz w:val="18"/>
              </w:rPr>
              <w:t>Physical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Injury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1"/>
              <w:ind w:lef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45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DD1E80" w:rsidRDefault="00DD1E80"/>
        </w:tc>
      </w:tr>
      <w:tr w:rsidR="00DD1E80">
        <w:trPr>
          <w:trHeight w:hRule="exact" w:val="422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5"/>
              <w:ind w:left="9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4a. Weapons Possession (Routine Security Check)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Pr="00DD1E80" w:rsidRDefault="00DD1E80">
            <w:pPr>
              <w:pStyle w:val="TableParagraph"/>
              <w:spacing w:before="91"/>
              <w:ind w:left="1"/>
              <w:jc w:val="center"/>
              <w:rPr>
                <w:rFonts w:ascii="Times New Roman"/>
                <w:sz w:val="18"/>
              </w:rPr>
            </w:pPr>
            <w:r w:rsidRPr="00DD1E80">
              <w:rPr>
                <w:rFonts w:ascii="Times New Roman"/>
                <w:sz w:val="18"/>
              </w:rPr>
              <w:t>1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DD1E80" w:rsidRDefault="00DD1E80"/>
        </w:tc>
      </w:tr>
      <w:tr w:rsidR="00DD1E80">
        <w:trPr>
          <w:trHeight w:hRule="exact" w:val="422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5"/>
              <w:ind w:left="9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4b. </w:t>
            </w:r>
            <w:r>
              <w:rPr>
                <w:rFonts w:ascii="Times New Roman"/>
                <w:b/>
                <w:spacing w:val="-1"/>
                <w:sz w:val="18"/>
              </w:rPr>
              <w:t>Weapon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Possession: Other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>
            <w:pPr>
              <w:pStyle w:val="TableParagraph"/>
              <w:spacing w:before="91"/>
              <w:ind w:lef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D1E80" w:rsidRDefault="00DD1E80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DD1E80" w:rsidRDefault="00DD1E80"/>
        </w:tc>
      </w:tr>
      <w:tr w:rsidR="005B2CDF" w:rsidTr="005B2CDF">
        <w:trPr>
          <w:trHeight w:hRule="exact" w:val="685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5B2CDF" w:rsidRDefault="005B2CDF">
            <w:pPr>
              <w:pStyle w:val="TableParagraph"/>
              <w:spacing w:before="95"/>
              <w:ind w:left="9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5a. Material Incidents of Discrimination, Harassment, and Bullying (excluding Cyberbullying)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B2CDF" w:rsidRDefault="005B2CDF">
            <w:pPr>
              <w:pStyle w:val="TableParagraph"/>
              <w:spacing w:before="91"/>
              <w:ind w:lef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B2CDF" w:rsidRDefault="005B2CDF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5B2CDF" w:rsidRDefault="005B2CDF"/>
        </w:tc>
      </w:tr>
      <w:tr w:rsidR="005B2CDF">
        <w:trPr>
          <w:trHeight w:hRule="exact" w:val="422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5B2CDF" w:rsidRDefault="005B2CDF">
            <w:pPr>
              <w:pStyle w:val="TableParagraph"/>
              <w:spacing w:before="95"/>
              <w:ind w:left="9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5b. Material Incidents of Cyberbullying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B2CDF" w:rsidRDefault="005B2CDF">
            <w:pPr>
              <w:pStyle w:val="TableParagraph"/>
              <w:spacing w:before="91"/>
              <w:ind w:lef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B2CDF" w:rsidRDefault="005B2CDF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5B2CDF" w:rsidRDefault="005B2CDF"/>
        </w:tc>
      </w:tr>
      <w:tr w:rsidR="00596977">
        <w:trPr>
          <w:trHeight w:hRule="exact" w:val="422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7540B2">
            <w:pPr>
              <w:pStyle w:val="TableParagraph"/>
              <w:spacing w:before="9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 w:rsidR="00D76ABD">
              <w:rPr>
                <w:rFonts w:ascii="Times New Roman"/>
                <w:b/>
                <w:sz w:val="18"/>
              </w:rPr>
              <w:t>. Bomb Threat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9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596977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596977" w:rsidRDefault="00596977"/>
        </w:tc>
      </w:tr>
      <w:tr w:rsidR="00596977">
        <w:trPr>
          <w:trHeight w:hRule="exact" w:val="422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7540B2">
            <w:pPr>
              <w:pStyle w:val="TableParagraph"/>
              <w:spacing w:before="9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 w:rsidR="00D76ABD">
              <w:rPr>
                <w:rFonts w:ascii="Times New Roman"/>
                <w:b/>
                <w:sz w:val="18"/>
              </w:rPr>
              <w:t xml:space="preserve">. </w:t>
            </w:r>
            <w:r w:rsidR="00D76ABD">
              <w:rPr>
                <w:rFonts w:ascii="Times New Roman"/>
                <w:b/>
                <w:spacing w:val="-1"/>
                <w:sz w:val="18"/>
              </w:rPr>
              <w:t>False</w:t>
            </w:r>
            <w:r w:rsidR="00D76ABD">
              <w:rPr>
                <w:rFonts w:ascii="Times New Roman"/>
                <w:b/>
                <w:sz w:val="18"/>
              </w:rPr>
              <w:t xml:space="preserve"> </w:t>
            </w:r>
            <w:r w:rsidR="00D76ABD">
              <w:rPr>
                <w:rFonts w:ascii="Times New Roman"/>
                <w:b/>
                <w:spacing w:val="-1"/>
                <w:sz w:val="18"/>
              </w:rPr>
              <w:t>Alarm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9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596977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596977" w:rsidRDefault="00596977"/>
        </w:tc>
      </w:tr>
      <w:tr w:rsidR="00596977">
        <w:trPr>
          <w:trHeight w:hRule="exact" w:val="422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7540B2">
            <w:pPr>
              <w:pStyle w:val="TableParagraph"/>
              <w:spacing w:before="9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8</w:t>
            </w:r>
            <w:r w:rsidR="00D76ABD">
              <w:rPr>
                <w:rFonts w:ascii="Times New Roman"/>
                <w:b/>
                <w:spacing w:val="-1"/>
                <w:sz w:val="18"/>
              </w:rPr>
              <w:t>.</w:t>
            </w:r>
            <w:r w:rsidR="00D76ABD">
              <w:rPr>
                <w:rFonts w:ascii="Times New Roman"/>
                <w:b/>
                <w:sz w:val="18"/>
              </w:rPr>
              <w:t xml:space="preserve"> </w:t>
            </w:r>
            <w:r w:rsidR="00D76ABD">
              <w:rPr>
                <w:rFonts w:ascii="Times New Roman"/>
                <w:b/>
                <w:spacing w:val="-1"/>
                <w:sz w:val="18"/>
              </w:rPr>
              <w:t>Use,</w:t>
            </w:r>
            <w:r w:rsidR="00D76ABD">
              <w:rPr>
                <w:rFonts w:ascii="Times New Roman"/>
                <w:b/>
                <w:sz w:val="18"/>
              </w:rPr>
              <w:t xml:space="preserve"> </w:t>
            </w:r>
            <w:r w:rsidR="00D76ABD">
              <w:rPr>
                <w:rFonts w:ascii="Times New Roman"/>
                <w:b/>
                <w:spacing w:val="-1"/>
                <w:sz w:val="18"/>
              </w:rPr>
              <w:t>Possession,</w:t>
            </w:r>
            <w:r w:rsidR="00D76ABD">
              <w:rPr>
                <w:rFonts w:ascii="Times New Roman"/>
                <w:b/>
                <w:sz w:val="18"/>
              </w:rPr>
              <w:t xml:space="preserve"> </w:t>
            </w:r>
            <w:r w:rsidR="00D76ABD">
              <w:rPr>
                <w:rFonts w:ascii="Times New Roman"/>
                <w:b/>
                <w:spacing w:val="-1"/>
                <w:sz w:val="18"/>
              </w:rPr>
              <w:t>or</w:t>
            </w:r>
            <w:r w:rsidR="00D76ABD">
              <w:rPr>
                <w:rFonts w:ascii="Times New Roman"/>
                <w:b/>
                <w:sz w:val="18"/>
              </w:rPr>
              <w:t xml:space="preserve"> </w:t>
            </w:r>
            <w:r w:rsidR="00D76ABD">
              <w:rPr>
                <w:rFonts w:ascii="Times New Roman"/>
                <w:b/>
                <w:spacing w:val="-1"/>
                <w:sz w:val="18"/>
              </w:rPr>
              <w:t>Sale</w:t>
            </w:r>
            <w:r w:rsidR="00D76ABD">
              <w:rPr>
                <w:rFonts w:ascii="Times New Roman"/>
                <w:b/>
                <w:sz w:val="18"/>
              </w:rPr>
              <w:t xml:space="preserve"> </w:t>
            </w:r>
            <w:r w:rsidR="00D76ABD">
              <w:rPr>
                <w:rFonts w:ascii="Times New Roman"/>
                <w:b/>
                <w:spacing w:val="-1"/>
                <w:sz w:val="18"/>
              </w:rPr>
              <w:t>of Drugs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9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596977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596977" w:rsidRDefault="00596977"/>
        </w:tc>
      </w:tr>
      <w:tr w:rsidR="00596977">
        <w:trPr>
          <w:trHeight w:hRule="exact" w:val="421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7540B2">
            <w:pPr>
              <w:pStyle w:val="TableParagraph"/>
              <w:spacing w:before="9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 w:rsidR="00D76ABD">
              <w:rPr>
                <w:rFonts w:ascii="Times New Roman"/>
                <w:b/>
                <w:sz w:val="18"/>
              </w:rPr>
              <w:t>. Use, Possession, or Sale of</w:t>
            </w:r>
            <w:r w:rsidR="00D76ABD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 w:rsidR="00D76ABD">
              <w:rPr>
                <w:rFonts w:ascii="Times New Roman"/>
                <w:b/>
                <w:sz w:val="18"/>
              </w:rPr>
              <w:t>Alcohol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9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596977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596977" w:rsidRDefault="00596977"/>
        </w:tc>
      </w:tr>
      <w:tr w:rsidR="00596977">
        <w:trPr>
          <w:trHeight w:hRule="exact" w:val="427"/>
        </w:trPr>
        <w:tc>
          <w:tcPr>
            <w:tcW w:w="4502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9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Total:</w:t>
            </w:r>
          </w:p>
        </w:tc>
        <w:tc>
          <w:tcPr>
            <w:tcW w:w="1699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596977"/>
        </w:tc>
        <w:tc>
          <w:tcPr>
            <w:tcW w:w="1421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596977"/>
        </w:tc>
        <w:tc>
          <w:tcPr>
            <w:tcW w:w="1779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596977" w:rsidRDefault="00596977"/>
        </w:tc>
      </w:tr>
      <w:tr w:rsidR="00596977">
        <w:trPr>
          <w:trHeight w:hRule="exact" w:val="421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9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Enrollment: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596977"/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96977" w:rsidRDefault="00596977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596977" w:rsidRDefault="00596977"/>
        </w:tc>
      </w:tr>
      <w:tr w:rsidR="00596977">
        <w:trPr>
          <w:trHeight w:hRule="exact" w:val="427"/>
        </w:trPr>
        <w:tc>
          <w:tcPr>
            <w:tcW w:w="4502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596977" w:rsidRDefault="00D76ABD">
            <w:pPr>
              <w:pStyle w:val="TableParagraph"/>
              <w:spacing w:before="9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Violence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Index:</w:t>
            </w:r>
          </w:p>
        </w:tc>
        <w:tc>
          <w:tcPr>
            <w:tcW w:w="1699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596977" w:rsidRDefault="00596977"/>
        </w:tc>
        <w:tc>
          <w:tcPr>
            <w:tcW w:w="1421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596977" w:rsidRDefault="00596977"/>
        </w:tc>
        <w:tc>
          <w:tcPr>
            <w:tcW w:w="1779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596977" w:rsidRDefault="00596977"/>
        </w:tc>
      </w:tr>
      <w:tr w:rsidR="00596977">
        <w:trPr>
          <w:trHeight w:hRule="exact" w:val="1424"/>
        </w:trPr>
        <w:tc>
          <w:tcPr>
            <w:tcW w:w="9401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96977" w:rsidRDefault="0059697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6977" w:rsidRDefault="00596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96977" w:rsidRDefault="00D76ABD">
            <w:pPr>
              <w:pStyle w:val="TableParagraph"/>
              <w:ind w:left="153" w:right="5048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School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Violence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(SVI)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designating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persistently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dangerous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watch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calculated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multiplying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counts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incident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weight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incident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category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summing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products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(sum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“(A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B)”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column).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divided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enrollment.</w:t>
            </w:r>
          </w:p>
        </w:tc>
      </w:tr>
    </w:tbl>
    <w:p w:rsidR="00D76ABD" w:rsidRDefault="00D76ABD"/>
    <w:sectPr w:rsidR="00D76ABD">
      <w:pgSz w:w="12240" w:h="15840"/>
      <w:pgMar w:top="10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77"/>
    <w:rsid w:val="00477810"/>
    <w:rsid w:val="00495643"/>
    <w:rsid w:val="00596977"/>
    <w:rsid w:val="005B2CDF"/>
    <w:rsid w:val="007540B2"/>
    <w:rsid w:val="00D76ABD"/>
    <w:rsid w:val="00D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282E3-0DB8-48E4-8567-9FF7B545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Barber</dc:creator>
  <cp:lastModifiedBy>Carri Manchester</cp:lastModifiedBy>
  <cp:revision>2</cp:revision>
  <dcterms:created xsi:type="dcterms:W3CDTF">2017-12-13T15:58:00Z</dcterms:created>
  <dcterms:modified xsi:type="dcterms:W3CDTF">2017-12-13T15:58:00Z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2012-06-29T00:00:00Z</vt:filetime>
  </property>
  <property fmtid="{D5CDD505-2E9C-101B-9397-08002B2CF9AE}" pid="3" name="LastSaved">
    <vt:filetime>2017-11-01T00:00:00Z</vt:filetime>
  </property>
</Properties>
</file>