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5C9C1" w14:textId="77777777" w:rsidR="00232573" w:rsidRPr="00E611A4" w:rsidRDefault="00232573" w:rsidP="00E611A4">
      <w:pPr>
        <w:pStyle w:val="Heading1"/>
        <w:rPr>
          <w:rFonts w:ascii="Arial" w:hAnsi="Arial" w:cs="Arial"/>
        </w:rPr>
      </w:pPr>
      <w:r w:rsidRPr="00E611A4">
        <w:rPr>
          <w:rFonts w:ascii="Arial" w:hAnsi="Arial" w:cs="Arial"/>
        </w:rPr>
        <w:t xml:space="preserve">Announcement of Funding </w:t>
      </w:r>
      <w:smartTag w:uri="urn:schemas-microsoft-com:office:smarttags" w:element="place">
        <w:r w:rsidRPr="00E611A4">
          <w:rPr>
            <w:rFonts w:ascii="Arial" w:hAnsi="Arial" w:cs="Arial"/>
          </w:rPr>
          <w:t>Opportunity</w:t>
        </w:r>
      </w:smartTag>
    </w:p>
    <w:p w14:paraId="6CB9CA80" w14:textId="3D59053C" w:rsidR="005B2E49" w:rsidRDefault="005B2E49" w:rsidP="005B2E49">
      <w:pPr>
        <w:tabs>
          <w:tab w:val="left" w:pos="3015"/>
        </w:tabs>
        <w:jc w:val="center"/>
        <w:rPr>
          <w:rFonts w:ascii="Arial" w:hAnsi="Arial" w:cs="Arial"/>
          <w:b/>
          <w:i/>
          <w:color w:val="000000"/>
          <w:sz w:val="22"/>
          <w:szCs w:val="22"/>
        </w:rPr>
      </w:pPr>
      <w:r w:rsidRPr="00BA5EE2">
        <w:rPr>
          <w:rFonts w:ascii="Arial" w:hAnsi="Arial" w:cs="Arial"/>
          <w:b/>
          <w:i/>
          <w:color w:val="000000"/>
          <w:sz w:val="22"/>
          <w:szCs w:val="22"/>
        </w:rPr>
        <w:t>Child Abduction Prevention Education Program</w:t>
      </w:r>
    </w:p>
    <w:p w14:paraId="2E9A8517" w14:textId="77777777" w:rsidR="005B2E49" w:rsidRDefault="005B2E49" w:rsidP="005B2E49">
      <w:pPr>
        <w:tabs>
          <w:tab w:val="left" w:pos="3015"/>
        </w:tabs>
        <w:jc w:val="center"/>
        <w:rPr>
          <w:rFonts w:ascii="Arial" w:hAnsi="Arial" w:cs="Arial"/>
          <w:b/>
          <w:i/>
          <w:color w:val="000000"/>
          <w:sz w:val="22"/>
          <w:szCs w:val="22"/>
        </w:rPr>
      </w:pPr>
    </w:p>
    <w:p w14:paraId="78F08F1B" w14:textId="3AE18B0D" w:rsidR="0067106C" w:rsidRPr="007977E6" w:rsidRDefault="005B2E49" w:rsidP="00CA779E">
      <w:pPr>
        <w:pStyle w:val="Title"/>
        <w:rPr>
          <w:rFonts w:ascii="Arial" w:hAnsi="Arial" w:cs="Arial"/>
          <w:color w:val="000000"/>
          <w:szCs w:val="24"/>
        </w:rPr>
      </w:pPr>
      <w:r w:rsidRPr="000E689C">
        <w:rPr>
          <w:rFonts w:ascii="Arial" w:hAnsi="Arial" w:cs="Arial"/>
          <w:b w:val="0"/>
          <w:color w:val="000000"/>
          <w:sz w:val="22"/>
          <w:szCs w:val="22"/>
        </w:rPr>
        <w:t>Request for Proposal (RFP) #</w:t>
      </w:r>
      <w:r w:rsidR="002062A2">
        <w:rPr>
          <w:rFonts w:ascii="Arial" w:hAnsi="Arial" w:cs="Arial"/>
          <w:b w:val="0"/>
          <w:color w:val="000000"/>
          <w:sz w:val="22"/>
          <w:szCs w:val="22"/>
        </w:rPr>
        <w:t>GC18-019</w:t>
      </w:r>
    </w:p>
    <w:p w14:paraId="3FAEF126" w14:textId="77777777" w:rsidR="0067106C" w:rsidRPr="007977E6" w:rsidRDefault="00BA744A" w:rsidP="0067106C">
      <w:pPr>
        <w:rPr>
          <w:rFonts w:ascii="Arial" w:hAnsi="Arial" w:cs="Arial"/>
          <w:b/>
          <w:i/>
          <w:color w:val="000000"/>
          <w:szCs w:val="24"/>
        </w:rPr>
      </w:pPr>
      <w:r w:rsidRPr="007977E6">
        <w:rPr>
          <w:rFonts w:ascii="Arial" w:hAnsi="Arial" w:cs="Arial"/>
          <w:b/>
          <w:i/>
          <w:color w:val="000000"/>
          <w:szCs w:val="24"/>
        </w:rPr>
        <w:t xml:space="preserve"> </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830"/>
      </w:tblGrid>
      <w:tr w:rsidR="0067106C" w:rsidRPr="007977E6" w14:paraId="19B26CEE" w14:textId="77777777" w:rsidTr="001F153E">
        <w:tc>
          <w:tcPr>
            <w:tcW w:w="1710" w:type="dxa"/>
          </w:tcPr>
          <w:p w14:paraId="35661FD6" w14:textId="77777777" w:rsidR="0067106C" w:rsidRPr="007977E6" w:rsidRDefault="0088083B" w:rsidP="00B8634E">
            <w:pPr>
              <w:pStyle w:val="Heading1"/>
              <w:rPr>
                <w:rFonts w:ascii="Arial" w:hAnsi="Arial" w:cs="Arial"/>
                <w:color w:val="000000"/>
                <w:sz w:val="24"/>
                <w:szCs w:val="24"/>
              </w:rPr>
            </w:pPr>
            <w:r w:rsidRPr="007977E6">
              <w:rPr>
                <w:rFonts w:ascii="Arial" w:hAnsi="Arial" w:cs="Arial"/>
                <w:color w:val="000000"/>
                <w:sz w:val="24"/>
                <w:szCs w:val="24"/>
              </w:rPr>
              <w:t xml:space="preserve">Legislative Authority </w:t>
            </w:r>
          </w:p>
        </w:tc>
        <w:tc>
          <w:tcPr>
            <w:tcW w:w="7830" w:type="dxa"/>
          </w:tcPr>
          <w:p w14:paraId="29E03733" w14:textId="77777777" w:rsidR="00561292" w:rsidRPr="007977E6" w:rsidRDefault="005B2E49" w:rsidP="00E72F2B">
            <w:pPr>
              <w:rPr>
                <w:rFonts w:ascii="Arial" w:hAnsi="Arial" w:cs="Arial"/>
                <w:color w:val="000000"/>
                <w:szCs w:val="24"/>
              </w:rPr>
            </w:pPr>
            <w:r w:rsidRPr="00790A7B">
              <w:rPr>
                <w:rFonts w:ascii="Arial" w:hAnsi="Arial" w:cs="Arial"/>
                <w:color w:val="000000"/>
                <w:sz w:val="22"/>
                <w:szCs w:val="22"/>
              </w:rPr>
              <w:t>Education L</w:t>
            </w:r>
            <w:bookmarkStart w:id="0" w:name="_GoBack"/>
            <w:bookmarkEnd w:id="0"/>
            <w:r w:rsidRPr="00790A7B">
              <w:rPr>
                <w:rFonts w:ascii="Arial" w:hAnsi="Arial" w:cs="Arial"/>
                <w:color w:val="000000"/>
                <w:sz w:val="22"/>
                <w:szCs w:val="22"/>
              </w:rPr>
              <w:t>aw § 803-A requires courses of study in prevention of child abduction to be provided to all pupils in grades K-8 in all public schools in the state.</w:t>
            </w:r>
          </w:p>
        </w:tc>
      </w:tr>
      <w:tr w:rsidR="008A3E3A" w:rsidRPr="007977E6" w14:paraId="127908DB" w14:textId="77777777" w:rsidTr="001F153E">
        <w:trPr>
          <w:trHeight w:val="647"/>
        </w:trPr>
        <w:tc>
          <w:tcPr>
            <w:tcW w:w="1710" w:type="dxa"/>
          </w:tcPr>
          <w:p w14:paraId="6D09B249" w14:textId="77777777" w:rsidR="008A3E3A" w:rsidRPr="008A3E3A" w:rsidRDefault="008A3E3A" w:rsidP="00FA554A">
            <w:pPr>
              <w:pStyle w:val="Heading2"/>
              <w:jc w:val="center"/>
              <w:rPr>
                <w:rFonts w:ascii="Arial" w:hAnsi="Arial" w:cs="Arial"/>
                <w:b/>
                <w:color w:val="000000"/>
                <w:szCs w:val="24"/>
                <w:u w:val="none"/>
              </w:rPr>
            </w:pPr>
            <w:r w:rsidRPr="008A3E3A">
              <w:rPr>
                <w:rFonts w:ascii="Arial" w:hAnsi="Arial" w:cs="Arial"/>
                <w:b/>
                <w:color w:val="000000"/>
                <w:szCs w:val="24"/>
                <w:u w:val="none"/>
              </w:rPr>
              <w:t xml:space="preserve">Purpose of Grant </w:t>
            </w:r>
          </w:p>
        </w:tc>
        <w:tc>
          <w:tcPr>
            <w:tcW w:w="7830" w:type="dxa"/>
          </w:tcPr>
          <w:p w14:paraId="280993D5" w14:textId="77777777" w:rsidR="008A3E3A" w:rsidRPr="007977E6" w:rsidRDefault="00B07290" w:rsidP="00FA1A0E">
            <w:pPr>
              <w:pStyle w:val="Header"/>
              <w:tabs>
                <w:tab w:val="clear" w:pos="4320"/>
                <w:tab w:val="clear" w:pos="8640"/>
              </w:tabs>
              <w:rPr>
                <w:rFonts w:ascii="Arial" w:hAnsi="Arial" w:cs="Arial"/>
                <w:color w:val="000000"/>
              </w:rPr>
            </w:pPr>
            <w:r w:rsidRPr="00BA5EE2">
              <w:rPr>
                <w:rFonts w:ascii="Arial" w:hAnsi="Arial" w:cs="Arial"/>
                <w:color w:val="000000"/>
                <w:sz w:val="22"/>
                <w:szCs w:val="22"/>
              </w:rPr>
              <w:t>To assist public school districts</w:t>
            </w:r>
            <w:r>
              <w:rPr>
                <w:rFonts w:ascii="Arial" w:hAnsi="Arial" w:cs="Arial"/>
                <w:color w:val="000000"/>
                <w:sz w:val="22"/>
                <w:szCs w:val="22"/>
              </w:rPr>
              <w:t>, school libraries, and School Library Systems</w:t>
            </w:r>
            <w:r w:rsidRPr="00BA5EE2">
              <w:rPr>
                <w:rFonts w:ascii="Arial" w:hAnsi="Arial" w:cs="Arial"/>
                <w:color w:val="000000"/>
                <w:sz w:val="22"/>
                <w:szCs w:val="22"/>
              </w:rPr>
              <w:t xml:space="preserve"> to develop or adopt a curriculum and training program designed for K-8 students,</w:t>
            </w:r>
            <w:r w:rsidRPr="00790A7B">
              <w:rPr>
                <w:rFonts w:ascii="Arial" w:hAnsi="Arial" w:cs="Arial"/>
                <w:color w:val="000000"/>
                <w:sz w:val="22"/>
                <w:szCs w:val="22"/>
              </w:rPr>
              <w:t xml:space="preserve"> parents, teachers</w:t>
            </w:r>
            <w:r>
              <w:rPr>
                <w:rFonts w:ascii="Arial" w:hAnsi="Arial" w:cs="Arial"/>
                <w:color w:val="000000"/>
                <w:sz w:val="22"/>
                <w:szCs w:val="22"/>
              </w:rPr>
              <w:t>, school librarians,</w:t>
            </w:r>
            <w:r w:rsidRPr="00790A7B">
              <w:rPr>
                <w:rFonts w:ascii="Arial" w:hAnsi="Arial" w:cs="Arial"/>
                <w:color w:val="000000"/>
                <w:sz w:val="22"/>
                <w:szCs w:val="22"/>
              </w:rPr>
              <w:t xml:space="preserve"> and support staff to aid in the prevention of child abduction.</w:t>
            </w:r>
          </w:p>
        </w:tc>
      </w:tr>
      <w:tr w:rsidR="00FA1A0E" w:rsidRPr="007977E6" w14:paraId="3D87A902" w14:textId="77777777" w:rsidTr="001F153E">
        <w:trPr>
          <w:trHeight w:val="647"/>
        </w:trPr>
        <w:tc>
          <w:tcPr>
            <w:tcW w:w="1710" w:type="dxa"/>
          </w:tcPr>
          <w:p w14:paraId="48556F0F" w14:textId="77777777" w:rsidR="00FA1A0E" w:rsidRPr="00FA554A" w:rsidRDefault="00FA1A0E" w:rsidP="00FA554A">
            <w:pPr>
              <w:pStyle w:val="Heading2"/>
              <w:jc w:val="center"/>
              <w:rPr>
                <w:rFonts w:ascii="Arial" w:hAnsi="Arial" w:cs="Arial"/>
                <w:b/>
                <w:color w:val="000000"/>
                <w:szCs w:val="24"/>
                <w:u w:val="none"/>
              </w:rPr>
            </w:pPr>
            <w:r w:rsidRPr="00FA554A">
              <w:rPr>
                <w:rFonts w:ascii="Arial" w:hAnsi="Arial" w:cs="Arial"/>
                <w:b/>
                <w:color w:val="000000"/>
                <w:szCs w:val="24"/>
                <w:u w:val="none"/>
              </w:rPr>
              <w:t>Project Period</w:t>
            </w:r>
          </w:p>
          <w:p w14:paraId="10926074" w14:textId="77777777" w:rsidR="00FA1A0E" w:rsidRPr="007977E6" w:rsidRDefault="00FA1A0E" w:rsidP="00B8634E">
            <w:pPr>
              <w:pStyle w:val="Heading1"/>
              <w:rPr>
                <w:rFonts w:ascii="Arial" w:hAnsi="Arial" w:cs="Arial"/>
                <w:color w:val="000000"/>
                <w:sz w:val="24"/>
                <w:szCs w:val="24"/>
              </w:rPr>
            </w:pPr>
          </w:p>
        </w:tc>
        <w:tc>
          <w:tcPr>
            <w:tcW w:w="7830" w:type="dxa"/>
          </w:tcPr>
          <w:p w14:paraId="5A8AF8FD" w14:textId="77777777" w:rsidR="00B07290" w:rsidRPr="00BA5EE2" w:rsidRDefault="00B07290" w:rsidP="00B07290">
            <w:pPr>
              <w:pStyle w:val="Header"/>
              <w:tabs>
                <w:tab w:val="clear" w:pos="4320"/>
                <w:tab w:val="clear" w:pos="8640"/>
              </w:tabs>
              <w:jc w:val="both"/>
              <w:rPr>
                <w:rFonts w:ascii="Arial" w:hAnsi="Arial" w:cs="Arial"/>
                <w:color w:val="000000"/>
                <w:sz w:val="22"/>
                <w:szCs w:val="22"/>
              </w:rPr>
            </w:pPr>
            <w:bookmarkStart w:id="1" w:name="_Hlk492561267"/>
            <w:r>
              <w:rPr>
                <w:rFonts w:ascii="Arial" w:hAnsi="Arial" w:cs="Arial"/>
                <w:color w:val="000000"/>
                <w:sz w:val="22"/>
                <w:szCs w:val="22"/>
              </w:rPr>
              <w:t xml:space="preserve">September </w:t>
            </w:r>
            <w:r w:rsidRPr="00170E1B">
              <w:rPr>
                <w:rFonts w:ascii="Arial" w:hAnsi="Arial" w:cs="Arial"/>
                <w:color w:val="000000"/>
                <w:sz w:val="22"/>
                <w:szCs w:val="22"/>
              </w:rPr>
              <w:t>1, 201</w:t>
            </w:r>
            <w:r>
              <w:rPr>
                <w:rFonts w:ascii="Arial" w:hAnsi="Arial" w:cs="Arial"/>
                <w:color w:val="000000"/>
                <w:sz w:val="22"/>
                <w:szCs w:val="22"/>
              </w:rPr>
              <w:t>8</w:t>
            </w:r>
            <w:r w:rsidRPr="00170E1B">
              <w:rPr>
                <w:rFonts w:ascii="Arial" w:hAnsi="Arial" w:cs="Arial"/>
                <w:color w:val="000000"/>
                <w:sz w:val="22"/>
                <w:szCs w:val="22"/>
              </w:rPr>
              <w:t xml:space="preserve">, to </w:t>
            </w:r>
            <w:r>
              <w:rPr>
                <w:rFonts w:ascii="Arial" w:hAnsi="Arial" w:cs="Arial"/>
                <w:color w:val="000000"/>
                <w:sz w:val="22"/>
                <w:szCs w:val="22"/>
              </w:rPr>
              <w:t>August</w:t>
            </w:r>
            <w:r w:rsidRPr="00170E1B">
              <w:rPr>
                <w:rFonts w:ascii="Arial" w:hAnsi="Arial" w:cs="Arial"/>
                <w:color w:val="000000"/>
                <w:sz w:val="22"/>
                <w:szCs w:val="22"/>
              </w:rPr>
              <w:t xml:space="preserve"> 3</w:t>
            </w:r>
            <w:r>
              <w:rPr>
                <w:rFonts w:ascii="Arial" w:hAnsi="Arial" w:cs="Arial"/>
                <w:color w:val="000000"/>
                <w:sz w:val="22"/>
                <w:szCs w:val="22"/>
              </w:rPr>
              <w:t>1</w:t>
            </w:r>
            <w:r w:rsidRPr="00170E1B">
              <w:rPr>
                <w:rFonts w:ascii="Arial" w:hAnsi="Arial" w:cs="Arial"/>
                <w:color w:val="000000"/>
                <w:sz w:val="22"/>
                <w:szCs w:val="22"/>
              </w:rPr>
              <w:t>, 201</w:t>
            </w:r>
            <w:r>
              <w:rPr>
                <w:rFonts w:ascii="Arial" w:hAnsi="Arial" w:cs="Arial"/>
                <w:color w:val="000000"/>
                <w:sz w:val="22"/>
                <w:szCs w:val="22"/>
              </w:rPr>
              <w:t>9</w:t>
            </w:r>
          </w:p>
          <w:bookmarkEnd w:id="1"/>
          <w:p w14:paraId="207EDA41" w14:textId="77777777" w:rsidR="00FA1A0E" w:rsidRPr="007977E6" w:rsidRDefault="00FA1A0E" w:rsidP="00FA1A0E">
            <w:pPr>
              <w:pStyle w:val="Header"/>
              <w:tabs>
                <w:tab w:val="clear" w:pos="4320"/>
                <w:tab w:val="clear" w:pos="8640"/>
              </w:tabs>
              <w:rPr>
                <w:rFonts w:ascii="Arial" w:hAnsi="Arial" w:cs="Arial"/>
                <w:color w:val="000000"/>
              </w:rPr>
            </w:pPr>
          </w:p>
        </w:tc>
      </w:tr>
      <w:tr w:rsidR="0067106C" w:rsidRPr="007977E6" w14:paraId="05BF2312" w14:textId="77777777" w:rsidTr="001F153E">
        <w:trPr>
          <w:trHeight w:val="647"/>
        </w:trPr>
        <w:tc>
          <w:tcPr>
            <w:tcW w:w="1710" w:type="dxa"/>
          </w:tcPr>
          <w:p w14:paraId="186B90D0" w14:textId="77777777" w:rsidR="0067106C" w:rsidRPr="007977E6" w:rsidRDefault="0067106C" w:rsidP="00B8634E">
            <w:pPr>
              <w:pStyle w:val="Heading1"/>
              <w:rPr>
                <w:rFonts w:ascii="Arial" w:hAnsi="Arial" w:cs="Arial"/>
                <w:color w:val="000000"/>
                <w:sz w:val="24"/>
                <w:szCs w:val="24"/>
              </w:rPr>
            </w:pPr>
            <w:r w:rsidRPr="007977E6">
              <w:rPr>
                <w:rFonts w:ascii="Arial" w:hAnsi="Arial" w:cs="Arial"/>
                <w:color w:val="000000"/>
                <w:sz w:val="24"/>
                <w:szCs w:val="24"/>
              </w:rPr>
              <w:t>Eligible Applicants</w:t>
            </w:r>
          </w:p>
        </w:tc>
        <w:tc>
          <w:tcPr>
            <w:tcW w:w="7830" w:type="dxa"/>
          </w:tcPr>
          <w:p w14:paraId="719F424B" w14:textId="65BDBD9F" w:rsidR="00F254FB" w:rsidRPr="007977E6" w:rsidRDefault="00B07290" w:rsidP="00E72F2B">
            <w:pPr>
              <w:pStyle w:val="Header"/>
              <w:tabs>
                <w:tab w:val="clear" w:pos="4320"/>
                <w:tab w:val="clear" w:pos="8640"/>
              </w:tabs>
              <w:rPr>
                <w:rFonts w:ascii="Arial" w:hAnsi="Arial" w:cs="Arial"/>
                <w:color w:val="000000"/>
                <w:szCs w:val="24"/>
              </w:rPr>
            </w:pPr>
            <w:r w:rsidRPr="00BA5EE2">
              <w:rPr>
                <w:rFonts w:ascii="Arial" w:hAnsi="Arial" w:cs="Arial"/>
                <w:color w:val="000000"/>
                <w:sz w:val="22"/>
                <w:szCs w:val="22"/>
              </w:rPr>
              <w:t>New York State public school districts, BOCES, and consortia, thereof. For this RFP, charter schools and non-public schools are not eligible to apply.</w:t>
            </w:r>
            <w:r w:rsidR="00C70338">
              <w:rPr>
                <w:rFonts w:ascii="Arial" w:hAnsi="Arial" w:cs="Arial"/>
                <w:color w:val="000000"/>
                <w:sz w:val="22"/>
                <w:szCs w:val="22"/>
              </w:rPr>
              <w:t xml:space="preserve"> </w:t>
            </w:r>
            <w:bookmarkStart w:id="2" w:name="_Hlk492995068"/>
            <w:r w:rsidR="00C70338">
              <w:rPr>
                <w:rFonts w:ascii="Arial" w:hAnsi="Arial" w:cs="Arial"/>
                <w:color w:val="000000"/>
                <w:sz w:val="22"/>
                <w:szCs w:val="22"/>
              </w:rPr>
              <w:t xml:space="preserve">For purposes of this grant, </w:t>
            </w:r>
            <w:r w:rsidR="001C5D05">
              <w:rPr>
                <w:rFonts w:ascii="Arial" w:hAnsi="Arial" w:cs="Arial"/>
                <w:color w:val="000000"/>
                <w:sz w:val="22"/>
                <w:szCs w:val="22"/>
              </w:rPr>
              <w:t xml:space="preserve">public school districts in NYC are defined as </w:t>
            </w:r>
            <w:r w:rsidR="00C70338">
              <w:rPr>
                <w:rFonts w:ascii="Arial" w:hAnsi="Arial" w:cs="Arial"/>
                <w:color w:val="000000"/>
                <w:sz w:val="22"/>
                <w:szCs w:val="22"/>
              </w:rPr>
              <w:t>the New York City Department of Education’s 32 Community School Districts.</w:t>
            </w:r>
            <w:bookmarkEnd w:id="2"/>
          </w:p>
        </w:tc>
      </w:tr>
      <w:tr w:rsidR="00CD0800" w:rsidRPr="007977E6" w14:paraId="5B355B95" w14:textId="77777777" w:rsidTr="001F153E">
        <w:tc>
          <w:tcPr>
            <w:tcW w:w="1710" w:type="dxa"/>
          </w:tcPr>
          <w:p w14:paraId="10B12BB4" w14:textId="77777777" w:rsidR="00CD0800" w:rsidRPr="007977E6" w:rsidRDefault="008A3E3A" w:rsidP="00B8634E">
            <w:pPr>
              <w:rPr>
                <w:rFonts w:ascii="Arial" w:hAnsi="Arial" w:cs="Arial"/>
                <w:b/>
                <w:color w:val="000000"/>
                <w:szCs w:val="24"/>
              </w:rPr>
            </w:pPr>
            <w:r>
              <w:rPr>
                <w:rFonts w:ascii="Arial" w:hAnsi="Arial" w:cs="Arial"/>
                <w:b/>
                <w:color w:val="000000"/>
                <w:szCs w:val="24"/>
              </w:rPr>
              <w:t>Amount of Funding</w:t>
            </w:r>
          </w:p>
        </w:tc>
        <w:tc>
          <w:tcPr>
            <w:tcW w:w="7830" w:type="dxa"/>
          </w:tcPr>
          <w:p w14:paraId="77E65AC6" w14:textId="77777777" w:rsidR="00CD0800" w:rsidRPr="00956F5F" w:rsidRDefault="00B07290" w:rsidP="00C677C9">
            <w:pPr>
              <w:rPr>
                <w:rFonts w:ascii="Arial" w:hAnsi="Arial" w:cs="Arial"/>
                <w:color w:val="000000"/>
                <w:szCs w:val="24"/>
              </w:rPr>
            </w:pPr>
            <w:bookmarkStart w:id="3" w:name="_Hlk492561173"/>
            <w:r w:rsidRPr="00956F5F">
              <w:rPr>
                <w:rFonts w:ascii="Arial" w:hAnsi="Arial" w:cs="Arial"/>
                <w:color w:val="000000"/>
                <w:szCs w:val="24"/>
              </w:rPr>
              <w:t>$838,577</w:t>
            </w:r>
            <w:bookmarkEnd w:id="3"/>
            <w:r w:rsidRPr="00956F5F">
              <w:rPr>
                <w:rFonts w:ascii="Arial" w:hAnsi="Arial" w:cs="Arial"/>
                <w:color w:val="000000"/>
                <w:szCs w:val="24"/>
              </w:rPr>
              <w:t xml:space="preserve">. </w:t>
            </w:r>
            <w:r w:rsidRPr="00F66660">
              <w:rPr>
                <w:rFonts w:ascii="Arial" w:hAnsi="Arial" w:cs="Arial"/>
                <w:color w:val="000000"/>
                <w:szCs w:val="24"/>
              </w:rPr>
              <w:t xml:space="preserve">Each applicant may apply for a maximum award of $10,000. </w:t>
            </w:r>
            <w:bookmarkStart w:id="4" w:name="_Hlk492561224"/>
            <w:r w:rsidRPr="00F66660">
              <w:rPr>
                <w:rFonts w:ascii="Arial" w:hAnsi="Arial" w:cs="Arial"/>
                <w:color w:val="000000"/>
                <w:szCs w:val="24"/>
              </w:rPr>
              <w:t>Consortia may pool their funds so their allocation would be the total of the participating district/BOCES allocations, not to exceed $40,000.</w:t>
            </w:r>
            <w:bookmarkEnd w:id="4"/>
          </w:p>
        </w:tc>
      </w:tr>
      <w:tr w:rsidR="00C677C9" w:rsidRPr="007977E6" w14:paraId="03A576B0" w14:textId="77777777" w:rsidTr="001F153E">
        <w:tc>
          <w:tcPr>
            <w:tcW w:w="1710" w:type="dxa"/>
          </w:tcPr>
          <w:p w14:paraId="2907547F" w14:textId="77777777" w:rsidR="00C677C9" w:rsidRPr="007977E6" w:rsidRDefault="00C677C9" w:rsidP="00B8634E">
            <w:pPr>
              <w:rPr>
                <w:rFonts w:ascii="Arial" w:hAnsi="Arial" w:cs="Arial"/>
                <w:b/>
                <w:color w:val="000000"/>
                <w:szCs w:val="24"/>
              </w:rPr>
            </w:pPr>
            <w:r w:rsidRPr="007977E6">
              <w:rPr>
                <w:rFonts w:ascii="Arial" w:hAnsi="Arial" w:cs="Arial"/>
                <w:b/>
                <w:color w:val="000000"/>
                <w:szCs w:val="24"/>
              </w:rPr>
              <w:t>Application Due Date</w:t>
            </w:r>
            <w:r w:rsidR="008A3E3A">
              <w:rPr>
                <w:rFonts w:ascii="Arial" w:hAnsi="Arial" w:cs="Arial"/>
                <w:b/>
                <w:color w:val="000000"/>
                <w:szCs w:val="24"/>
              </w:rPr>
              <w:t xml:space="preserve"> and Mailing Address</w:t>
            </w:r>
          </w:p>
        </w:tc>
        <w:tc>
          <w:tcPr>
            <w:tcW w:w="7830" w:type="dxa"/>
          </w:tcPr>
          <w:p w14:paraId="19415F29" w14:textId="40433933" w:rsidR="00421A86" w:rsidRDefault="00940664" w:rsidP="00C677C9">
            <w:pPr>
              <w:rPr>
                <w:rFonts w:ascii="Arial" w:hAnsi="Arial" w:cs="Arial"/>
                <w:color w:val="000000"/>
                <w:szCs w:val="24"/>
              </w:rPr>
            </w:pPr>
            <w:r w:rsidRPr="007977E6">
              <w:rPr>
                <w:rFonts w:ascii="Arial" w:hAnsi="Arial" w:cs="Arial"/>
                <w:color w:val="000000"/>
                <w:szCs w:val="24"/>
              </w:rPr>
              <w:t xml:space="preserve">Submit 1 original and </w:t>
            </w:r>
            <w:r w:rsidR="00BB01F4">
              <w:rPr>
                <w:rFonts w:ascii="Arial" w:hAnsi="Arial" w:cs="Arial"/>
                <w:color w:val="000000"/>
                <w:szCs w:val="24"/>
              </w:rPr>
              <w:t>3</w:t>
            </w:r>
            <w:r w:rsidR="00BB01F4" w:rsidRPr="007977E6">
              <w:rPr>
                <w:rFonts w:ascii="Arial" w:hAnsi="Arial" w:cs="Arial"/>
                <w:color w:val="000000"/>
                <w:szCs w:val="24"/>
              </w:rPr>
              <w:t xml:space="preserve"> </w:t>
            </w:r>
            <w:r w:rsidRPr="007977E6">
              <w:rPr>
                <w:rFonts w:ascii="Arial" w:hAnsi="Arial" w:cs="Arial"/>
                <w:color w:val="000000"/>
                <w:szCs w:val="24"/>
              </w:rPr>
              <w:t xml:space="preserve">copies </w:t>
            </w:r>
            <w:r w:rsidRPr="00F66660">
              <w:rPr>
                <w:rFonts w:ascii="Arial" w:hAnsi="Arial" w:cs="Arial"/>
                <w:b/>
                <w:color w:val="000000"/>
                <w:szCs w:val="24"/>
              </w:rPr>
              <w:t>p</w:t>
            </w:r>
            <w:r w:rsidR="00C431F6" w:rsidRPr="00F66660">
              <w:rPr>
                <w:rFonts w:ascii="Arial" w:hAnsi="Arial" w:cs="Arial"/>
                <w:b/>
                <w:color w:val="000000"/>
                <w:szCs w:val="24"/>
              </w:rPr>
              <w:t xml:space="preserve">ostmarked by </w:t>
            </w:r>
            <w:r w:rsidR="00DD00A1" w:rsidRPr="00F66660">
              <w:rPr>
                <w:rFonts w:ascii="Arial" w:hAnsi="Arial" w:cs="Arial"/>
                <w:b/>
                <w:color w:val="000000"/>
                <w:szCs w:val="24"/>
              </w:rPr>
              <w:t xml:space="preserve">March </w:t>
            </w:r>
            <w:r w:rsidR="00FC6B30">
              <w:rPr>
                <w:rFonts w:ascii="Arial" w:hAnsi="Arial" w:cs="Arial"/>
                <w:b/>
                <w:color w:val="000000"/>
                <w:szCs w:val="24"/>
              </w:rPr>
              <w:t>30</w:t>
            </w:r>
            <w:r w:rsidR="00DD00A1" w:rsidRPr="00F66660">
              <w:rPr>
                <w:rFonts w:ascii="Arial" w:hAnsi="Arial" w:cs="Arial"/>
                <w:b/>
                <w:color w:val="000000"/>
                <w:szCs w:val="24"/>
              </w:rPr>
              <w:t>, 2018</w:t>
            </w:r>
            <w:r w:rsidR="00DD00A1">
              <w:rPr>
                <w:rFonts w:ascii="Arial" w:hAnsi="Arial" w:cs="Arial"/>
                <w:color w:val="000000"/>
                <w:szCs w:val="24"/>
              </w:rPr>
              <w:t>.</w:t>
            </w:r>
          </w:p>
          <w:p w14:paraId="7BEC6542" w14:textId="7E8199EA" w:rsidR="00BB01F4" w:rsidRPr="007977E6" w:rsidRDefault="001C5D05" w:rsidP="00C677C9">
            <w:pPr>
              <w:rPr>
                <w:rFonts w:ascii="Arial" w:hAnsi="Arial" w:cs="Arial"/>
                <w:b/>
                <w:color w:val="000000"/>
                <w:szCs w:val="24"/>
              </w:rPr>
            </w:pPr>
            <w:r>
              <w:rPr>
                <w:rFonts w:ascii="Arial" w:hAnsi="Arial" w:cs="Arial"/>
                <w:color w:val="000000"/>
                <w:szCs w:val="24"/>
              </w:rPr>
              <w:t>In addition, s</w:t>
            </w:r>
            <w:r w:rsidR="00BB01F4">
              <w:rPr>
                <w:rFonts w:ascii="Arial" w:hAnsi="Arial" w:cs="Arial"/>
                <w:color w:val="000000"/>
                <w:szCs w:val="24"/>
              </w:rPr>
              <w:t xml:space="preserve">ubmit one version of all documents via email by the due date to </w:t>
            </w:r>
            <w:hyperlink r:id="rId7" w:history="1">
              <w:r w:rsidR="00092678">
                <w:rPr>
                  <w:rStyle w:val="Hyperlink"/>
                  <w:rFonts w:ascii="Arial" w:hAnsi="Arial" w:cs="Arial"/>
                  <w:szCs w:val="24"/>
                </w:rPr>
                <w:t>CAPE2018@NYSED.gov</w:t>
              </w:r>
            </w:hyperlink>
            <w:r w:rsidR="00BB01F4">
              <w:rPr>
                <w:rFonts w:ascii="Arial" w:hAnsi="Arial" w:cs="Arial"/>
                <w:color w:val="000000"/>
                <w:szCs w:val="24"/>
              </w:rPr>
              <w:t>. Email submissions do not require signatures.</w:t>
            </w:r>
          </w:p>
          <w:p w14:paraId="36F58C1D" w14:textId="77777777" w:rsidR="00421A86" w:rsidRPr="007977E6" w:rsidRDefault="00421A86" w:rsidP="00C677C9">
            <w:pPr>
              <w:rPr>
                <w:rFonts w:ascii="Arial" w:hAnsi="Arial" w:cs="Arial"/>
                <w:b/>
                <w:color w:val="000000"/>
                <w:szCs w:val="24"/>
              </w:rPr>
            </w:pPr>
          </w:p>
          <w:p w14:paraId="050D072F" w14:textId="77777777" w:rsidR="00421A86" w:rsidRPr="00956F5F" w:rsidRDefault="00421A86" w:rsidP="00421A86">
            <w:pPr>
              <w:rPr>
                <w:rFonts w:ascii="Arial" w:hAnsi="Arial" w:cs="Arial"/>
                <w:color w:val="000000"/>
                <w:szCs w:val="24"/>
              </w:rPr>
            </w:pPr>
            <w:r w:rsidRPr="00956F5F">
              <w:rPr>
                <w:rFonts w:ascii="Arial" w:hAnsi="Arial" w:cs="Arial"/>
                <w:color w:val="000000"/>
                <w:szCs w:val="24"/>
              </w:rPr>
              <w:t>New York State Education Department</w:t>
            </w:r>
          </w:p>
          <w:p w14:paraId="5FD956F6" w14:textId="77777777" w:rsidR="00B8033D" w:rsidRPr="00F66660" w:rsidRDefault="00FA1A0E" w:rsidP="00B8033D">
            <w:pPr>
              <w:rPr>
                <w:rFonts w:ascii="Arial" w:hAnsi="Arial" w:cs="Arial"/>
                <w:color w:val="000000"/>
                <w:szCs w:val="24"/>
              </w:rPr>
            </w:pPr>
            <w:r w:rsidRPr="00956F5F">
              <w:rPr>
                <w:rFonts w:ascii="Arial" w:hAnsi="Arial" w:cs="Arial"/>
                <w:color w:val="000000"/>
                <w:szCs w:val="24"/>
              </w:rPr>
              <w:t xml:space="preserve">Attn:  </w:t>
            </w:r>
            <w:r w:rsidR="00B8033D" w:rsidRPr="00F66660">
              <w:rPr>
                <w:rFonts w:ascii="Arial" w:hAnsi="Arial" w:cs="Arial"/>
                <w:color w:val="000000"/>
                <w:szCs w:val="24"/>
              </w:rPr>
              <w:t xml:space="preserve">Child Abduction Prevention Grant  </w:t>
            </w:r>
          </w:p>
          <w:p w14:paraId="2FEA00BF" w14:textId="77777777" w:rsidR="00B8033D" w:rsidRPr="00F66660" w:rsidRDefault="00B8033D" w:rsidP="00B8033D">
            <w:pPr>
              <w:rPr>
                <w:rFonts w:ascii="Arial" w:hAnsi="Arial" w:cs="Arial"/>
                <w:color w:val="000000"/>
                <w:szCs w:val="24"/>
              </w:rPr>
            </w:pPr>
            <w:r w:rsidRPr="00F66660">
              <w:rPr>
                <w:rFonts w:ascii="Arial" w:hAnsi="Arial" w:cs="Arial"/>
                <w:color w:val="000000"/>
                <w:szCs w:val="24"/>
              </w:rPr>
              <w:t>Educational Design and Technology</w:t>
            </w:r>
          </w:p>
          <w:p w14:paraId="3F2B7003" w14:textId="77777777" w:rsidR="00B8033D" w:rsidRPr="00F66660" w:rsidRDefault="00B8033D" w:rsidP="00B8033D">
            <w:pPr>
              <w:rPr>
                <w:rFonts w:ascii="Arial" w:hAnsi="Arial" w:cs="Arial"/>
                <w:color w:val="000000"/>
                <w:szCs w:val="24"/>
              </w:rPr>
            </w:pPr>
            <w:r w:rsidRPr="00F66660">
              <w:rPr>
                <w:rFonts w:ascii="Arial" w:hAnsi="Arial" w:cs="Arial"/>
                <w:color w:val="000000"/>
                <w:szCs w:val="24"/>
              </w:rPr>
              <w:t>Room 880 EBA</w:t>
            </w:r>
          </w:p>
          <w:p w14:paraId="15DF60CC" w14:textId="77777777" w:rsidR="00FA1A0E" w:rsidRPr="00956F5F" w:rsidRDefault="00FA1A0E" w:rsidP="00421A86">
            <w:pPr>
              <w:rPr>
                <w:rFonts w:ascii="Arial" w:hAnsi="Arial" w:cs="Arial"/>
                <w:color w:val="000000"/>
                <w:szCs w:val="24"/>
              </w:rPr>
            </w:pPr>
            <w:r w:rsidRPr="00956F5F">
              <w:rPr>
                <w:rFonts w:ascii="Arial" w:hAnsi="Arial" w:cs="Arial"/>
                <w:color w:val="000000"/>
                <w:szCs w:val="24"/>
              </w:rPr>
              <w:t>89 Washington Avenue</w:t>
            </w:r>
          </w:p>
          <w:p w14:paraId="1DA4DE5C" w14:textId="77777777" w:rsidR="008339D0" w:rsidRPr="007977E6" w:rsidRDefault="00421A86" w:rsidP="00421A86">
            <w:pPr>
              <w:rPr>
                <w:rFonts w:ascii="Arial" w:hAnsi="Arial" w:cs="Arial"/>
                <w:b/>
                <w:color w:val="000000"/>
                <w:szCs w:val="24"/>
              </w:rPr>
            </w:pPr>
            <w:r w:rsidRPr="00956F5F">
              <w:rPr>
                <w:rFonts w:ascii="Arial" w:hAnsi="Arial" w:cs="Arial"/>
                <w:color w:val="000000"/>
                <w:szCs w:val="24"/>
              </w:rPr>
              <w:t>Albany, NY 12234</w:t>
            </w:r>
          </w:p>
          <w:p w14:paraId="58F32A2A" w14:textId="77777777" w:rsidR="00915CC2" w:rsidRPr="007977E6" w:rsidRDefault="00915CC2" w:rsidP="00C677C9">
            <w:pPr>
              <w:rPr>
                <w:rFonts w:ascii="Arial" w:hAnsi="Arial" w:cs="Arial"/>
                <w:color w:val="000000"/>
                <w:szCs w:val="24"/>
              </w:rPr>
            </w:pPr>
          </w:p>
        </w:tc>
      </w:tr>
      <w:tr w:rsidR="003002EC" w:rsidRPr="007977E6" w14:paraId="628D8994" w14:textId="77777777" w:rsidTr="001F153E">
        <w:trPr>
          <w:cantSplit/>
        </w:trPr>
        <w:tc>
          <w:tcPr>
            <w:tcW w:w="1710" w:type="dxa"/>
          </w:tcPr>
          <w:p w14:paraId="7DC6E0DA" w14:textId="77777777" w:rsidR="003002EC" w:rsidRPr="007977E6" w:rsidRDefault="003002EC" w:rsidP="003002EC">
            <w:pPr>
              <w:pStyle w:val="Heading1"/>
              <w:jc w:val="left"/>
              <w:rPr>
                <w:rFonts w:ascii="Arial" w:hAnsi="Arial" w:cs="Arial"/>
                <w:color w:val="000000"/>
                <w:sz w:val="24"/>
                <w:szCs w:val="24"/>
              </w:rPr>
            </w:pPr>
            <w:r w:rsidRPr="007977E6">
              <w:rPr>
                <w:rFonts w:ascii="Arial" w:hAnsi="Arial" w:cs="Arial"/>
                <w:color w:val="000000"/>
                <w:sz w:val="24"/>
                <w:szCs w:val="24"/>
              </w:rPr>
              <w:t>Questions</w:t>
            </w:r>
            <w:r w:rsidR="008A3E3A">
              <w:rPr>
                <w:rFonts w:ascii="Arial" w:hAnsi="Arial" w:cs="Arial"/>
                <w:color w:val="000000"/>
                <w:sz w:val="24"/>
                <w:szCs w:val="24"/>
              </w:rPr>
              <w:t xml:space="preserve"> and Answers</w:t>
            </w:r>
          </w:p>
        </w:tc>
        <w:tc>
          <w:tcPr>
            <w:tcW w:w="7830" w:type="dxa"/>
          </w:tcPr>
          <w:p w14:paraId="51ACFDC3" w14:textId="1EB680BB" w:rsidR="008367A5" w:rsidRDefault="003002EC" w:rsidP="00B8634E">
            <w:pPr>
              <w:rPr>
                <w:rFonts w:ascii="Arial" w:hAnsi="Arial" w:cs="Arial"/>
                <w:color w:val="000000"/>
                <w:szCs w:val="24"/>
              </w:rPr>
            </w:pPr>
            <w:r w:rsidRPr="007977E6">
              <w:rPr>
                <w:rFonts w:ascii="Arial" w:hAnsi="Arial" w:cs="Arial"/>
                <w:color w:val="000000"/>
                <w:szCs w:val="24"/>
              </w:rPr>
              <w:t xml:space="preserve">All questions must be submitted </w:t>
            </w:r>
            <w:r w:rsidR="001A0F8D" w:rsidRPr="007977E6">
              <w:rPr>
                <w:rFonts w:ascii="Arial" w:hAnsi="Arial" w:cs="Arial"/>
                <w:color w:val="000000"/>
                <w:szCs w:val="24"/>
              </w:rPr>
              <w:t>via</w:t>
            </w:r>
            <w:r w:rsidR="00FF5668" w:rsidRPr="007977E6">
              <w:rPr>
                <w:rFonts w:ascii="Arial" w:hAnsi="Arial" w:cs="Arial"/>
                <w:color w:val="000000"/>
                <w:szCs w:val="24"/>
              </w:rPr>
              <w:t xml:space="preserve"> </w:t>
            </w:r>
            <w:r w:rsidR="00DD00A1">
              <w:rPr>
                <w:rFonts w:ascii="Arial" w:hAnsi="Arial" w:cs="Arial"/>
                <w:color w:val="000000"/>
                <w:szCs w:val="24"/>
              </w:rPr>
              <w:t>em</w:t>
            </w:r>
            <w:r w:rsidR="00FF5668" w:rsidRPr="007977E6">
              <w:rPr>
                <w:rFonts w:ascii="Arial" w:hAnsi="Arial" w:cs="Arial"/>
                <w:color w:val="000000"/>
                <w:szCs w:val="24"/>
              </w:rPr>
              <w:t xml:space="preserve">ail to </w:t>
            </w:r>
          </w:p>
          <w:p w14:paraId="748FF156" w14:textId="573871E7" w:rsidR="003002EC" w:rsidRPr="007977E6" w:rsidRDefault="0000628F" w:rsidP="00B8634E">
            <w:pPr>
              <w:rPr>
                <w:rFonts w:ascii="Arial" w:hAnsi="Arial" w:cs="Arial"/>
                <w:color w:val="000000"/>
                <w:szCs w:val="24"/>
              </w:rPr>
            </w:pPr>
            <w:hyperlink r:id="rId8" w:history="1">
              <w:r w:rsidR="00092678">
                <w:rPr>
                  <w:rStyle w:val="Hyperlink"/>
                  <w:rFonts w:ascii="Arial" w:hAnsi="Arial" w:cs="Arial"/>
                  <w:szCs w:val="24"/>
                </w:rPr>
                <w:t>CAPE2018@NYSED.gov</w:t>
              </w:r>
            </w:hyperlink>
            <w:r w:rsidR="00B8033D">
              <w:rPr>
                <w:rFonts w:ascii="Arial" w:hAnsi="Arial" w:cs="Arial"/>
                <w:color w:val="000000"/>
                <w:szCs w:val="24"/>
              </w:rPr>
              <w:t xml:space="preserve"> </w:t>
            </w:r>
            <w:r w:rsidR="008A3E3A">
              <w:rPr>
                <w:rFonts w:ascii="Arial" w:hAnsi="Arial" w:cs="Arial"/>
                <w:color w:val="000000"/>
                <w:szCs w:val="24"/>
              </w:rPr>
              <w:t xml:space="preserve"> by </w:t>
            </w:r>
            <w:r w:rsidR="00DD00A1">
              <w:rPr>
                <w:rFonts w:ascii="Arial" w:hAnsi="Arial" w:cs="Arial"/>
                <w:color w:val="000000"/>
                <w:szCs w:val="24"/>
              </w:rPr>
              <w:t>February 16, 2018</w:t>
            </w:r>
            <w:r w:rsidR="00F9398D" w:rsidRPr="008367A5">
              <w:rPr>
                <w:rFonts w:ascii="Arial" w:hAnsi="Arial" w:cs="Arial"/>
                <w:color w:val="000000"/>
                <w:szCs w:val="24"/>
              </w:rPr>
              <w:t>.</w:t>
            </w:r>
            <w:r w:rsidR="001F5DD3">
              <w:rPr>
                <w:rFonts w:ascii="Arial" w:hAnsi="Arial" w:cs="Arial"/>
                <w:color w:val="000000"/>
                <w:szCs w:val="24"/>
              </w:rPr>
              <w:t xml:space="preserve"> </w:t>
            </w:r>
            <w:r w:rsidR="00F9398D" w:rsidRPr="008367A5">
              <w:rPr>
                <w:rFonts w:ascii="Arial" w:hAnsi="Arial" w:cs="Arial"/>
                <w:color w:val="000000"/>
                <w:szCs w:val="24"/>
              </w:rPr>
              <w:t>A</w:t>
            </w:r>
            <w:r w:rsidR="00FF5668" w:rsidRPr="007977E6">
              <w:rPr>
                <w:rFonts w:ascii="Arial" w:hAnsi="Arial" w:cs="Arial"/>
                <w:color w:val="000000"/>
                <w:szCs w:val="24"/>
              </w:rPr>
              <w:t xml:space="preserve"> </w:t>
            </w:r>
            <w:r w:rsidR="003403AC" w:rsidRPr="007977E6">
              <w:rPr>
                <w:rFonts w:ascii="Arial" w:hAnsi="Arial" w:cs="Arial"/>
                <w:color w:val="000000"/>
                <w:szCs w:val="24"/>
              </w:rPr>
              <w:t xml:space="preserve">complete list of all </w:t>
            </w:r>
            <w:r w:rsidR="00FF5668" w:rsidRPr="007977E6">
              <w:rPr>
                <w:rFonts w:ascii="Arial" w:hAnsi="Arial" w:cs="Arial"/>
                <w:color w:val="000000"/>
                <w:szCs w:val="24"/>
              </w:rPr>
              <w:t xml:space="preserve">Questions and Answers </w:t>
            </w:r>
            <w:r w:rsidR="003403AC" w:rsidRPr="007977E6">
              <w:rPr>
                <w:rFonts w:ascii="Arial" w:hAnsi="Arial" w:cs="Arial"/>
                <w:color w:val="000000"/>
                <w:szCs w:val="24"/>
              </w:rPr>
              <w:t xml:space="preserve">will be </w:t>
            </w:r>
            <w:r w:rsidR="00FF5668" w:rsidRPr="007977E6">
              <w:rPr>
                <w:rFonts w:ascii="Arial" w:hAnsi="Arial" w:cs="Arial"/>
                <w:color w:val="000000"/>
                <w:szCs w:val="24"/>
              </w:rPr>
              <w:t xml:space="preserve">posted </w:t>
            </w:r>
            <w:r w:rsidR="003403AC" w:rsidRPr="007977E6">
              <w:rPr>
                <w:rFonts w:ascii="Arial" w:hAnsi="Arial" w:cs="Arial"/>
                <w:color w:val="000000"/>
                <w:szCs w:val="24"/>
              </w:rPr>
              <w:t>to</w:t>
            </w:r>
            <w:r w:rsidR="00AA56D6">
              <w:rPr>
                <w:rFonts w:ascii="Arial" w:hAnsi="Arial" w:cs="Arial"/>
                <w:color w:val="000000"/>
                <w:szCs w:val="24"/>
              </w:rPr>
              <w:t xml:space="preserve"> </w:t>
            </w:r>
            <w:hyperlink r:id="rId9" w:history="1">
              <w:r w:rsidR="00A55261">
                <w:rPr>
                  <w:rStyle w:val="Hyperlink"/>
                  <w:rFonts w:ascii="Arial" w:hAnsi="Arial" w:cs="Arial"/>
                  <w:szCs w:val="24"/>
                </w:rPr>
                <w:t>P-12 Funding Opportunities</w:t>
              </w:r>
            </w:hyperlink>
            <w:r w:rsidR="00BB01F4">
              <w:rPr>
                <w:rFonts w:ascii="Arial" w:hAnsi="Arial" w:cs="Arial"/>
                <w:color w:val="000000"/>
                <w:szCs w:val="24"/>
              </w:rPr>
              <w:t xml:space="preserve"> </w:t>
            </w:r>
            <w:r w:rsidR="00AA56D6">
              <w:rPr>
                <w:rFonts w:ascii="Arial" w:hAnsi="Arial" w:cs="Arial"/>
                <w:color w:val="000000"/>
                <w:szCs w:val="24"/>
              </w:rPr>
              <w:t>no l</w:t>
            </w:r>
            <w:r w:rsidR="00FF5668" w:rsidRPr="007977E6">
              <w:rPr>
                <w:rFonts w:ascii="Arial" w:hAnsi="Arial" w:cs="Arial"/>
                <w:color w:val="000000"/>
                <w:szCs w:val="24"/>
              </w:rPr>
              <w:t xml:space="preserve">ater than </w:t>
            </w:r>
            <w:r w:rsidR="00DD00A1">
              <w:rPr>
                <w:rFonts w:ascii="Arial" w:hAnsi="Arial" w:cs="Arial"/>
                <w:color w:val="000000"/>
                <w:szCs w:val="24"/>
              </w:rPr>
              <w:t>March 2, 2018</w:t>
            </w:r>
            <w:r w:rsidR="00FF5668" w:rsidRPr="007977E6">
              <w:rPr>
                <w:rFonts w:ascii="Arial" w:hAnsi="Arial" w:cs="Arial"/>
                <w:color w:val="000000"/>
                <w:szCs w:val="24"/>
              </w:rPr>
              <w:t xml:space="preserve">. </w:t>
            </w:r>
          </w:p>
          <w:p w14:paraId="512A65BB" w14:textId="77777777" w:rsidR="00915CC2" w:rsidRPr="007977E6" w:rsidRDefault="00915CC2" w:rsidP="00B8634E">
            <w:pPr>
              <w:rPr>
                <w:rFonts w:ascii="Arial" w:hAnsi="Arial" w:cs="Arial"/>
                <w:color w:val="000000"/>
                <w:szCs w:val="24"/>
              </w:rPr>
            </w:pPr>
          </w:p>
        </w:tc>
      </w:tr>
      <w:tr w:rsidR="003A7D32" w:rsidRPr="007977E6" w14:paraId="3A9FAC14" w14:textId="77777777" w:rsidTr="001F153E">
        <w:trPr>
          <w:cantSplit/>
        </w:trPr>
        <w:tc>
          <w:tcPr>
            <w:tcW w:w="1710" w:type="dxa"/>
          </w:tcPr>
          <w:p w14:paraId="6AE3DA04" w14:textId="77777777" w:rsidR="003A7D32" w:rsidRPr="003A7D32" w:rsidRDefault="003A7D32" w:rsidP="0051499D">
            <w:pPr>
              <w:rPr>
                <w:rFonts w:ascii="Arial" w:hAnsi="Arial" w:cs="Arial"/>
                <w:b/>
              </w:rPr>
            </w:pPr>
            <w:r w:rsidRPr="003A7D32">
              <w:rPr>
                <w:rFonts w:ascii="Arial" w:hAnsi="Arial" w:cs="Arial"/>
                <w:b/>
              </w:rPr>
              <w:t xml:space="preserve">Non-Mandatory Notice of Intent </w:t>
            </w:r>
          </w:p>
        </w:tc>
        <w:tc>
          <w:tcPr>
            <w:tcW w:w="7830" w:type="dxa"/>
          </w:tcPr>
          <w:p w14:paraId="422FB0D5" w14:textId="5D60FBDC" w:rsidR="003A7D32" w:rsidRPr="003A7D32" w:rsidRDefault="003A7D32" w:rsidP="003A7D32">
            <w:pPr>
              <w:rPr>
                <w:rFonts w:ascii="Arial" w:hAnsi="Arial" w:cs="Arial"/>
              </w:rPr>
            </w:pPr>
            <w:r w:rsidRPr="003A7D32">
              <w:rPr>
                <w:rFonts w:ascii="Arial" w:hAnsi="Arial" w:cs="Arial"/>
              </w:rPr>
              <w:t xml:space="preserve">The Notice of Intent </w:t>
            </w:r>
            <w:r w:rsidR="00F805BF">
              <w:rPr>
                <w:rFonts w:ascii="Arial" w:hAnsi="Arial" w:cs="Arial"/>
              </w:rPr>
              <w:t xml:space="preserve">(NOI) </w:t>
            </w:r>
            <w:r w:rsidRPr="003A7D32">
              <w:rPr>
                <w:rFonts w:ascii="Arial" w:hAnsi="Arial" w:cs="Arial"/>
              </w:rPr>
              <w:t>is not a requirement for submitting a complete application by the application date; however, NYSED strongly encourages all prospective applicants to submit an NOI to ensure a timely and thorough review and rating process. The notice of intent is a simple email notice stating your organization</w:t>
            </w:r>
            <w:r>
              <w:rPr>
                <w:rFonts w:ascii="Arial" w:hAnsi="Arial" w:cs="Arial"/>
              </w:rPr>
              <w:t>’</w:t>
            </w:r>
            <w:r w:rsidRPr="003A7D32">
              <w:rPr>
                <w:rFonts w:ascii="Arial" w:hAnsi="Arial" w:cs="Arial"/>
              </w:rPr>
              <w:t xml:space="preserve">s (use the legal name) intent to submit an application for this grant. </w:t>
            </w:r>
            <w:r w:rsidR="00671622">
              <w:rPr>
                <w:rFonts w:ascii="Arial" w:hAnsi="Arial" w:cs="Arial"/>
              </w:rPr>
              <w:t xml:space="preserve">Please also include your organization’s NYS Vendor ID. </w:t>
            </w:r>
            <w:r w:rsidRPr="003A7D32">
              <w:rPr>
                <w:rFonts w:ascii="Arial" w:hAnsi="Arial" w:cs="Arial"/>
              </w:rPr>
              <w:t xml:space="preserve">The due date is </w:t>
            </w:r>
            <w:r w:rsidR="00DD00A1">
              <w:rPr>
                <w:rFonts w:ascii="Arial" w:hAnsi="Arial" w:cs="Arial"/>
              </w:rPr>
              <w:t>March 9, 2018</w:t>
            </w:r>
            <w:r w:rsidRPr="003A7D32">
              <w:rPr>
                <w:rFonts w:ascii="Arial" w:hAnsi="Arial" w:cs="Arial"/>
              </w:rPr>
              <w:t>. Please sen</w:t>
            </w:r>
            <w:r>
              <w:rPr>
                <w:rFonts w:ascii="Arial" w:hAnsi="Arial" w:cs="Arial"/>
              </w:rPr>
              <w:t>d</w:t>
            </w:r>
            <w:r w:rsidRPr="003A7D32">
              <w:rPr>
                <w:rFonts w:ascii="Arial" w:hAnsi="Arial" w:cs="Arial"/>
              </w:rPr>
              <w:t xml:space="preserve"> the NOI to </w:t>
            </w:r>
            <w:hyperlink r:id="rId10" w:history="1">
              <w:r w:rsidR="00092678">
                <w:rPr>
                  <w:rStyle w:val="Hyperlink"/>
                  <w:rFonts w:ascii="Arial" w:hAnsi="Arial" w:cs="Arial"/>
                </w:rPr>
                <w:t>CAPE2018@NYSED.gov</w:t>
              </w:r>
            </w:hyperlink>
            <w:r w:rsidRPr="003A7D32">
              <w:rPr>
                <w:rFonts w:ascii="Arial" w:hAnsi="Arial" w:cs="Arial"/>
              </w:rPr>
              <w:t>.</w:t>
            </w:r>
          </w:p>
        </w:tc>
      </w:tr>
    </w:tbl>
    <w:p w14:paraId="1A9946CC" w14:textId="77777777" w:rsidR="000648D1" w:rsidRPr="007977E6" w:rsidRDefault="000648D1" w:rsidP="0022509F">
      <w:pPr>
        <w:pStyle w:val="BodyTextIndent"/>
        <w:ind w:left="180" w:right="-720" w:firstLine="0"/>
        <w:jc w:val="both"/>
        <w:rPr>
          <w:rFonts w:ascii="Arial" w:hAnsi="Arial" w:cs="Arial"/>
          <w:color w:val="000000"/>
          <w:szCs w:val="24"/>
        </w:rPr>
      </w:pPr>
    </w:p>
    <w:p w14:paraId="053DB730" w14:textId="77777777" w:rsidR="0067106C" w:rsidRPr="007977E6" w:rsidRDefault="0067106C" w:rsidP="001F153E">
      <w:pPr>
        <w:pStyle w:val="BodyTextIndent"/>
        <w:ind w:firstLine="0"/>
        <w:jc w:val="both"/>
        <w:rPr>
          <w:rFonts w:ascii="Arial" w:hAnsi="Arial" w:cs="Arial"/>
          <w:color w:val="000000"/>
          <w:szCs w:val="24"/>
        </w:rPr>
      </w:pPr>
      <w:r w:rsidRPr="007977E6">
        <w:rPr>
          <w:rFonts w:ascii="Arial" w:hAnsi="Arial" w:cs="Arial"/>
          <w:color w:val="000000"/>
          <w:sz w:val="20"/>
        </w:rPr>
        <w:t>The State Education Department does not discriminate on the basis of age, color, reli</w:t>
      </w:r>
      <w:r w:rsidR="0008112D" w:rsidRPr="007977E6">
        <w:rPr>
          <w:rFonts w:ascii="Arial" w:hAnsi="Arial" w:cs="Arial"/>
          <w:color w:val="000000"/>
          <w:sz w:val="20"/>
        </w:rPr>
        <w:t>gion, creed, disability, marital</w:t>
      </w:r>
      <w:r w:rsidRPr="007977E6">
        <w:rPr>
          <w:rFonts w:ascii="Arial" w:hAnsi="Arial" w:cs="Arial"/>
          <w:color w:val="000000"/>
          <w:sz w:val="20"/>
        </w:rPr>
        <w:t xml:space="preserve"> status, veteran status, national origin, race, gender, genetic predisposition or carrier status, or </w:t>
      </w:r>
      <w:r w:rsidRPr="007977E6">
        <w:rPr>
          <w:rFonts w:ascii="Arial" w:hAnsi="Arial" w:cs="Arial"/>
          <w:color w:val="000000"/>
          <w:sz w:val="20"/>
        </w:rPr>
        <w:lastRenderedPageBreak/>
        <w:t xml:space="preserve">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w:t>
      </w:r>
      <w:smartTag w:uri="urn:schemas-microsoft-com:office:smarttags" w:element="PlaceName">
        <w:r w:rsidRPr="007977E6">
          <w:rPr>
            <w:rFonts w:ascii="Arial" w:hAnsi="Arial" w:cs="Arial"/>
            <w:color w:val="000000"/>
            <w:sz w:val="20"/>
          </w:rPr>
          <w:t>Education</w:t>
        </w:r>
      </w:smartTag>
      <w:r w:rsidRPr="007977E6">
        <w:rPr>
          <w:rFonts w:ascii="Arial" w:hAnsi="Arial" w:cs="Arial"/>
          <w:color w:val="000000"/>
          <w:sz w:val="20"/>
        </w:rPr>
        <w:t xml:space="preserve"> </w:t>
      </w:r>
      <w:smartTag w:uri="urn:schemas-microsoft-com:office:smarttags" w:element="PlaceType">
        <w:r w:rsidRPr="007977E6">
          <w:rPr>
            <w:rFonts w:ascii="Arial" w:hAnsi="Arial" w:cs="Arial"/>
            <w:color w:val="000000"/>
            <w:sz w:val="20"/>
          </w:rPr>
          <w:t>Building</w:t>
        </w:r>
      </w:smartTag>
      <w:r w:rsidRPr="007977E6">
        <w:rPr>
          <w:rFonts w:ascii="Arial" w:hAnsi="Arial" w:cs="Arial"/>
          <w:color w:val="000000"/>
          <w:sz w:val="20"/>
        </w:rPr>
        <w:t xml:space="preserve">, </w:t>
      </w:r>
      <w:smartTag w:uri="urn:schemas-microsoft-com:office:smarttags" w:element="place">
        <w:smartTag w:uri="urn:schemas-microsoft-com:office:smarttags" w:element="City">
          <w:r w:rsidRPr="007977E6">
            <w:rPr>
              <w:rFonts w:ascii="Arial" w:hAnsi="Arial" w:cs="Arial"/>
              <w:color w:val="000000"/>
              <w:sz w:val="20"/>
            </w:rPr>
            <w:t>Albany</w:t>
          </w:r>
        </w:smartTag>
        <w:r w:rsidRPr="007977E6">
          <w:rPr>
            <w:rFonts w:ascii="Arial" w:hAnsi="Arial" w:cs="Arial"/>
            <w:color w:val="000000"/>
            <w:sz w:val="20"/>
          </w:rPr>
          <w:t xml:space="preserve">, </w:t>
        </w:r>
        <w:smartTag w:uri="urn:schemas-microsoft-com:office:smarttags" w:element="State">
          <w:r w:rsidRPr="007977E6">
            <w:rPr>
              <w:rFonts w:ascii="Arial" w:hAnsi="Arial" w:cs="Arial"/>
              <w:color w:val="000000"/>
              <w:sz w:val="20"/>
            </w:rPr>
            <w:t>NY</w:t>
          </w:r>
        </w:smartTag>
        <w:r w:rsidRPr="007977E6">
          <w:rPr>
            <w:rFonts w:ascii="Arial" w:hAnsi="Arial" w:cs="Arial"/>
            <w:color w:val="000000"/>
            <w:sz w:val="20"/>
          </w:rPr>
          <w:t xml:space="preserve"> </w:t>
        </w:r>
        <w:smartTag w:uri="urn:schemas-microsoft-com:office:smarttags" w:element="PostalCode">
          <w:r w:rsidRPr="007977E6">
            <w:rPr>
              <w:rFonts w:ascii="Arial" w:hAnsi="Arial" w:cs="Arial"/>
              <w:color w:val="000000"/>
              <w:sz w:val="20"/>
            </w:rPr>
            <w:t>12234</w:t>
          </w:r>
        </w:smartTag>
      </w:smartTag>
      <w:r w:rsidRPr="007977E6">
        <w:rPr>
          <w:rFonts w:ascii="Arial" w:hAnsi="Arial" w:cs="Arial"/>
          <w:color w:val="000000"/>
          <w:szCs w:val="24"/>
        </w:rPr>
        <w:t>.</w:t>
      </w:r>
    </w:p>
    <w:p w14:paraId="2BA94CF5" w14:textId="77777777" w:rsidR="0067106C" w:rsidRPr="007977E6" w:rsidRDefault="0067106C" w:rsidP="001F153E">
      <w:pPr>
        <w:pStyle w:val="Heading5"/>
        <w:jc w:val="center"/>
        <w:rPr>
          <w:rFonts w:ascii="Arial" w:hAnsi="Arial" w:cs="Arial"/>
          <w:b/>
          <w:color w:val="000000"/>
          <w:szCs w:val="24"/>
          <w:u w:val="none"/>
        </w:rPr>
        <w:sectPr w:rsidR="0067106C" w:rsidRPr="007977E6" w:rsidSect="004D7CD4">
          <w:footerReference w:type="even" r:id="rId11"/>
          <w:footerReference w:type="default" r:id="rId12"/>
          <w:pgSz w:w="12240" w:h="15840"/>
          <w:pgMar w:top="1440" w:right="1440" w:bottom="720" w:left="1440" w:header="720" w:footer="720" w:gutter="0"/>
          <w:cols w:space="720"/>
          <w:titlePg/>
        </w:sectPr>
      </w:pPr>
    </w:p>
    <w:p w14:paraId="18FA2667" w14:textId="77777777" w:rsidR="006D371E" w:rsidRDefault="006D371E" w:rsidP="006D371E">
      <w:pPr>
        <w:tabs>
          <w:tab w:val="left" w:pos="3015"/>
        </w:tabs>
        <w:jc w:val="center"/>
        <w:rPr>
          <w:rFonts w:ascii="Arial" w:hAnsi="Arial" w:cs="Arial"/>
          <w:b/>
          <w:i/>
          <w:color w:val="000000"/>
          <w:sz w:val="22"/>
          <w:szCs w:val="22"/>
        </w:rPr>
      </w:pPr>
      <w:r>
        <w:rPr>
          <w:rFonts w:ascii="Arial" w:hAnsi="Arial" w:cs="Arial"/>
          <w:b/>
          <w:i/>
          <w:color w:val="000000"/>
          <w:sz w:val="22"/>
          <w:szCs w:val="22"/>
        </w:rPr>
        <w:lastRenderedPageBreak/>
        <w:t xml:space="preserve">2018 – 2019 </w:t>
      </w:r>
      <w:r w:rsidRPr="00BA5EE2">
        <w:rPr>
          <w:rFonts w:ascii="Arial" w:hAnsi="Arial" w:cs="Arial"/>
          <w:b/>
          <w:i/>
          <w:color w:val="000000"/>
          <w:sz w:val="22"/>
          <w:szCs w:val="22"/>
        </w:rPr>
        <w:t>Child Abduction Prevention Education Program</w:t>
      </w:r>
    </w:p>
    <w:p w14:paraId="4F9FF743" w14:textId="77777777" w:rsidR="006D371E" w:rsidRDefault="006D371E" w:rsidP="006D371E">
      <w:pPr>
        <w:tabs>
          <w:tab w:val="left" w:pos="3015"/>
        </w:tabs>
        <w:jc w:val="center"/>
        <w:rPr>
          <w:rFonts w:ascii="Arial" w:hAnsi="Arial" w:cs="Arial"/>
          <w:b/>
          <w:i/>
          <w:color w:val="000000"/>
          <w:sz w:val="22"/>
          <w:szCs w:val="22"/>
        </w:rPr>
      </w:pPr>
    </w:p>
    <w:p w14:paraId="46DDA7DF" w14:textId="77777777" w:rsidR="006D371E" w:rsidRDefault="006D371E" w:rsidP="00831E66">
      <w:pPr>
        <w:pStyle w:val="Title"/>
        <w:ind w:right="-630"/>
        <w:rPr>
          <w:rFonts w:ascii="Arial" w:hAnsi="Arial" w:cs="Arial"/>
          <w:b w:val="0"/>
          <w:color w:val="000000"/>
          <w:sz w:val="22"/>
          <w:szCs w:val="22"/>
        </w:rPr>
      </w:pPr>
      <w:r w:rsidRPr="000E689C">
        <w:rPr>
          <w:rFonts w:ascii="Arial" w:hAnsi="Arial" w:cs="Arial"/>
          <w:b w:val="0"/>
          <w:color w:val="000000"/>
          <w:sz w:val="22"/>
          <w:szCs w:val="22"/>
        </w:rPr>
        <w:t>Request for Proposal (RFP) #</w:t>
      </w:r>
      <w:r w:rsidR="00B8033D">
        <w:rPr>
          <w:rFonts w:ascii="Arial" w:hAnsi="Arial" w:cs="Arial"/>
          <w:b w:val="0"/>
          <w:color w:val="000000"/>
          <w:sz w:val="22"/>
          <w:szCs w:val="22"/>
        </w:rPr>
        <w:t>GC18-019</w:t>
      </w:r>
    </w:p>
    <w:p w14:paraId="407DEA62" w14:textId="77777777" w:rsidR="0093759E" w:rsidRPr="007977E6" w:rsidRDefault="0093759E" w:rsidP="00831E66">
      <w:pPr>
        <w:pStyle w:val="Title"/>
        <w:ind w:right="-630"/>
        <w:rPr>
          <w:rFonts w:ascii="Arial" w:hAnsi="Arial" w:cs="Arial"/>
          <w:color w:val="000000"/>
          <w:szCs w:val="24"/>
        </w:rPr>
      </w:pPr>
    </w:p>
    <w:p w14:paraId="3995794F" w14:textId="77777777" w:rsidR="00337BCA" w:rsidRPr="00E611A4" w:rsidRDefault="00337BCA" w:rsidP="00E611A4">
      <w:pPr>
        <w:pStyle w:val="Heading2"/>
        <w:jc w:val="center"/>
        <w:rPr>
          <w:rFonts w:ascii="Arial" w:hAnsi="Arial" w:cs="Arial"/>
          <w:b/>
          <w:u w:val="none"/>
        </w:rPr>
      </w:pPr>
      <w:r w:rsidRPr="00E611A4">
        <w:rPr>
          <w:rFonts w:ascii="Arial" w:hAnsi="Arial" w:cs="Arial"/>
          <w:b/>
          <w:u w:val="none"/>
        </w:rPr>
        <w:t>Application</w:t>
      </w:r>
      <w:r w:rsidR="00FA134D" w:rsidRPr="00E611A4">
        <w:rPr>
          <w:rFonts w:ascii="Arial" w:hAnsi="Arial" w:cs="Arial"/>
          <w:b/>
          <w:u w:val="none"/>
        </w:rPr>
        <w:t xml:space="preserve"> Guidance</w:t>
      </w:r>
    </w:p>
    <w:p w14:paraId="365B9F05" w14:textId="77777777" w:rsidR="00337BCA" w:rsidRPr="007977E6" w:rsidRDefault="00337BCA" w:rsidP="00831E66">
      <w:pPr>
        <w:pStyle w:val="Title"/>
        <w:ind w:right="-630"/>
        <w:rPr>
          <w:rFonts w:ascii="Arial" w:hAnsi="Arial" w:cs="Arial"/>
          <w:color w:val="000000"/>
          <w:szCs w:val="24"/>
        </w:rPr>
      </w:pPr>
    </w:p>
    <w:p w14:paraId="73F05C0E" w14:textId="77777777" w:rsidR="00D96119" w:rsidRPr="007977E6" w:rsidRDefault="00D96119" w:rsidP="00831E66">
      <w:pPr>
        <w:pStyle w:val="Title"/>
        <w:ind w:right="-630"/>
        <w:rPr>
          <w:rFonts w:ascii="Arial" w:hAnsi="Arial" w:cs="Arial"/>
          <w:color w:val="000000"/>
          <w:szCs w:val="24"/>
        </w:rPr>
      </w:pPr>
    </w:p>
    <w:p w14:paraId="67086BBC" w14:textId="77777777" w:rsidR="00D96119" w:rsidRPr="007977E6" w:rsidRDefault="006D371E" w:rsidP="003E2D27">
      <w:pPr>
        <w:pStyle w:val="Heading5"/>
        <w:jc w:val="both"/>
        <w:rPr>
          <w:color w:val="000000"/>
        </w:rPr>
      </w:pPr>
      <w:r w:rsidRPr="00E611A4">
        <w:rPr>
          <w:rFonts w:ascii="Arial" w:hAnsi="Arial" w:cs="Arial"/>
        </w:rPr>
        <w:t>Purpose</w:t>
      </w:r>
      <w:r>
        <w:rPr>
          <w:rFonts w:ascii="Arial" w:hAnsi="Arial" w:cs="Arial"/>
        </w:rPr>
        <w:t xml:space="preserve">: </w:t>
      </w:r>
      <w:r w:rsidRPr="005B1080">
        <w:rPr>
          <w:rFonts w:ascii="Arial" w:hAnsi="Arial" w:cs="Arial"/>
          <w:bCs/>
          <w:color w:val="000000"/>
          <w:sz w:val="22"/>
          <w:szCs w:val="22"/>
          <w:u w:val="none"/>
        </w:rPr>
        <w:t>Pursuant to Edu</w:t>
      </w:r>
      <w:r w:rsidRPr="00901685">
        <w:rPr>
          <w:rFonts w:ascii="Arial" w:hAnsi="Arial" w:cs="Arial"/>
          <w:bCs/>
          <w:color w:val="000000"/>
          <w:sz w:val="22"/>
          <w:szCs w:val="22"/>
          <w:u w:val="none"/>
        </w:rPr>
        <w:t xml:space="preserve">cation Law §803-a, </w:t>
      </w:r>
      <w:r>
        <w:rPr>
          <w:rFonts w:ascii="Arial" w:hAnsi="Arial" w:cs="Arial"/>
          <w:bCs/>
          <w:color w:val="000000"/>
          <w:sz w:val="22"/>
          <w:szCs w:val="22"/>
          <w:u w:val="none"/>
        </w:rPr>
        <w:t>a</w:t>
      </w:r>
      <w:r w:rsidRPr="00901685">
        <w:rPr>
          <w:rFonts w:ascii="Arial" w:hAnsi="Arial" w:cs="Arial"/>
          <w:bCs/>
          <w:color w:val="000000"/>
          <w:sz w:val="22"/>
          <w:szCs w:val="22"/>
          <w:u w:val="none"/>
        </w:rPr>
        <w:t xml:space="preserve">ll </w:t>
      </w:r>
      <w:r w:rsidRPr="00CB4724">
        <w:rPr>
          <w:rFonts w:ascii="Arial" w:hAnsi="Arial" w:cs="Arial"/>
          <w:bCs/>
          <w:color w:val="000000"/>
          <w:sz w:val="22"/>
          <w:szCs w:val="22"/>
          <w:u w:val="none"/>
        </w:rPr>
        <w:t>pupils in grades K-8 in all public schools in the state shall receive instruction designed to prevent the abduction of children. The Child Abduction Prevention Education (CAPE) program is designed to</w:t>
      </w:r>
      <w:r w:rsidRPr="00901685">
        <w:rPr>
          <w:rFonts w:ascii="Arial" w:hAnsi="Arial" w:cs="Arial"/>
          <w:color w:val="000000"/>
          <w:sz w:val="22"/>
          <w:szCs w:val="22"/>
          <w:u w:val="none"/>
        </w:rPr>
        <w:t xml:space="preserve"> assist public school districts</w:t>
      </w:r>
      <w:r>
        <w:rPr>
          <w:rFonts w:ascii="Arial" w:hAnsi="Arial" w:cs="Arial"/>
          <w:color w:val="000000"/>
          <w:sz w:val="22"/>
          <w:szCs w:val="22"/>
          <w:u w:val="none"/>
        </w:rPr>
        <w:t>, school libraries, and School Library Systems</w:t>
      </w:r>
      <w:r w:rsidRPr="00901685">
        <w:rPr>
          <w:rFonts w:ascii="Arial" w:hAnsi="Arial" w:cs="Arial"/>
          <w:color w:val="000000"/>
          <w:sz w:val="22"/>
          <w:szCs w:val="22"/>
          <w:u w:val="none"/>
        </w:rPr>
        <w:t xml:space="preserve"> in development or adoption of a curriculum and training program designed for K-8 students, parents, teachers</w:t>
      </w:r>
      <w:r>
        <w:rPr>
          <w:rFonts w:ascii="Arial" w:hAnsi="Arial" w:cs="Arial"/>
          <w:color w:val="000000"/>
          <w:sz w:val="22"/>
          <w:szCs w:val="22"/>
          <w:u w:val="none"/>
        </w:rPr>
        <w:t>, school librarians</w:t>
      </w:r>
      <w:r w:rsidRPr="00901685">
        <w:rPr>
          <w:rFonts w:ascii="Arial" w:hAnsi="Arial" w:cs="Arial"/>
          <w:color w:val="000000"/>
          <w:sz w:val="22"/>
          <w:szCs w:val="22"/>
          <w:u w:val="none"/>
        </w:rPr>
        <w:t xml:space="preserve"> and support staff to aid in the prevention of child abduction.</w:t>
      </w:r>
      <w:r w:rsidRPr="00BA5EE2">
        <w:rPr>
          <w:rFonts w:ascii="Arial" w:hAnsi="Arial" w:cs="Arial"/>
          <w:color w:val="000000"/>
          <w:sz w:val="22"/>
          <w:szCs w:val="22"/>
          <w:u w:val="none"/>
        </w:rPr>
        <w:t xml:space="preserve"> </w:t>
      </w:r>
    </w:p>
    <w:p w14:paraId="491A05CE" w14:textId="77777777" w:rsidR="005A0EBF" w:rsidRDefault="005A0EBF" w:rsidP="000549E6">
      <w:pPr>
        <w:pStyle w:val="PlainText"/>
        <w:rPr>
          <w:rFonts w:ascii="Arial" w:hAnsi="Arial" w:cs="Arial"/>
          <w:color w:val="000000"/>
          <w:sz w:val="24"/>
          <w:szCs w:val="24"/>
        </w:rPr>
      </w:pPr>
    </w:p>
    <w:p w14:paraId="065D8901" w14:textId="0D14A5AA" w:rsidR="003350BF" w:rsidRPr="003E2D27" w:rsidRDefault="006B71F3" w:rsidP="003E2D27">
      <w:pPr>
        <w:pStyle w:val="Heading7"/>
        <w:ind w:left="0" w:firstLine="0"/>
        <w:jc w:val="both"/>
        <w:rPr>
          <w:color w:val="000000"/>
        </w:rPr>
      </w:pPr>
      <w:r w:rsidRPr="003E2D27">
        <w:rPr>
          <w:rFonts w:ascii="Arial" w:hAnsi="Arial" w:cs="Arial"/>
          <w:b w:val="0"/>
        </w:rPr>
        <w:t xml:space="preserve">Project </w:t>
      </w:r>
      <w:r w:rsidR="006D371E" w:rsidRPr="003E2D27">
        <w:rPr>
          <w:rFonts w:ascii="Arial" w:hAnsi="Arial" w:cs="Arial"/>
          <w:b w:val="0"/>
        </w:rPr>
        <w:t>Funding:</w:t>
      </w:r>
      <w:r w:rsidR="006D371E">
        <w:rPr>
          <w:rFonts w:ascii="Arial" w:hAnsi="Arial" w:cs="Arial"/>
        </w:rPr>
        <w:t xml:space="preserve"> </w:t>
      </w:r>
      <w:r w:rsidR="006D371E" w:rsidRPr="00901685">
        <w:rPr>
          <w:rFonts w:ascii="Arial" w:hAnsi="Arial" w:cs="Arial"/>
          <w:b w:val="0"/>
          <w:color w:val="000000"/>
          <w:sz w:val="22"/>
          <w:szCs w:val="22"/>
          <w:u w:val="none"/>
        </w:rPr>
        <w:t xml:space="preserve">Up to </w:t>
      </w:r>
      <w:r w:rsidR="006D371E" w:rsidRPr="006D371E">
        <w:rPr>
          <w:rFonts w:ascii="Arial" w:hAnsi="Arial" w:cs="Arial"/>
          <w:b w:val="0"/>
          <w:color w:val="000000"/>
          <w:sz w:val="22"/>
          <w:szCs w:val="22"/>
          <w:u w:val="none"/>
        </w:rPr>
        <w:t>$838,577</w:t>
      </w:r>
      <w:r w:rsidR="006D371E">
        <w:rPr>
          <w:rFonts w:ascii="Arial" w:hAnsi="Arial" w:cs="Arial"/>
          <w:b w:val="0"/>
          <w:color w:val="000000"/>
          <w:sz w:val="22"/>
          <w:szCs w:val="22"/>
          <w:u w:val="none"/>
        </w:rPr>
        <w:t xml:space="preserve"> </w:t>
      </w:r>
      <w:r w:rsidR="006D371E" w:rsidRPr="00901685">
        <w:rPr>
          <w:rFonts w:ascii="Arial" w:hAnsi="Arial" w:cs="Arial"/>
          <w:b w:val="0"/>
          <w:color w:val="000000"/>
          <w:sz w:val="22"/>
          <w:szCs w:val="22"/>
          <w:u w:val="none"/>
        </w:rPr>
        <w:t xml:space="preserve">will be available for grant awards supporting the Child Abduction Prevention Education program. </w:t>
      </w:r>
      <w:r w:rsidR="006D371E" w:rsidRPr="00CB4724">
        <w:rPr>
          <w:rFonts w:ascii="Arial" w:hAnsi="Arial" w:cs="Arial"/>
          <w:b w:val="0"/>
          <w:color w:val="000000"/>
          <w:sz w:val="22"/>
          <w:szCs w:val="22"/>
          <w:u w:val="none"/>
        </w:rPr>
        <w:t xml:space="preserve">Each eligible applicant may apply for a maximum award of $10,000. </w:t>
      </w:r>
      <w:r w:rsidR="006D371E" w:rsidRPr="006D371E">
        <w:rPr>
          <w:rFonts w:ascii="Arial" w:hAnsi="Arial" w:cs="Arial"/>
          <w:b w:val="0"/>
          <w:color w:val="000000"/>
          <w:sz w:val="22"/>
          <w:szCs w:val="22"/>
          <w:u w:val="none"/>
        </w:rPr>
        <w:t>Consortia may pool their funds so their allocation would be the total of the participating district/BOCES allocations, not to exceed $</w:t>
      </w:r>
      <w:r w:rsidR="00343FC7" w:rsidRPr="006D371E">
        <w:rPr>
          <w:rFonts w:ascii="Arial" w:hAnsi="Arial" w:cs="Arial"/>
          <w:b w:val="0"/>
          <w:color w:val="000000"/>
          <w:sz w:val="22"/>
          <w:szCs w:val="22"/>
          <w:u w:val="none"/>
        </w:rPr>
        <w:t>40,000.</w:t>
      </w:r>
      <w:r w:rsidR="00343FC7" w:rsidRPr="00CB4724">
        <w:rPr>
          <w:rFonts w:ascii="Arial" w:hAnsi="Arial" w:cs="Arial"/>
          <w:b w:val="0"/>
          <w:color w:val="000000"/>
          <w:sz w:val="22"/>
          <w:szCs w:val="22"/>
          <w:u w:val="none"/>
        </w:rPr>
        <w:t xml:space="preserve"> Awards</w:t>
      </w:r>
      <w:r w:rsidR="006D371E" w:rsidRPr="00CB4724">
        <w:rPr>
          <w:rFonts w:ascii="Arial" w:hAnsi="Arial" w:cs="Arial"/>
          <w:b w:val="0"/>
          <w:color w:val="000000"/>
          <w:sz w:val="22"/>
          <w:szCs w:val="22"/>
          <w:u w:val="none"/>
        </w:rPr>
        <w:t xml:space="preserve"> will be made subject to the availability of funds and approval by the Commissioner.</w:t>
      </w:r>
      <w:r w:rsidR="00C70338">
        <w:rPr>
          <w:rFonts w:ascii="Arial" w:hAnsi="Arial" w:cs="Arial"/>
          <w:b w:val="0"/>
          <w:color w:val="000000"/>
          <w:sz w:val="22"/>
          <w:szCs w:val="22"/>
          <w:u w:val="none"/>
        </w:rPr>
        <w:t xml:space="preserve"> </w:t>
      </w:r>
    </w:p>
    <w:p w14:paraId="4D5DA4AF" w14:textId="77777777" w:rsidR="00054F3C" w:rsidRPr="007977E6" w:rsidRDefault="00054F3C" w:rsidP="004D132C">
      <w:pPr>
        <w:rPr>
          <w:rFonts w:ascii="Arial" w:hAnsi="Arial" w:cs="Arial"/>
          <w:color w:val="000000"/>
        </w:rPr>
      </w:pPr>
    </w:p>
    <w:p w14:paraId="1C83A5B1" w14:textId="77777777" w:rsidR="00966784" w:rsidRPr="007977E6" w:rsidRDefault="00184576" w:rsidP="003E2D27">
      <w:pPr>
        <w:pStyle w:val="Heading3"/>
        <w:rPr>
          <w:color w:val="000000"/>
        </w:rPr>
      </w:pPr>
      <w:r w:rsidRPr="009E0274">
        <w:rPr>
          <w:rFonts w:ascii="Arial" w:hAnsi="Arial" w:cs="Arial"/>
          <w:u w:val="single"/>
        </w:rPr>
        <w:t>Project Period</w:t>
      </w:r>
      <w:r w:rsidR="006D371E" w:rsidRPr="003E2D27">
        <w:rPr>
          <w:rFonts w:ascii="Arial" w:hAnsi="Arial" w:cs="Arial"/>
          <w:b w:val="0"/>
        </w:rPr>
        <w:t>: September 1, 2018, to August 31, 2019</w:t>
      </w:r>
    </w:p>
    <w:p w14:paraId="01784229" w14:textId="77777777" w:rsidR="00302304" w:rsidRPr="007977E6" w:rsidRDefault="00302304" w:rsidP="00B9006A">
      <w:pPr>
        <w:rPr>
          <w:rFonts w:ascii="Arial" w:hAnsi="Arial" w:cs="Arial"/>
          <w:color w:val="000000"/>
          <w:szCs w:val="24"/>
        </w:rPr>
      </w:pPr>
    </w:p>
    <w:p w14:paraId="7D8EBD9D" w14:textId="420C68CD" w:rsidR="00342A7D" w:rsidRPr="00956F5F" w:rsidRDefault="00184576" w:rsidP="003E2D27">
      <w:pPr>
        <w:pStyle w:val="Heading2"/>
        <w:rPr>
          <w:rFonts w:ascii="Arial" w:hAnsi="Arial" w:cs="Arial"/>
          <w:szCs w:val="24"/>
        </w:rPr>
      </w:pPr>
      <w:r w:rsidRPr="00956F5F">
        <w:rPr>
          <w:rFonts w:ascii="Arial" w:hAnsi="Arial" w:cs="Arial"/>
          <w:szCs w:val="24"/>
        </w:rPr>
        <w:t xml:space="preserve">Eligible </w:t>
      </w:r>
      <w:r w:rsidR="009E0274" w:rsidRPr="00956F5F">
        <w:rPr>
          <w:rFonts w:ascii="Arial" w:hAnsi="Arial" w:cs="Arial"/>
          <w:szCs w:val="24"/>
        </w:rPr>
        <w:t xml:space="preserve">Applicants: </w:t>
      </w:r>
      <w:r w:rsidR="009E0274" w:rsidRPr="00F66660">
        <w:rPr>
          <w:rFonts w:ascii="Arial" w:hAnsi="Arial" w:cs="Arial"/>
          <w:bCs/>
          <w:color w:val="000000"/>
          <w:szCs w:val="24"/>
          <w:u w:val="none"/>
        </w:rPr>
        <w:t>New York State</w:t>
      </w:r>
      <w:r w:rsidR="009E0274" w:rsidRPr="00F66660">
        <w:rPr>
          <w:rFonts w:ascii="Arial" w:hAnsi="Arial" w:cs="Arial"/>
          <w:b/>
          <w:bCs/>
          <w:color w:val="000000"/>
          <w:szCs w:val="24"/>
          <w:u w:val="none"/>
        </w:rPr>
        <w:t xml:space="preserve"> </w:t>
      </w:r>
      <w:r w:rsidR="009E0274" w:rsidRPr="00F66660">
        <w:rPr>
          <w:rFonts w:ascii="Arial" w:hAnsi="Arial" w:cs="Arial"/>
          <w:bCs/>
          <w:color w:val="000000"/>
          <w:szCs w:val="24"/>
          <w:u w:val="none"/>
        </w:rPr>
        <w:t xml:space="preserve">public school districts, BOCES, and consortia, thereof are eligible to apply (please see NYSED’s Consortium Policy for State and Federal Discretionary Grant Programs contained in this RFP). </w:t>
      </w:r>
      <w:r w:rsidR="009E0274" w:rsidRPr="00F66660">
        <w:rPr>
          <w:rFonts w:ascii="Arial" w:hAnsi="Arial" w:cs="Arial"/>
          <w:color w:val="000000"/>
          <w:szCs w:val="24"/>
          <w:u w:val="none"/>
        </w:rPr>
        <w:t>For this RFP, charter schools and non-public schools are not eligible to apply.</w:t>
      </w:r>
      <w:r w:rsidR="002224EE" w:rsidRPr="00F66660">
        <w:rPr>
          <w:rFonts w:ascii="Arial" w:hAnsi="Arial" w:cs="Arial"/>
          <w:color w:val="000000"/>
          <w:szCs w:val="24"/>
          <w:u w:val="none"/>
        </w:rPr>
        <w:t xml:space="preserve"> For purposes of this grant, </w:t>
      </w:r>
      <w:r w:rsidR="00956F5F" w:rsidRPr="00F66660">
        <w:rPr>
          <w:rFonts w:ascii="Arial" w:hAnsi="Arial" w:cs="Arial"/>
          <w:color w:val="000000"/>
          <w:szCs w:val="24"/>
          <w:u w:val="none"/>
        </w:rPr>
        <w:t xml:space="preserve">public school districts in NYC are defined as </w:t>
      </w:r>
      <w:r w:rsidR="002224EE" w:rsidRPr="00F66660">
        <w:rPr>
          <w:rFonts w:ascii="Arial" w:hAnsi="Arial" w:cs="Arial"/>
          <w:color w:val="000000"/>
          <w:szCs w:val="24"/>
          <w:u w:val="none"/>
        </w:rPr>
        <w:t>the New York City Department of Education’s 32 Community School Districts.</w:t>
      </w:r>
    </w:p>
    <w:p w14:paraId="680D1C02" w14:textId="77777777" w:rsidR="00342A7D" w:rsidRDefault="00342A7D" w:rsidP="00342A7D">
      <w:pPr>
        <w:rPr>
          <w:rFonts w:ascii="Arial" w:hAnsi="Arial" w:cs="Arial"/>
          <w:b/>
        </w:rPr>
      </w:pPr>
    </w:p>
    <w:p w14:paraId="4EFC3EEF" w14:textId="77777777" w:rsidR="0033470C" w:rsidRPr="003E2D27" w:rsidRDefault="006C58B5" w:rsidP="00E611A4">
      <w:pPr>
        <w:pStyle w:val="Heading3"/>
        <w:rPr>
          <w:rFonts w:ascii="Arial" w:hAnsi="Arial" w:cs="Arial"/>
          <w:b w:val="0"/>
        </w:rPr>
      </w:pPr>
      <w:r w:rsidRPr="003E2D27">
        <w:rPr>
          <w:rFonts w:ascii="Arial" w:hAnsi="Arial" w:cs="Arial"/>
          <w:b w:val="0"/>
          <w:u w:val="single"/>
        </w:rPr>
        <w:t xml:space="preserve">Description of </w:t>
      </w:r>
      <w:r w:rsidR="009E0274" w:rsidRPr="003E2D27">
        <w:rPr>
          <w:rFonts w:ascii="Arial" w:hAnsi="Arial" w:cs="Arial"/>
          <w:b w:val="0"/>
          <w:u w:val="single"/>
        </w:rPr>
        <w:t>Program:</w:t>
      </w:r>
      <w:r w:rsidR="009E0274">
        <w:rPr>
          <w:rFonts w:ascii="Arial" w:hAnsi="Arial" w:cs="Arial"/>
          <w:u w:val="single"/>
        </w:rPr>
        <w:t xml:space="preserve"> </w:t>
      </w:r>
      <w:r w:rsidR="009E0274" w:rsidRPr="003E2D27">
        <w:rPr>
          <w:rFonts w:ascii="Arial" w:hAnsi="Arial" w:cs="Arial"/>
          <w:b w:val="0"/>
        </w:rPr>
        <w:t>Applicants will develop or adopt a curriculum that comprehensively addresses the prevention of child abduction for K-8 students, and will include training for parents, teachers,</w:t>
      </w:r>
      <w:r w:rsidR="009E0274">
        <w:rPr>
          <w:rFonts w:ascii="Arial" w:hAnsi="Arial" w:cs="Arial"/>
          <w:b w:val="0"/>
        </w:rPr>
        <w:t xml:space="preserve"> school librarians, </w:t>
      </w:r>
      <w:r w:rsidR="009E0274" w:rsidRPr="009E0274">
        <w:rPr>
          <w:rFonts w:ascii="Arial" w:hAnsi="Arial" w:cs="Arial"/>
          <w:b w:val="0"/>
        </w:rPr>
        <w:t>and</w:t>
      </w:r>
      <w:r w:rsidR="009E0274" w:rsidRPr="003E2D27">
        <w:rPr>
          <w:rFonts w:ascii="Arial" w:hAnsi="Arial" w:cs="Arial"/>
          <w:b w:val="0"/>
        </w:rPr>
        <w:t xml:space="preserve">/or support staff. If an existing curriculum will be used, a rationale for the selection of such curriculum must be clearly addressed in the application narrative. The Curriculum, whether adopted or developed, must provide developmentally-appropriate content to meet the diverse needs of students, parents and school personnel. If developing a local curriculum, grantees must include a description of the process, including participants, resources reviewed, activities planned, and time-frame. Grantees are required to implement the curriculum described in their application. All program activities must be completed by </w:t>
      </w:r>
      <w:r w:rsidR="009E0274">
        <w:rPr>
          <w:rFonts w:ascii="Arial" w:hAnsi="Arial" w:cs="Arial"/>
          <w:b w:val="0"/>
        </w:rPr>
        <w:t>August 31</w:t>
      </w:r>
      <w:r w:rsidR="009E0274" w:rsidRPr="003E2D27">
        <w:rPr>
          <w:rFonts w:ascii="Arial" w:hAnsi="Arial" w:cs="Arial"/>
          <w:b w:val="0"/>
        </w:rPr>
        <w:t>, 201</w:t>
      </w:r>
      <w:r w:rsidR="009E0274">
        <w:rPr>
          <w:rFonts w:ascii="Arial" w:hAnsi="Arial" w:cs="Arial"/>
          <w:b w:val="0"/>
        </w:rPr>
        <w:t>9</w:t>
      </w:r>
      <w:r w:rsidR="009E0274" w:rsidRPr="003E2D27">
        <w:rPr>
          <w:rFonts w:ascii="Arial" w:hAnsi="Arial" w:cs="Arial"/>
          <w:b w:val="0"/>
        </w:rPr>
        <w:t>.</w:t>
      </w:r>
      <w:r w:rsidR="00343FC7">
        <w:rPr>
          <w:rFonts w:ascii="Arial" w:hAnsi="Arial" w:cs="Arial"/>
          <w:b w:val="0"/>
        </w:rPr>
        <w:t xml:space="preserve"> </w:t>
      </w:r>
      <w:bookmarkStart w:id="5" w:name="_Hlk492563501"/>
      <w:r w:rsidR="00343FC7" w:rsidRPr="00343FC7">
        <w:rPr>
          <w:rFonts w:ascii="Arial" w:hAnsi="Arial" w:cs="Arial"/>
          <w:b w:val="0"/>
        </w:rPr>
        <w:t>P</w:t>
      </w:r>
      <w:r w:rsidR="00343FC7">
        <w:rPr>
          <w:rFonts w:ascii="Arial" w:hAnsi="Arial" w:cs="Arial"/>
          <w:b w:val="0"/>
        </w:rPr>
        <w:t xml:space="preserve">rofessional </w:t>
      </w:r>
      <w:r w:rsidR="00343FC7" w:rsidRPr="00343FC7">
        <w:rPr>
          <w:rFonts w:ascii="Arial" w:hAnsi="Arial" w:cs="Arial"/>
          <w:b w:val="0"/>
        </w:rPr>
        <w:t>D</w:t>
      </w:r>
      <w:r w:rsidR="00343FC7">
        <w:rPr>
          <w:rFonts w:ascii="Arial" w:hAnsi="Arial" w:cs="Arial"/>
          <w:b w:val="0"/>
        </w:rPr>
        <w:t>evelopment resources</w:t>
      </w:r>
      <w:r w:rsidR="00343FC7" w:rsidRPr="00343FC7">
        <w:rPr>
          <w:rFonts w:ascii="Arial" w:hAnsi="Arial" w:cs="Arial"/>
          <w:b w:val="0"/>
        </w:rPr>
        <w:t xml:space="preserve">, curriculum, online learning courses, or materials created with grant funds </w:t>
      </w:r>
      <w:r w:rsidR="00343FC7">
        <w:rPr>
          <w:rFonts w:ascii="Arial" w:hAnsi="Arial" w:cs="Arial"/>
          <w:b w:val="0"/>
        </w:rPr>
        <w:t>must be</w:t>
      </w:r>
      <w:r w:rsidR="00343FC7" w:rsidRPr="00343FC7">
        <w:rPr>
          <w:rFonts w:ascii="Arial" w:hAnsi="Arial" w:cs="Arial"/>
          <w:b w:val="0"/>
        </w:rPr>
        <w:t xml:space="preserve"> </w:t>
      </w:r>
      <w:bookmarkStart w:id="6" w:name="_Hlk492561847"/>
      <w:r w:rsidR="00343FC7" w:rsidRPr="00343FC7">
        <w:rPr>
          <w:rFonts w:ascii="Arial" w:hAnsi="Arial" w:cs="Arial"/>
          <w:b w:val="0"/>
        </w:rPr>
        <w:t xml:space="preserve">published on </w:t>
      </w:r>
      <w:r w:rsidR="00343FC7">
        <w:rPr>
          <w:rFonts w:ascii="Arial" w:hAnsi="Arial" w:cs="Arial"/>
          <w:b w:val="0"/>
        </w:rPr>
        <w:t>the applicant’s</w:t>
      </w:r>
      <w:r w:rsidR="00343FC7" w:rsidRPr="00343FC7">
        <w:rPr>
          <w:rFonts w:ascii="Arial" w:hAnsi="Arial" w:cs="Arial"/>
          <w:b w:val="0"/>
        </w:rPr>
        <w:t xml:space="preserve"> </w:t>
      </w:r>
      <w:r w:rsidR="00343FC7">
        <w:rPr>
          <w:rFonts w:ascii="Arial" w:hAnsi="Arial" w:cs="Arial"/>
          <w:b w:val="0"/>
        </w:rPr>
        <w:t>W</w:t>
      </w:r>
      <w:r w:rsidR="00343FC7" w:rsidRPr="00343FC7">
        <w:rPr>
          <w:rFonts w:ascii="Arial" w:hAnsi="Arial" w:cs="Arial"/>
          <w:b w:val="0"/>
        </w:rPr>
        <w:t>eb sites under C</w:t>
      </w:r>
      <w:r w:rsidR="00343FC7">
        <w:rPr>
          <w:rFonts w:ascii="Arial" w:hAnsi="Arial" w:cs="Arial"/>
          <w:b w:val="0"/>
        </w:rPr>
        <w:t xml:space="preserve">reative </w:t>
      </w:r>
      <w:r w:rsidR="00343FC7" w:rsidRPr="00343FC7">
        <w:rPr>
          <w:rFonts w:ascii="Arial" w:hAnsi="Arial" w:cs="Arial"/>
          <w:b w:val="0"/>
        </w:rPr>
        <w:t>C</w:t>
      </w:r>
      <w:r w:rsidR="00343FC7">
        <w:rPr>
          <w:rFonts w:ascii="Arial" w:hAnsi="Arial" w:cs="Arial"/>
          <w:b w:val="0"/>
        </w:rPr>
        <w:t>ommons</w:t>
      </w:r>
      <w:r w:rsidR="00343FC7" w:rsidRPr="00343FC7">
        <w:rPr>
          <w:rFonts w:ascii="Arial" w:hAnsi="Arial" w:cs="Arial"/>
          <w:b w:val="0"/>
        </w:rPr>
        <w:t xml:space="preserve"> license to be freely shared with other districts.</w:t>
      </w:r>
    </w:p>
    <w:bookmarkEnd w:id="5"/>
    <w:bookmarkEnd w:id="6"/>
    <w:p w14:paraId="3E0726FF" w14:textId="77777777" w:rsidR="006C58B5" w:rsidRPr="007977E6" w:rsidRDefault="006C58B5" w:rsidP="00010A82">
      <w:pPr>
        <w:rPr>
          <w:rFonts w:ascii="Arial" w:hAnsi="Arial" w:cs="Arial"/>
          <w:color w:val="000000"/>
          <w:szCs w:val="24"/>
        </w:rPr>
      </w:pPr>
    </w:p>
    <w:p w14:paraId="336FEC1D" w14:textId="77777777" w:rsidR="00343FC7" w:rsidRPr="00F66660" w:rsidRDefault="00E621B5" w:rsidP="00343FC7">
      <w:pPr>
        <w:pStyle w:val="BodyTextIndent"/>
        <w:ind w:firstLine="0"/>
        <w:jc w:val="both"/>
        <w:rPr>
          <w:rFonts w:ascii="Arial" w:hAnsi="Arial" w:cs="Arial"/>
          <w:szCs w:val="24"/>
        </w:rPr>
      </w:pPr>
      <w:r w:rsidRPr="00956F5F">
        <w:rPr>
          <w:rFonts w:ascii="Arial" w:hAnsi="Arial" w:cs="Arial"/>
          <w:szCs w:val="24"/>
          <w:u w:val="single"/>
        </w:rPr>
        <w:t xml:space="preserve">Allowable </w:t>
      </w:r>
      <w:r w:rsidR="00343FC7" w:rsidRPr="00956F5F">
        <w:rPr>
          <w:rFonts w:ascii="Arial" w:hAnsi="Arial" w:cs="Arial"/>
          <w:szCs w:val="24"/>
          <w:u w:val="single"/>
        </w:rPr>
        <w:t xml:space="preserve">Expenditures: </w:t>
      </w:r>
      <w:r w:rsidR="00343FC7" w:rsidRPr="00F66660">
        <w:rPr>
          <w:rFonts w:ascii="Arial" w:hAnsi="Arial" w:cs="Arial"/>
          <w:bCs/>
          <w:color w:val="000000"/>
          <w:szCs w:val="24"/>
        </w:rPr>
        <w:t>Allowable activities are those that are directly related to meeting the overall and individual Child Abduction Prevention Education program requirements.</w:t>
      </w:r>
      <w:r w:rsidR="00343FC7" w:rsidRPr="00F66660">
        <w:rPr>
          <w:rFonts w:ascii="Arial" w:hAnsi="Arial" w:cs="Arial"/>
          <w:b/>
          <w:bCs/>
          <w:color w:val="000000"/>
          <w:szCs w:val="24"/>
        </w:rPr>
        <w:t xml:space="preserve"> </w:t>
      </w:r>
      <w:r w:rsidR="00343FC7" w:rsidRPr="00F66660">
        <w:rPr>
          <w:rFonts w:ascii="Arial" w:hAnsi="Arial" w:cs="Arial"/>
          <w:bCs/>
          <w:color w:val="000000"/>
          <w:szCs w:val="24"/>
        </w:rPr>
        <w:t>Allowable expenses are those related to the development and/or adoption of a curriculum and provision of related training. This may include materials, staff time, costs related to professional development,</w:t>
      </w:r>
      <w:r w:rsidR="00343FC7" w:rsidRPr="00F66660">
        <w:rPr>
          <w:rFonts w:ascii="Arial" w:hAnsi="Arial" w:cs="Arial"/>
          <w:szCs w:val="24"/>
        </w:rPr>
        <w:t xml:space="preserve"> etc., including costs related to publishing materials on the applicant’s Web sites under Creative Commons license to be freely shared with other districts.</w:t>
      </w:r>
    </w:p>
    <w:p w14:paraId="67C1E874" w14:textId="77777777" w:rsidR="00B87C19" w:rsidRPr="00E611A4" w:rsidRDefault="00B87C19" w:rsidP="00E611A4">
      <w:pPr>
        <w:pStyle w:val="Heading3"/>
        <w:rPr>
          <w:rFonts w:ascii="Arial" w:hAnsi="Arial" w:cs="Arial"/>
          <w:u w:val="single"/>
        </w:rPr>
      </w:pPr>
    </w:p>
    <w:p w14:paraId="2BFAE8E3" w14:textId="77777777" w:rsidR="00C82BEF" w:rsidRPr="00E611A4" w:rsidRDefault="00C82BEF" w:rsidP="00E611A4">
      <w:pPr>
        <w:pStyle w:val="Heading3"/>
        <w:rPr>
          <w:rFonts w:ascii="Arial" w:hAnsi="Arial" w:cs="Arial"/>
          <w:u w:val="single"/>
        </w:rPr>
      </w:pPr>
      <w:r w:rsidRPr="00E611A4">
        <w:rPr>
          <w:rFonts w:ascii="Arial" w:hAnsi="Arial" w:cs="Arial"/>
          <w:u w:val="single"/>
        </w:rPr>
        <w:t>Budget (FS-</w:t>
      </w:r>
      <w:r w:rsidR="001C4F56" w:rsidRPr="00E611A4">
        <w:rPr>
          <w:rFonts w:ascii="Arial" w:hAnsi="Arial" w:cs="Arial"/>
          <w:u w:val="single"/>
        </w:rPr>
        <w:t>1</w:t>
      </w:r>
      <w:r w:rsidRPr="00E611A4">
        <w:rPr>
          <w:rFonts w:ascii="Arial" w:hAnsi="Arial" w:cs="Arial"/>
          <w:u w:val="single"/>
        </w:rPr>
        <w:t>0)</w:t>
      </w:r>
    </w:p>
    <w:p w14:paraId="53C52375" w14:textId="77777777" w:rsidR="00C82BEF" w:rsidRPr="007977E6" w:rsidRDefault="00C82BEF" w:rsidP="00C82BEF">
      <w:pPr>
        <w:rPr>
          <w:rFonts w:ascii="Arial" w:hAnsi="Arial" w:cs="Arial"/>
          <w:color w:val="000000"/>
          <w:szCs w:val="24"/>
          <w:u w:val="single"/>
        </w:rPr>
      </w:pPr>
    </w:p>
    <w:p w14:paraId="4CEE14EC" w14:textId="5A4D1607" w:rsidR="00400475" w:rsidRDefault="00400475" w:rsidP="00400475">
      <w:pPr>
        <w:autoSpaceDE w:val="0"/>
        <w:autoSpaceDN w:val="0"/>
        <w:adjustRightInd w:val="0"/>
        <w:rPr>
          <w:rFonts w:ascii="Arial" w:hAnsi="Arial" w:cs="Arial"/>
          <w:szCs w:val="24"/>
        </w:rPr>
      </w:pPr>
      <w:r w:rsidRPr="00D4309E">
        <w:rPr>
          <w:rFonts w:ascii="Arial" w:hAnsi="Arial" w:cs="Arial"/>
          <w:szCs w:val="24"/>
        </w:rPr>
        <w:t xml:space="preserve">Applicants must submit a FS-10 budget with this application, for the </w:t>
      </w:r>
      <w:r w:rsidR="00343FC7" w:rsidRPr="00D4309E">
        <w:rPr>
          <w:rFonts w:ascii="Arial" w:hAnsi="Arial" w:cs="Arial"/>
          <w:szCs w:val="24"/>
        </w:rPr>
        <w:t>12-month</w:t>
      </w:r>
      <w:r w:rsidRPr="00D4309E">
        <w:rPr>
          <w:rFonts w:ascii="Arial" w:hAnsi="Arial" w:cs="Arial"/>
          <w:szCs w:val="24"/>
        </w:rPr>
        <w:t xml:space="preserve"> project period of </w:t>
      </w:r>
      <w:r w:rsidR="00E223C2">
        <w:rPr>
          <w:rFonts w:ascii="Arial" w:hAnsi="Arial" w:cs="Arial"/>
          <w:szCs w:val="24"/>
        </w:rPr>
        <w:t>September 1, 2018 to August 31, 2019.</w:t>
      </w:r>
      <w:r w:rsidRPr="00D4309E">
        <w:rPr>
          <w:rFonts w:ascii="Arial" w:hAnsi="Arial" w:cs="Arial"/>
          <w:szCs w:val="24"/>
        </w:rPr>
        <w:t xml:space="preserve"> The </w:t>
      </w:r>
      <w:r w:rsidR="00E223C2" w:rsidRPr="00D4309E">
        <w:rPr>
          <w:rFonts w:ascii="Arial" w:hAnsi="Arial" w:cs="Arial"/>
          <w:szCs w:val="24"/>
        </w:rPr>
        <w:t>12-month</w:t>
      </w:r>
      <w:r w:rsidRPr="00D4309E">
        <w:rPr>
          <w:rFonts w:ascii="Arial" w:hAnsi="Arial" w:cs="Arial"/>
          <w:szCs w:val="24"/>
        </w:rPr>
        <w:t xml:space="preserve"> budget will be reviewed and scored. </w:t>
      </w:r>
    </w:p>
    <w:p w14:paraId="64A57E45" w14:textId="77777777" w:rsidR="00474603" w:rsidRPr="00D4309E" w:rsidRDefault="00474603" w:rsidP="00400475">
      <w:pPr>
        <w:autoSpaceDE w:val="0"/>
        <w:autoSpaceDN w:val="0"/>
        <w:adjustRightInd w:val="0"/>
        <w:rPr>
          <w:rFonts w:ascii="Arial" w:hAnsi="Arial" w:cs="Arial"/>
          <w:szCs w:val="24"/>
        </w:rPr>
      </w:pPr>
    </w:p>
    <w:p w14:paraId="3BEA036B" w14:textId="77777777" w:rsidR="00400475" w:rsidRPr="00D4309E" w:rsidRDefault="00400475" w:rsidP="00400475">
      <w:pPr>
        <w:ind w:right="360"/>
        <w:jc w:val="both"/>
        <w:rPr>
          <w:rFonts w:ascii="Arial" w:hAnsi="Arial" w:cs="Arial"/>
          <w:szCs w:val="24"/>
        </w:rPr>
      </w:pPr>
      <w:bookmarkStart w:id="7" w:name="OLE_LINK2"/>
      <w:r w:rsidRPr="00D4309E">
        <w:rPr>
          <w:rFonts w:ascii="Arial" w:hAnsi="Arial" w:cs="Arial"/>
          <w:szCs w:val="24"/>
        </w:rPr>
        <w:t>The applicant must complete the FS-10 Budget Form. Budgeted costs must be in compliance with applicable State and federal laws and regulations and the Department’s Fiscal Guidelines.  These guidelines, as well as the FS-10 form, are availa</w:t>
      </w:r>
      <w:r w:rsidR="0089127F">
        <w:rPr>
          <w:rFonts w:ascii="Arial" w:hAnsi="Arial" w:cs="Arial"/>
          <w:szCs w:val="24"/>
        </w:rPr>
        <w:t xml:space="preserve">ble online at the </w:t>
      </w:r>
      <w:hyperlink r:id="rId13" w:history="1">
        <w:r w:rsidR="0089127F">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1B91FE5C" w14:textId="77777777" w:rsidR="00400475" w:rsidRPr="00D4309E" w:rsidRDefault="00400475" w:rsidP="00400475">
      <w:pPr>
        <w:ind w:right="360"/>
        <w:jc w:val="both"/>
        <w:rPr>
          <w:rFonts w:ascii="Arial" w:hAnsi="Arial" w:cs="Arial"/>
          <w:szCs w:val="24"/>
        </w:rPr>
      </w:pPr>
    </w:p>
    <w:p w14:paraId="4AD7C4C5" w14:textId="77777777" w:rsidR="00400475" w:rsidRPr="00D4309E" w:rsidRDefault="00400475" w:rsidP="00400475">
      <w:pPr>
        <w:tabs>
          <w:tab w:val="left" w:pos="3330"/>
        </w:tabs>
        <w:autoSpaceDE w:val="0"/>
        <w:autoSpaceDN w:val="0"/>
        <w:adjustRightInd w:val="0"/>
        <w:rPr>
          <w:rFonts w:ascii="Arial" w:hAnsi="Arial" w:cs="Arial"/>
          <w:szCs w:val="24"/>
        </w:rPr>
      </w:pPr>
      <w:r w:rsidRPr="00D4309E">
        <w:rPr>
          <w:rFonts w:ascii="Arial" w:hAnsi="Arial" w:cs="Arial"/>
          <w:szCs w:val="24"/>
        </w:rPr>
        <w:t xml:space="preserve">Information about the categories of expenditures and general information on allowable costs, applicable cost principles and administrative regulations are available in the </w:t>
      </w:r>
      <w:hyperlink r:id="rId14" w:history="1">
        <w:r w:rsidR="0089127F">
          <w:rPr>
            <w:rStyle w:val="Hyperlink"/>
            <w:rFonts w:ascii="Arial" w:hAnsi="Arial" w:cs="Arial"/>
            <w:szCs w:val="24"/>
          </w:rPr>
          <w:t>Fiscal Guidelines for Federal and State Aided Grants</w:t>
        </w:r>
      </w:hyperlink>
      <w:r w:rsidRPr="00D4309E">
        <w:rPr>
          <w:rFonts w:ascii="Arial" w:hAnsi="Arial" w:cs="Arial"/>
          <w:szCs w:val="24"/>
        </w:rPr>
        <w:t xml:space="preserve">. </w:t>
      </w:r>
    </w:p>
    <w:p w14:paraId="52A49FFE" w14:textId="77777777" w:rsidR="00400475" w:rsidRPr="00D4309E" w:rsidRDefault="00400475" w:rsidP="00400475">
      <w:pPr>
        <w:autoSpaceDE w:val="0"/>
        <w:autoSpaceDN w:val="0"/>
        <w:adjustRightInd w:val="0"/>
        <w:rPr>
          <w:rFonts w:ascii="Arial" w:hAnsi="Arial" w:cs="Arial"/>
          <w:szCs w:val="24"/>
        </w:rPr>
      </w:pPr>
    </w:p>
    <w:p w14:paraId="109AB8BB" w14:textId="77777777" w:rsidR="00400475" w:rsidRPr="00D4309E" w:rsidRDefault="00400475" w:rsidP="00400475">
      <w:pPr>
        <w:autoSpaceDE w:val="0"/>
        <w:autoSpaceDN w:val="0"/>
        <w:adjustRightInd w:val="0"/>
        <w:rPr>
          <w:rFonts w:ascii="Arial" w:hAnsi="Arial" w:cs="Arial"/>
          <w:szCs w:val="24"/>
        </w:rPr>
      </w:pPr>
      <w:r w:rsidRPr="00D4309E">
        <w:rPr>
          <w:rFonts w:ascii="Arial" w:hAnsi="Arial" w:cs="Arial"/>
          <w:szCs w:val="24"/>
        </w:rPr>
        <w:t xml:space="preserve">The budget should be reasonable and appropriate to cover program expenses. </w:t>
      </w:r>
    </w:p>
    <w:p w14:paraId="1AAD8F2A" w14:textId="77777777" w:rsidR="0066290F" w:rsidRDefault="0066290F" w:rsidP="00400475">
      <w:pPr>
        <w:rPr>
          <w:rFonts w:ascii="Arial" w:hAnsi="Arial" w:cs="Arial"/>
          <w:szCs w:val="24"/>
        </w:rPr>
      </w:pPr>
    </w:p>
    <w:p w14:paraId="0F59FEB3" w14:textId="77777777" w:rsidR="00400475" w:rsidRPr="00D4309E" w:rsidRDefault="00400475" w:rsidP="00400475">
      <w:pPr>
        <w:rPr>
          <w:rFonts w:ascii="Arial" w:hAnsi="Arial" w:cs="Arial"/>
          <w:szCs w:val="24"/>
        </w:rPr>
      </w:pPr>
      <w:r w:rsidRPr="00D4309E">
        <w:rPr>
          <w:rFonts w:ascii="Arial" w:hAnsi="Arial" w:cs="Arial"/>
          <w:szCs w:val="24"/>
        </w:rPr>
        <w:t xml:space="preserve">For more information, visit the </w:t>
      </w:r>
      <w:hyperlink r:id="rId15" w:history="1">
        <w:r w:rsidR="00CF15A5">
          <w:rPr>
            <w:rStyle w:val="Hyperlink"/>
            <w:rFonts w:ascii="Arial" w:hAnsi="Arial" w:cs="Arial"/>
            <w:szCs w:val="24"/>
          </w:rPr>
          <w:t>Grants Finance website</w:t>
        </w:r>
      </w:hyperlink>
      <w:bookmarkEnd w:id="7"/>
    </w:p>
    <w:p w14:paraId="0A8CD499" w14:textId="77777777" w:rsidR="00A7592B" w:rsidRPr="00D4309E" w:rsidRDefault="00A7592B" w:rsidP="00795E58">
      <w:pPr>
        <w:spacing w:before="240"/>
      </w:pPr>
    </w:p>
    <w:p w14:paraId="57C4B491" w14:textId="56862C78" w:rsidR="007F5B32" w:rsidRPr="007977E6" w:rsidRDefault="00184576" w:rsidP="007F5B32">
      <w:pPr>
        <w:rPr>
          <w:rFonts w:ascii="Arial" w:hAnsi="Arial" w:cs="Arial"/>
          <w:b/>
          <w:color w:val="000000"/>
          <w:szCs w:val="24"/>
        </w:rPr>
      </w:pPr>
      <w:r w:rsidRPr="00D4309E">
        <w:rPr>
          <w:rFonts w:ascii="Arial" w:hAnsi="Arial" w:cs="Arial"/>
          <w:color w:val="000000"/>
          <w:szCs w:val="24"/>
          <w:u w:val="single"/>
        </w:rPr>
        <w:t>Application Submission</w:t>
      </w:r>
      <w:r w:rsidR="00B9006A" w:rsidRPr="00D4309E">
        <w:rPr>
          <w:rFonts w:ascii="Arial" w:hAnsi="Arial" w:cs="Arial"/>
          <w:color w:val="000000"/>
          <w:szCs w:val="24"/>
          <w:u w:val="single"/>
        </w:rPr>
        <w:t xml:space="preserve"> Instructions</w:t>
      </w:r>
      <w:r w:rsidR="00F345C4">
        <w:rPr>
          <w:rFonts w:ascii="Arial" w:hAnsi="Arial" w:cs="Arial"/>
          <w:color w:val="000000"/>
          <w:szCs w:val="24"/>
          <w:u w:val="single"/>
        </w:rPr>
        <w:br/>
      </w:r>
      <w:r w:rsidR="007F5B32">
        <w:rPr>
          <w:rFonts w:ascii="Arial" w:hAnsi="Arial" w:cs="Arial"/>
          <w:color w:val="000000"/>
          <w:szCs w:val="24"/>
          <w:u w:val="single"/>
        </w:rPr>
        <w:br/>
      </w:r>
      <w:r w:rsidR="007F5B32">
        <w:rPr>
          <w:rFonts w:ascii="Arial" w:hAnsi="Arial" w:cs="Arial"/>
          <w:color w:val="000000"/>
          <w:szCs w:val="24"/>
        </w:rPr>
        <w:t xml:space="preserve">Applicants should submit one version of all documents via email by the due date to </w:t>
      </w:r>
      <w:hyperlink r:id="rId16" w:history="1">
        <w:r w:rsidR="00092678">
          <w:rPr>
            <w:rStyle w:val="Hyperlink"/>
            <w:rFonts w:ascii="Arial" w:hAnsi="Arial" w:cs="Arial"/>
            <w:szCs w:val="24"/>
          </w:rPr>
          <w:t>CAPE2018@NYSED.gov</w:t>
        </w:r>
      </w:hyperlink>
      <w:r w:rsidR="007F5B32">
        <w:rPr>
          <w:rFonts w:ascii="Arial" w:hAnsi="Arial" w:cs="Arial"/>
          <w:color w:val="000000"/>
          <w:szCs w:val="24"/>
        </w:rPr>
        <w:t>. Email submissions do not require signatures.</w:t>
      </w:r>
    </w:p>
    <w:p w14:paraId="3050075A" w14:textId="536B045A" w:rsidR="007F5B32" w:rsidRPr="00F66660" w:rsidRDefault="007F5B32" w:rsidP="007F5B32">
      <w:pPr>
        <w:rPr>
          <w:rFonts w:ascii="Arial" w:hAnsi="Arial" w:cs="Arial"/>
          <w:b/>
          <w:color w:val="000000"/>
          <w:szCs w:val="24"/>
        </w:rPr>
      </w:pPr>
      <w:r w:rsidRPr="00F66660">
        <w:rPr>
          <w:rFonts w:ascii="Arial" w:hAnsi="Arial" w:cs="Arial"/>
          <w:color w:val="000000"/>
          <w:szCs w:val="24"/>
        </w:rPr>
        <w:t xml:space="preserve">Applicants must </w:t>
      </w:r>
      <w:r w:rsidR="008C2A24">
        <w:rPr>
          <w:rFonts w:ascii="Arial" w:hAnsi="Arial" w:cs="Arial"/>
          <w:color w:val="000000"/>
          <w:szCs w:val="24"/>
        </w:rPr>
        <w:t xml:space="preserve">also </w:t>
      </w:r>
      <w:r w:rsidRPr="00F66660">
        <w:rPr>
          <w:rFonts w:ascii="Arial" w:hAnsi="Arial" w:cs="Arial"/>
          <w:color w:val="000000"/>
          <w:szCs w:val="24"/>
        </w:rPr>
        <w:t xml:space="preserve">submit 1 original hard copy application (including original signatures, as requested) plus 3 complete copies, via postal mail to the following address: </w:t>
      </w:r>
    </w:p>
    <w:p w14:paraId="0936D806" w14:textId="77777777" w:rsidR="007F5B32" w:rsidRPr="00F66660" w:rsidRDefault="007F5B32" w:rsidP="007F5B32">
      <w:pPr>
        <w:rPr>
          <w:rFonts w:ascii="Arial" w:hAnsi="Arial" w:cs="Arial"/>
          <w:color w:val="000000"/>
          <w:szCs w:val="24"/>
        </w:rPr>
      </w:pPr>
    </w:p>
    <w:p w14:paraId="180A06DE" w14:textId="77777777" w:rsidR="007F5B32" w:rsidRPr="00F66660" w:rsidRDefault="007F5B32" w:rsidP="007F5B32">
      <w:pPr>
        <w:rPr>
          <w:rFonts w:ascii="Arial" w:hAnsi="Arial" w:cs="Arial"/>
          <w:color w:val="000000"/>
          <w:szCs w:val="24"/>
        </w:rPr>
      </w:pPr>
      <w:r w:rsidRPr="00F66660">
        <w:rPr>
          <w:rFonts w:ascii="Arial" w:hAnsi="Arial" w:cs="Arial"/>
          <w:color w:val="000000"/>
          <w:szCs w:val="24"/>
        </w:rPr>
        <w:t>New York State Education Department</w:t>
      </w:r>
    </w:p>
    <w:p w14:paraId="1181E187" w14:textId="77777777" w:rsidR="007F5B32" w:rsidRPr="00F66660" w:rsidRDefault="007F5B32" w:rsidP="007F5B32">
      <w:pPr>
        <w:rPr>
          <w:rFonts w:ascii="Arial" w:hAnsi="Arial" w:cs="Arial"/>
          <w:color w:val="000000"/>
          <w:szCs w:val="24"/>
        </w:rPr>
      </w:pPr>
      <w:r w:rsidRPr="00F66660">
        <w:rPr>
          <w:rFonts w:ascii="Arial" w:hAnsi="Arial" w:cs="Arial"/>
          <w:color w:val="000000"/>
          <w:szCs w:val="24"/>
        </w:rPr>
        <w:t xml:space="preserve">Attn: Child Abduction Prevention Grant  </w:t>
      </w:r>
    </w:p>
    <w:p w14:paraId="3EB5B6AF" w14:textId="77777777" w:rsidR="007F5B32" w:rsidRPr="00F66660" w:rsidRDefault="007F5B32" w:rsidP="007F5B32">
      <w:pPr>
        <w:rPr>
          <w:rFonts w:ascii="Arial" w:hAnsi="Arial" w:cs="Arial"/>
          <w:color w:val="000000"/>
          <w:szCs w:val="24"/>
        </w:rPr>
      </w:pPr>
      <w:r w:rsidRPr="00F66660">
        <w:rPr>
          <w:rFonts w:ascii="Arial" w:hAnsi="Arial" w:cs="Arial"/>
          <w:color w:val="000000"/>
          <w:szCs w:val="24"/>
        </w:rPr>
        <w:t>Educational Design and Technology</w:t>
      </w:r>
    </w:p>
    <w:p w14:paraId="5C2E2BB8" w14:textId="77777777" w:rsidR="007F5B32" w:rsidRPr="00F66660" w:rsidRDefault="007F5B32" w:rsidP="007F5B32">
      <w:pPr>
        <w:rPr>
          <w:rFonts w:ascii="Arial" w:hAnsi="Arial" w:cs="Arial"/>
          <w:color w:val="000000"/>
          <w:szCs w:val="24"/>
        </w:rPr>
      </w:pPr>
      <w:r w:rsidRPr="00F66660">
        <w:rPr>
          <w:rFonts w:ascii="Arial" w:hAnsi="Arial" w:cs="Arial"/>
          <w:color w:val="000000"/>
          <w:szCs w:val="24"/>
        </w:rPr>
        <w:t>Room 880 EBA</w:t>
      </w:r>
    </w:p>
    <w:p w14:paraId="72500B01" w14:textId="77777777" w:rsidR="007F5B32" w:rsidRPr="00F66660" w:rsidRDefault="007F5B32" w:rsidP="007F5B32">
      <w:pPr>
        <w:rPr>
          <w:rFonts w:ascii="Arial" w:hAnsi="Arial" w:cs="Arial"/>
          <w:color w:val="000000"/>
          <w:szCs w:val="24"/>
        </w:rPr>
      </w:pPr>
      <w:r w:rsidRPr="00F66660">
        <w:rPr>
          <w:rFonts w:ascii="Arial" w:hAnsi="Arial" w:cs="Arial"/>
          <w:color w:val="000000"/>
          <w:szCs w:val="24"/>
        </w:rPr>
        <w:t>89 Washington Avenue</w:t>
      </w:r>
    </w:p>
    <w:p w14:paraId="03C32B6A" w14:textId="70EE7CA5" w:rsidR="007F5B32" w:rsidRPr="00F66660" w:rsidRDefault="007F5B32" w:rsidP="007F5B32">
      <w:pPr>
        <w:rPr>
          <w:rFonts w:ascii="Arial" w:hAnsi="Arial" w:cs="Arial"/>
          <w:b/>
          <w:color w:val="000000"/>
          <w:szCs w:val="24"/>
        </w:rPr>
      </w:pPr>
      <w:r w:rsidRPr="00F66660">
        <w:rPr>
          <w:rFonts w:ascii="Arial" w:hAnsi="Arial" w:cs="Arial"/>
          <w:color w:val="000000"/>
          <w:szCs w:val="24"/>
        </w:rPr>
        <w:t>Albany, NY 12234</w:t>
      </w:r>
    </w:p>
    <w:p w14:paraId="71653355" w14:textId="77777777" w:rsidR="007F5B32" w:rsidRPr="00F66660" w:rsidRDefault="007F5B32" w:rsidP="007F5B32">
      <w:pPr>
        <w:rPr>
          <w:rFonts w:ascii="Arial" w:hAnsi="Arial" w:cs="Arial"/>
          <w:b/>
          <w:color w:val="000000"/>
          <w:szCs w:val="24"/>
        </w:rPr>
      </w:pPr>
    </w:p>
    <w:p w14:paraId="526F3C10" w14:textId="495E22D0" w:rsidR="000D26F5" w:rsidRPr="008C2A24" w:rsidRDefault="007F5B32" w:rsidP="007F5B32">
      <w:pPr>
        <w:pStyle w:val="Heading3"/>
        <w:tabs>
          <w:tab w:val="left" w:pos="0"/>
        </w:tabs>
        <w:rPr>
          <w:rFonts w:ascii="Arial" w:hAnsi="Arial" w:cs="Arial"/>
          <w:color w:val="000000"/>
          <w:szCs w:val="24"/>
          <w:u w:val="single"/>
        </w:rPr>
      </w:pPr>
      <w:r w:rsidRPr="00F66660">
        <w:rPr>
          <w:rFonts w:ascii="Arial" w:hAnsi="Arial" w:cs="Arial"/>
          <w:color w:val="000000"/>
          <w:szCs w:val="24"/>
        </w:rPr>
        <w:t>Complete applications must be postmarked by</w:t>
      </w:r>
      <w:r w:rsidR="003C36D7" w:rsidRPr="00F66660">
        <w:rPr>
          <w:rFonts w:ascii="Arial" w:hAnsi="Arial" w:cs="Arial"/>
          <w:color w:val="000000"/>
          <w:szCs w:val="24"/>
        </w:rPr>
        <w:t xml:space="preserve"> March </w:t>
      </w:r>
      <w:r w:rsidR="009E34FA">
        <w:rPr>
          <w:rFonts w:ascii="Arial" w:hAnsi="Arial" w:cs="Arial"/>
          <w:color w:val="000000"/>
          <w:szCs w:val="24"/>
        </w:rPr>
        <w:t>30</w:t>
      </w:r>
      <w:r w:rsidR="003C36D7" w:rsidRPr="00F66660">
        <w:rPr>
          <w:rFonts w:ascii="Arial" w:hAnsi="Arial" w:cs="Arial"/>
          <w:color w:val="000000"/>
          <w:szCs w:val="24"/>
        </w:rPr>
        <w:t xml:space="preserve">, </w:t>
      </w:r>
      <w:r w:rsidRPr="00F66660">
        <w:rPr>
          <w:rFonts w:ascii="Arial" w:hAnsi="Arial" w:cs="Arial"/>
          <w:color w:val="000000"/>
          <w:szCs w:val="24"/>
        </w:rPr>
        <w:t>2018.</w:t>
      </w:r>
    </w:p>
    <w:p w14:paraId="10601924" w14:textId="77777777" w:rsidR="00803088" w:rsidRPr="00D4309E" w:rsidRDefault="00803088" w:rsidP="00D34B68">
      <w:pPr>
        <w:rPr>
          <w:rFonts w:ascii="Arial" w:hAnsi="Arial" w:cs="Arial"/>
          <w:color w:val="000000"/>
          <w:szCs w:val="24"/>
        </w:rPr>
      </w:pPr>
    </w:p>
    <w:p w14:paraId="51B1400F" w14:textId="77777777" w:rsidR="00184576" w:rsidRPr="00E611A4" w:rsidRDefault="00AD68B0" w:rsidP="00E611A4">
      <w:pPr>
        <w:pStyle w:val="Heading3"/>
        <w:rPr>
          <w:b w:val="0"/>
        </w:rPr>
      </w:pPr>
      <w:r w:rsidRPr="00E611A4">
        <w:rPr>
          <w:rStyle w:val="Strong"/>
          <w:rFonts w:ascii="Arial" w:hAnsi="Arial" w:cs="Arial"/>
          <w:b/>
          <w:bCs w:val="0"/>
          <w:color w:val="000000"/>
          <w:szCs w:val="24"/>
          <w:u w:val="single"/>
        </w:rPr>
        <w:t>Method of Award</w:t>
      </w:r>
    </w:p>
    <w:p w14:paraId="17F37251" w14:textId="77777777" w:rsidR="00B9006A" w:rsidRPr="00D4309E" w:rsidRDefault="00B9006A" w:rsidP="00B9006A">
      <w:pPr>
        <w:rPr>
          <w:rFonts w:ascii="Arial" w:hAnsi="Arial" w:cs="Arial"/>
          <w:color w:val="000000"/>
          <w:szCs w:val="24"/>
        </w:rPr>
      </w:pPr>
    </w:p>
    <w:p w14:paraId="7175525B" w14:textId="18C7B254" w:rsidR="00117E7A" w:rsidRPr="00067D00" w:rsidRDefault="00117E7A" w:rsidP="00117E7A">
      <w:pPr>
        <w:pStyle w:val="BodyTextIndent"/>
        <w:ind w:firstLine="0"/>
        <w:jc w:val="both"/>
        <w:rPr>
          <w:rFonts w:ascii="Arial" w:hAnsi="Arial" w:cs="Arial"/>
          <w:color w:val="000000"/>
          <w:sz w:val="22"/>
          <w:szCs w:val="22"/>
        </w:rPr>
      </w:pPr>
      <w:r w:rsidRPr="00790A7B">
        <w:rPr>
          <w:rFonts w:ascii="Arial" w:hAnsi="Arial" w:cs="Arial"/>
          <w:color w:val="000000"/>
          <w:sz w:val="22"/>
          <w:szCs w:val="22"/>
        </w:rPr>
        <w:t xml:space="preserve">Only the first </w:t>
      </w:r>
      <w:r w:rsidRPr="00936493">
        <w:rPr>
          <w:rFonts w:ascii="Arial" w:hAnsi="Arial" w:cs="Arial"/>
          <w:color w:val="000000"/>
          <w:sz w:val="22"/>
          <w:szCs w:val="22"/>
        </w:rPr>
        <w:t>five (5)</w:t>
      </w:r>
      <w:r w:rsidRPr="00BA5EE2">
        <w:rPr>
          <w:rFonts w:ascii="Arial" w:hAnsi="Arial" w:cs="Arial"/>
          <w:color w:val="000000"/>
          <w:sz w:val="22"/>
          <w:szCs w:val="22"/>
        </w:rPr>
        <w:t xml:space="preserve"> pages of an application’</w:t>
      </w:r>
      <w:r w:rsidRPr="00790A7B">
        <w:rPr>
          <w:rFonts w:ascii="Arial" w:hAnsi="Arial" w:cs="Arial"/>
          <w:color w:val="000000"/>
          <w:sz w:val="22"/>
          <w:szCs w:val="22"/>
        </w:rPr>
        <w:t xml:space="preserve">s Program Narrative and first </w:t>
      </w:r>
      <w:r w:rsidRPr="00936493">
        <w:rPr>
          <w:rFonts w:ascii="Arial" w:hAnsi="Arial" w:cs="Arial"/>
          <w:color w:val="000000"/>
          <w:sz w:val="22"/>
          <w:szCs w:val="22"/>
        </w:rPr>
        <w:t>two (2)</w:t>
      </w:r>
      <w:r w:rsidRPr="00BA5EE2">
        <w:rPr>
          <w:rFonts w:ascii="Arial" w:hAnsi="Arial" w:cs="Arial"/>
          <w:color w:val="000000"/>
          <w:sz w:val="22"/>
          <w:szCs w:val="22"/>
        </w:rPr>
        <w:t xml:space="preserve"> pages of its budget narrative </w:t>
      </w:r>
      <w:r w:rsidRPr="00790A7B">
        <w:rPr>
          <w:rFonts w:ascii="Arial" w:hAnsi="Arial" w:cs="Arial"/>
          <w:color w:val="000000"/>
          <w:sz w:val="22"/>
          <w:szCs w:val="22"/>
        </w:rPr>
        <w:t xml:space="preserve">will be reviewed. The allowed </w:t>
      </w:r>
      <w:r w:rsidRPr="00936493">
        <w:rPr>
          <w:rFonts w:ascii="Arial" w:hAnsi="Arial" w:cs="Arial"/>
          <w:color w:val="000000"/>
          <w:sz w:val="22"/>
          <w:szCs w:val="22"/>
        </w:rPr>
        <w:t>five (5)</w:t>
      </w:r>
      <w:r w:rsidRPr="00BA5EE2">
        <w:rPr>
          <w:rFonts w:ascii="Arial" w:hAnsi="Arial" w:cs="Arial"/>
          <w:color w:val="000000"/>
          <w:sz w:val="22"/>
          <w:szCs w:val="22"/>
        </w:rPr>
        <w:t xml:space="preserve"> page limit </w:t>
      </w:r>
      <w:r w:rsidRPr="00790A7B">
        <w:rPr>
          <w:rFonts w:ascii="Arial" w:hAnsi="Arial" w:cs="Arial"/>
          <w:color w:val="000000"/>
          <w:sz w:val="22"/>
          <w:szCs w:val="22"/>
        </w:rPr>
        <w:t xml:space="preserve">includes the </w:t>
      </w:r>
      <w:r w:rsidRPr="00936493">
        <w:rPr>
          <w:rFonts w:ascii="Arial" w:hAnsi="Arial" w:cs="Arial"/>
          <w:color w:val="000000"/>
          <w:sz w:val="22"/>
          <w:szCs w:val="22"/>
        </w:rPr>
        <w:t>“Template for Goals and Objectives</w:t>
      </w:r>
      <w:r w:rsidRPr="00067D00">
        <w:rPr>
          <w:rFonts w:ascii="Arial" w:hAnsi="Arial" w:cs="Arial"/>
          <w:color w:val="000000"/>
          <w:sz w:val="22"/>
          <w:szCs w:val="22"/>
        </w:rPr>
        <w:t>” (Attachment</w:t>
      </w:r>
      <w:r w:rsidR="00FD2DC5">
        <w:rPr>
          <w:rFonts w:ascii="Arial" w:hAnsi="Arial" w:cs="Arial"/>
          <w:color w:val="000000"/>
          <w:sz w:val="22"/>
          <w:szCs w:val="22"/>
        </w:rPr>
        <w:t xml:space="preserve"> I</w:t>
      </w:r>
      <w:r w:rsidRPr="00067D00">
        <w:rPr>
          <w:rFonts w:ascii="Arial" w:hAnsi="Arial" w:cs="Arial"/>
          <w:color w:val="000000"/>
          <w:sz w:val="22"/>
          <w:szCs w:val="22"/>
        </w:rPr>
        <w:t>), and charts or graphs used to display numerical data or program activity schedules. Other types of charts are not allowed and will not be reviewed. The FS-10 Budget and Budget Narrative are not considered part of the Program Narrative.</w:t>
      </w:r>
    </w:p>
    <w:p w14:paraId="3CE57175" w14:textId="77777777" w:rsidR="00117E7A" w:rsidRPr="00067D00" w:rsidRDefault="00117E7A" w:rsidP="00117E7A">
      <w:pPr>
        <w:pStyle w:val="BodyTextIndent"/>
        <w:ind w:firstLine="0"/>
        <w:jc w:val="both"/>
        <w:rPr>
          <w:rFonts w:ascii="Arial" w:hAnsi="Arial" w:cs="Arial"/>
          <w:color w:val="000000"/>
          <w:sz w:val="22"/>
          <w:szCs w:val="22"/>
        </w:rPr>
      </w:pPr>
    </w:p>
    <w:p w14:paraId="493E6DD8" w14:textId="58046807" w:rsidR="00117E7A" w:rsidRPr="0031326D" w:rsidRDefault="00117E7A" w:rsidP="00117E7A">
      <w:pPr>
        <w:pStyle w:val="NormalWeb"/>
        <w:spacing w:before="0" w:beforeAutospacing="0"/>
        <w:jc w:val="both"/>
        <w:rPr>
          <w:rFonts w:ascii="Arial" w:hAnsi="Arial" w:cs="Arial"/>
          <w:sz w:val="22"/>
          <w:szCs w:val="22"/>
        </w:rPr>
      </w:pPr>
      <w:r w:rsidRPr="00067D00">
        <w:rPr>
          <w:rFonts w:ascii="Arial" w:hAnsi="Arial" w:cs="Arial"/>
          <w:sz w:val="22"/>
          <w:szCs w:val="22"/>
        </w:rPr>
        <w:t>Each accepted application will be reviewed and rated by two reviewers according to the points indicated in the Scoring Evaluation Rubric (</w:t>
      </w:r>
      <w:r>
        <w:rPr>
          <w:rFonts w:ascii="Arial" w:hAnsi="Arial" w:cs="Arial"/>
          <w:sz w:val="22"/>
          <w:szCs w:val="22"/>
        </w:rPr>
        <w:t xml:space="preserve">See </w:t>
      </w:r>
      <w:r w:rsidRPr="00067D00">
        <w:rPr>
          <w:rFonts w:ascii="Arial" w:hAnsi="Arial" w:cs="Arial"/>
          <w:sz w:val="22"/>
          <w:szCs w:val="22"/>
        </w:rPr>
        <w:t>Attachment</w:t>
      </w:r>
      <w:r w:rsidR="00A63C8F">
        <w:rPr>
          <w:rFonts w:ascii="Arial" w:hAnsi="Arial" w:cs="Arial"/>
          <w:sz w:val="22"/>
          <w:szCs w:val="22"/>
        </w:rPr>
        <w:t xml:space="preserve"> </w:t>
      </w:r>
      <w:r w:rsidR="00FD2DC5">
        <w:rPr>
          <w:rFonts w:ascii="Arial" w:hAnsi="Arial" w:cs="Arial"/>
          <w:sz w:val="22"/>
          <w:szCs w:val="22"/>
        </w:rPr>
        <w:t>II</w:t>
      </w:r>
      <w:r w:rsidRPr="00067D00">
        <w:rPr>
          <w:rFonts w:ascii="Arial" w:hAnsi="Arial" w:cs="Arial"/>
          <w:sz w:val="22"/>
          <w:szCs w:val="22"/>
        </w:rPr>
        <w:t>). Scores from each reviewer will be averaged to compute the final score. An application must receive a final average score of 65 or higher out of 100 points to be considered for funding.</w:t>
      </w:r>
      <w:r w:rsidRPr="0031326D">
        <w:rPr>
          <w:rFonts w:ascii="Arial" w:hAnsi="Arial" w:cs="Arial"/>
          <w:sz w:val="22"/>
          <w:szCs w:val="22"/>
        </w:rPr>
        <w:t xml:space="preserve"> </w:t>
      </w:r>
    </w:p>
    <w:p w14:paraId="7B08D739" w14:textId="77777777" w:rsidR="00117E7A" w:rsidRPr="0031326D" w:rsidRDefault="00117E7A" w:rsidP="00117E7A">
      <w:pPr>
        <w:pStyle w:val="NormalWeb"/>
        <w:spacing w:before="0" w:beforeAutospacing="0"/>
        <w:jc w:val="both"/>
        <w:rPr>
          <w:rFonts w:ascii="Arial" w:hAnsi="Arial" w:cs="Arial"/>
          <w:color w:val="000000"/>
          <w:sz w:val="22"/>
          <w:szCs w:val="22"/>
        </w:rPr>
      </w:pPr>
      <w:r w:rsidRPr="0031326D">
        <w:rPr>
          <w:rFonts w:ascii="Arial" w:hAnsi="Arial" w:cs="Arial"/>
          <w:sz w:val="22"/>
          <w:szCs w:val="22"/>
        </w:rPr>
        <w:t xml:space="preserve">If there is a difference of more than </w:t>
      </w:r>
      <w:r>
        <w:rPr>
          <w:rFonts w:ascii="Arial" w:hAnsi="Arial" w:cs="Arial"/>
          <w:sz w:val="22"/>
          <w:szCs w:val="22"/>
        </w:rPr>
        <w:t>15 points between the two reviewer</w:t>
      </w:r>
      <w:r w:rsidRPr="0031326D">
        <w:rPr>
          <w:rFonts w:ascii="Arial" w:hAnsi="Arial" w:cs="Arial"/>
          <w:sz w:val="22"/>
          <w:szCs w:val="22"/>
        </w:rPr>
        <w:t>s</w:t>
      </w:r>
      <w:r>
        <w:rPr>
          <w:rFonts w:ascii="Arial" w:hAnsi="Arial" w:cs="Arial"/>
          <w:sz w:val="22"/>
          <w:szCs w:val="22"/>
        </w:rPr>
        <w:t>’</w:t>
      </w:r>
      <w:r w:rsidRPr="0031326D">
        <w:rPr>
          <w:rFonts w:ascii="Arial" w:hAnsi="Arial" w:cs="Arial"/>
          <w:sz w:val="22"/>
          <w:szCs w:val="22"/>
        </w:rPr>
        <w:t xml:space="preserve"> scores, a third reviewer will review the application and the two closest scores will be averaged to compute the final score. In those instances where the third review falls equally between the initial two scores, the score of the third review will be used as the final score. If there is no mathematical way an application can reach a final average score of a 65 or higher through a third review, a third review will not be completed.</w:t>
      </w:r>
    </w:p>
    <w:p w14:paraId="1D35AB28" w14:textId="1229BDA1" w:rsidR="00117E7A" w:rsidRPr="0031326D" w:rsidRDefault="00117E7A" w:rsidP="00117E7A">
      <w:pPr>
        <w:pStyle w:val="BodyTextIndent"/>
        <w:ind w:firstLine="0"/>
        <w:jc w:val="both"/>
        <w:rPr>
          <w:rFonts w:ascii="Arial" w:hAnsi="Arial" w:cs="Arial"/>
          <w:sz w:val="22"/>
          <w:szCs w:val="22"/>
        </w:rPr>
      </w:pPr>
    </w:p>
    <w:p w14:paraId="2EF3E457" w14:textId="149E8EB8" w:rsidR="00117E7A" w:rsidRPr="0031326D" w:rsidRDefault="00117E7A" w:rsidP="00117E7A">
      <w:pPr>
        <w:pStyle w:val="Default"/>
        <w:spacing w:after="100"/>
        <w:rPr>
          <w:sz w:val="22"/>
          <w:szCs w:val="22"/>
        </w:rPr>
      </w:pPr>
      <w:r w:rsidRPr="0031326D">
        <w:rPr>
          <w:sz w:val="22"/>
          <w:szCs w:val="22"/>
        </w:rPr>
        <w:t xml:space="preserve">Budgets will be reviewed and included in the Scoring Evaluation Rubric. Only proposed expenditures which are consistent with the purposes and goals in the grant application will be funded. If any inappropriate and/or unallowable items are included in the budget, they will be deleted and the budget will be reduced accordingly. Applications will be ranked according to final average score. </w:t>
      </w:r>
      <w:r w:rsidRPr="00BA5EE2">
        <w:rPr>
          <w:sz w:val="22"/>
          <w:szCs w:val="22"/>
        </w:rPr>
        <w:t xml:space="preserve">In </w:t>
      </w:r>
      <w:r w:rsidRPr="00790A7B">
        <w:rPr>
          <w:sz w:val="22"/>
          <w:szCs w:val="22"/>
        </w:rPr>
        <w:t>the event of a tie score,</w:t>
      </w:r>
      <w:r w:rsidRPr="0031326D">
        <w:rPr>
          <w:sz w:val="22"/>
          <w:szCs w:val="22"/>
        </w:rPr>
        <w:t xml:space="preserve"> the score on the following parts of the </w:t>
      </w:r>
      <w:r w:rsidR="00A42FF1">
        <w:rPr>
          <w:sz w:val="22"/>
          <w:szCs w:val="22"/>
        </w:rPr>
        <w:t>Proposal</w:t>
      </w:r>
      <w:r w:rsidR="00A42FF1" w:rsidRPr="0031326D">
        <w:rPr>
          <w:sz w:val="22"/>
          <w:szCs w:val="22"/>
        </w:rPr>
        <w:t xml:space="preserve"> </w:t>
      </w:r>
      <w:r w:rsidRPr="0031326D">
        <w:rPr>
          <w:sz w:val="22"/>
          <w:szCs w:val="22"/>
        </w:rPr>
        <w:t xml:space="preserve">Narrative will be used to determine the higher ranking: </w:t>
      </w:r>
    </w:p>
    <w:p w14:paraId="5D8BAA08" w14:textId="77777777" w:rsidR="00117E7A" w:rsidRPr="0031326D" w:rsidRDefault="00117E7A" w:rsidP="00117E7A">
      <w:pPr>
        <w:pStyle w:val="NormalWeb"/>
        <w:numPr>
          <w:ilvl w:val="0"/>
          <w:numId w:val="42"/>
        </w:numPr>
        <w:spacing w:before="0" w:beforeAutospacing="0"/>
        <w:jc w:val="both"/>
        <w:rPr>
          <w:rFonts w:ascii="Arial" w:hAnsi="Arial" w:cs="Arial"/>
          <w:color w:val="000000"/>
          <w:sz w:val="22"/>
          <w:szCs w:val="22"/>
        </w:rPr>
      </w:pPr>
      <w:r w:rsidRPr="00BA5EE2">
        <w:rPr>
          <w:rFonts w:ascii="Arial" w:hAnsi="Arial" w:cs="Arial"/>
          <w:b/>
          <w:color w:val="000000"/>
          <w:sz w:val="22"/>
          <w:szCs w:val="22"/>
        </w:rPr>
        <w:t>First,</w:t>
      </w:r>
      <w:r w:rsidRPr="00790A7B">
        <w:rPr>
          <w:rFonts w:ascii="Arial" w:hAnsi="Arial" w:cs="Arial"/>
          <w:color w:val="000000"/>
          <w:sz w:val="22"/>
          <w:szCs w:val="22"/>
        </w:rPr>
        <w:t xml:space="preserve"> the </w:t>
      </w:r>
      <w:r>
        <w:rPr>
          <w:rFonts w:ascii="Arial" w:hAnsi="Arial" w:cs="Arial"/>
          <w:color w:val="000000"/>
          <w:sz w:val="22"/>
          <w:szCs w:val="22"/>
        </w:rPr>
        <w:t xml:space="preserve">average </w:t>
      </w:r>
      <w:r w:rsidRPr="00790A7B">
        <w:rPr>
          <w:rFonts w:ascii="Arial" w:hAnsi="Arial" w:cs="Arial"/>
          <w:color w:val="000000"/>
          <w:sz w:val="22"/>
          <w:szCs w:val="22"/>
        </w:rPr>
        <w:t>score on item 4; Program</w:t>
      </w:r>
      <w:r w:rsidRPr="0031326D">
        <w:rPr>
          <w:rFonts w:ascii="Arial" w:hAnsi="Arial" w:cs="Arial"/>
          <w:color w:val="000000"/>
          <w:sz w:val="22"/>
          <w:szCs w:val="22"/>
        </w:rPr>
        <w:t xml:space="preserve"> Activity Plan, and if still tied;</w:t>
      </w:r>
    </w:p>
    <w:p w14:paraId="5206D93C" w14:textId="2E9233B0" w:rsidR="00117E7A" w:rsidRPr="0031326D" w:rsidRDefault="00117E7A" w:rsidP="00117E7A">
      <w:pPr>
        <w:pStyle w:val="NormalWeb"/>
        <w:numPr>
          <w:ilvl w:val="0"/>
          <w:numId w:val="42"/>
        </w:numPr>
        <w:spacing w:before="0" w:beforeAutospacing="0"/>
        <w:jc w:val="both"/>
        <w:rPr>
          <w:rFonts w:ascii="Arial" w:hAnsi="Arial" w:cs="Arial"/>
          <w:color w:val="000000"/>
          <w:sz w:val="22"/>
          <w:szCs w:val="22"/>
        </w:rPr>
      </w:pPr>
      <w:r w:rsidRPr="0031326D">
        <w:rPr>
          <w:rFonts w:ascii="Arial" w:hAnsi="Arial" w:cs="Arial"/>
          <w:b/>
          <w:color w:val="000000"/>
          <w:sz w:val="22"/>
          <w:szCs w:val="22"/>
        </w:rPr>
        <w:t>Second,</w:t>
      </w:r>
      <w:r w:rsidRPr="0031326D">
        <w:rPr>
          <w:rFonts w:ascii="Arial" w:hAnsi="Arial" w:cs="Arial"/>
          <w:color w:val="000000"/>
          <w:sz w:val="22"/>
          <w:szCs w:val="22"/>
        </w:rPr>
        <w:t xml:space="preserve"> the</w:t>
      </w:r>
      <w:r>
        <w:rPr>
          <w:rFonts w:ascii="Arial" w:hAnsi="Arial" w:cs="Arial"/>
          <w:color w:val="000000"/>
          <w:sz w:val="22"/>
          <w:szCs w:val="22"/>
        </w:rPr>
        <w:t xml:space="preserve"> average</w:t>
      </w:r>
      <w:r w:rsidRPr="0031326D">
        <w:rPr>
          <w:rFonts w:ascii="Arial" w:hAnsi="Arial" w:cs="Arial"/>
          <w:color w:val="000000"/>
          <w:sz w:val="22"/>
          <w:szCs w:val="22"/>
        </w:rPr>
        <w:t xml:space="preserve"> score on item </w:t>
      </w:r>
      <w:r w:rsidR="00A42FF1">
        <w:rPr>
          <w:rFonts w:ascii="Arial" w:hAnsi="Arial" w:cs="Arial"/>
          <w:color w:val="000000"/>
          <w:sz w:val="22"/>
          <w:szCs w:val="22"/>
        </w:rPr>
        <w:t>6</w:t>
      </w:r>
      <w:r w:rsidRPr="0031326D">
        <w:rPr>
          <w:rFonts w:ascii="Arial" w:hAnsi="Arial" w:cs="Arial"/>
          <w:color w:val="000000"/>
          <w:sz w:val="22"/>
          <w:szCs w:val="22"/>
        </w:rPr>
        <w:t xml:space="preserve">; Budget, and if still tied; </w:t>
      </w:r>
    </w:p>
    <w:p w14:paraId="6BC8B4F3" w14:textId="77777777" w:rsidR="00117E7A" w:rsidRPr="00901685" w:rsidRDefault="00117E7A" w:rsidP="00117E7A">
      <w:pPr>
        <w:pStyle w:val="NormalWeb"/>
        <w:numPr>
          <w:ilvl w:val="0"/>
          <w:numId w:val="42"/>
        </w:numPr>
        <w:spacing w:before="0" w:beforeAutospacing="0"/>
        <w:jc w:val="both"/>
        <w:rPr>
          <w:rFonts w:ascii="Arial" w:hAnsi="Arial" w:cs="Arial"/>
          <w:color w:val="000000"/>
          <w:sz w:val="22"/>
          <w:szCs w:val="22"/>
        </w:rPr>
      </w:pPr>
      <w:r w:rsidRPr="0069370B">
        <w:rPr>
          <w:rFonts w:ascii="Arial" w:hAnsi="Arial" w:cs="Arial"/>
          <w:b/>
          <w:color w:val="000000"/>
          <w:sz w:val="22"/>
          <w:szCs w:val="22"/>
        </w:rPr>
        <w:t>Third,</w:t>
      </w:r>
      <w:r w:rsidRPr="0069370B">
        <w:rPr>
          <w:rFonts w:ascii="Arial" w:hAnsi="Arial" w:cs="Arial"/>
          <w:color w:val="000000"/>
          <w:sz w:val="22"/>
          <w:szCs w:val="22"/>
        </w:rPr>
        <w:t xml:space="preserve"> the </w:t>
      </w:r>
      <w:r>
        <w:rPr>
          <w:rFonts w:ascii="Arial" w:hAnsi="Arial" w:cs="Arial"/>
          <w:color w:val="000000"/>
          <w:sz w:val="22"/>
          <w:szCs w:val="22"/>
        </w:rPr>
        <w:t xml:space="preserve">average </w:t>
      </w:r>
      <w:r w:rsidRPr="0069370B">
        <w:rPr>
          <w:rFonts w:ascii="Arial" w:hAnsi="Arial" w:cs="Arial"/>
          <w:color w:val="000000"/>
          <w:sz w:val="22"/>
          <w:szCs w:val="22"/>
        </w:rPr>
        <w:t xml:space="preserve">score on item 3; </w:t>
      </w:r>
      <w:r w:rsidRPr="00DD6692">
        <w:rPr>
          <w:rFonts w:ascii="Arial" w:hAnsi="Arial" w:cs="Arial"/>
          <w:color w:val="000000"/>
          <w:sz w:val="22"/>
          <w:szCs w:val="22"/>
        </w:rPr>
        <w:t xml:space="preserve">Curriculum and </w:t>
      </w:r>
      <w:r w:rsidRPr="00901685">
        <w:rPr>
          <w:rFonts w:ascii="Arial" w:hAnsi="Arial" w:cs="Arial"/>
          <w:color w:val="000000"/>
          <w:sz w:val="22"/>
          <w:szCs w:val="22"/>
        </w:rPr>
        <w:t>Professional Development, and if still tied;</w:t>
      </w:r>
    </w:p>
    <w:p w14:paraId="0DD2CC89" w14:textId="3FA49A32" w:rsidR="00117E7A" w:rsidRPr="00CB4724" w:rsidRDefault="00117E7A" w:rsidP="00117E7A">
      <w:pPr>
        <w:pStyle w:val="NormalWeb"/>
        <w:numPr>
          <w:ilvl w:val="0"/>
          <w:numId w:val="42"/>
        </w:numPr>
        <w:spacing w:before="0" w:beforeAutospacing="0"/>
        <w:jc w:val="both"/>
        <w:rPr>
          <w:rFonts w:ascii="Arial" w:hAnsi="Arial" w:cs="Arial"/>
          <w:color w:val="000000"/>
          <w:sz w:val="22"/>
          <w:szCs w:val="22"/>
        </w:rPr>
      </w:pPr>
      <w:r w:rsidRPr="00901685">
        <w:rPr>
          <w:rFonts w:ascii="Arial" w:hAnsi="Arial" w:cs="Arial"/>
          <w:b/>
          <w:color w:val="000000"/>
          <w:sz w:val="22"/>
          <w:szCs w:val="22"/>
        </w:rPr>
        <w:t>Fourth,</w:t>
      </w:r>
      <w:r w:rsidRPr="00901685">
        <w:rPr>
          <w:rFonts w:ascii="Arial" w:hAnsi="Arial" w:cs="Arial"/>
          <w:color w:val="000000"/>
          <w:sz w:val="22"/>
          <w:szCs w:val="22"/>
        </w:rPr>
        <w:t xml:space="preserve"> the </w:t>
      </w:r>
      <w:r>
        <w:rPr>
          <w:rFonts w:ascii="Arial" w:hAnsi="Arial" w:cs="Arial"/>
          <w:color w:val="000000"/>
          <w:sz w:val="22"/>
          <w:szCs w:val="22"/>
        </w:rPr>
        <w:t xml:space="preserve">average </w:t>
      </w:r>
      <w:r w:rsidRPr="00901685">
        <w:rPr>
          <w:rFonts w:ascii="Arial" w:hAnsi="Arial" w:cs="Arial"/>
          <w:color w:val="000000"/>
          <w:sz w:val="22"/>
          <w:szCs w:val="22"/>
        </w:rPr>
        <w:t xml:space="preserve">score on </w:t>
      </w:r>
      <w:r w:rsidRPr="00CB4724">
        <w:rPr>
          <w:rFonts w:ascii="Arial" w:hAnsi="Arial" w:cs="Arial"/>
          <w:color w:val="000000"/>
          <w:sz w:val="22"/>
          <w:szCs w:val="22"/>
        </w:rPr>
        <w:t xml:space="preserve">item </w:t>
      </w:r>
      <w:r w:rsidR="00A42FF1">
        <w:rPr>
          <w:rFonts w:ascii="Arial" w:hAnsi="Arial" w:cs="Arial"/>
          <w:color w:val="000000"/>
          <w:sz w:val="22"/>
          <w:szCs w:val="22"/>
        </w:rPr>
        <w:t>5</w:t>
      </w:r>
      <w:r w:rsidRPr="00CB4724">
        <w:rPr>
          <w:rFonts w:ascii="Arial" w:hAnsi="Arial" w:cs="Arial"/>
          <w:color w:val="000000"/>
          <w:sz w:val="22"/>
          <w:szCs w:val="22"/>
        </w:rPr>
        <w:t>; Evaluation.</w:t>
      </w:r>
    </w:p>
    <w:p w14:paraId="6AFD59CA" w14:textId="0635C6A9" w:rsidR="00117E7A" w:rsidRPr="0031326D" w:rsidRDefault="00117E7A" w:rsidP="00117E7A">
      <w:pPr>
        <w:jc w:val="both"/>
        <w:rPr>
          <w:rFonts w:ascii="Arial" w:hAnsi="Arial" w:cs="Arial"/>
          <w:sz w:val="22"/>
          <w:szCs w:val="22"/>
        </w:rPr>
      </w:pPr>
      <w:r w:rsidRPr="0031326D">
        <w:rPr>
          <w:rFonts w:ascii="Arial" w:hAnsi="Arial" w:cs="Arial"/>
          <w:sz w:val="22"/>
          <w:szCs w:val="22"/>
        </w:rPr>
        <w:t xml:space="preserve">Awards will be made in the full amount of the budget, as adjusted, in rank order of score until the total amount </w:t>
      </w:r>
      <w:r>
        <w:rPr>
          <w:rFonts w:ascii="Arial" w:hAnsi="Arial" w:cs="Arial"/>
          <w:sz w:val="22"/>
          <w:szCs w:val="22"/>
        </w:rPr>
        <w:t>remaining is</w:t>
      </w:r>
      <w:r w:rsidRPr="0031326D">
        <w:rPr>
          <w:rFonts w:ascii="Arial" w:hAnsi="Arial" w:cs="Arial"/>
          <w:sz w:val="22"/>
          <w:szCs w:val="22"/>
        </w:rPr>
        <w:t xml:space="preserve"> insufficient to fully fund the next ranking </w:t>
      </w:r>
      <w:r>
        <w:rPr>
          <w:rFonts w:ascii="Arial" w:hAnsi="Arial" w:cs="Arial"/>
          <w:sz w:val="22"/>
          <w:szCs w:val="22"/>
        </w:rPr>
        <w:t xml:space="preserve">eligible </w:t>
      </w:r>
      <w:r w:rsidRPr="0031326D">
        <w:rPr>
          <w:rFonts w:ascii="Arial" w:hAnsi="Arial" w:cs="Arial"/>
          <w:sz w:val="22"/>
          <w:szCs w:val="22"/>
        </w:rPr>
        <w:t xml:space="preserve">proposal. </w:t>
      </w:r>
      <w:r>
        <w:rPr>
          <w:rFonts w:ascii="Arial" w:hAnsi="Arial" w:cs="Arial"/>
          <w:sz w:val="22"/>
          <w:szCs w:val="22"/>
        </w:rPr>
        <w:t>If there are remaining funds, t</w:t>
      </w:r>
      <w:r w:rsidRPr="0031326D">
        <w:rPr>
          <w:rFonts w:ascii="Arial" w:hAnsi="Arial" w:cs="Arial"/>
          <w:sz w:val="22"/>
          <w:szCs w:val="22"/>
        </w:rPr>
        <w:t>he next ranked applicant will then be given the option of receiving partial funding for a reduced program.</w:t>
      </w:r>
    </w:p>
    <w:p w14:paraId="146A992A" w14:textId="77777777" w:rsidR="00517A44" w:rsidRPr="00D4309E" w:rsidRDefault="00517A44" w:rsidP="00112847">
      <w:pPr>
        <w:rPr>
          <w:rFonts w:ascii="Arial" w:hAnsi="Arial" w:cs="Arial"/>
          <w:color w:val="000000"/>
          <w:szCs w:val="24"/>
        </w:rPr>
      </w:pPr>
    </w:p>
    <w:p w14:paraId="2658CEBA" w14:textId="77777777" w:rsidR="00A37849" w:rsidRPr="00E611A4" w:rsidRDefault="00A37849" w:rsidP="00E611A4">
      <w:pPr>
        <w:pStyle w:val="Heading3"/>
        <w:rPr>
          <w:rFonts w:ascii="Arial" w:hAnsi="Arial" w:cs="Arial"/>
          <w:bCs/>
          <w:u w:val="single"/>
        </w:rPr>
      </w:pPr>
      <w:r w:rsidRPr="00E611A4">
        <w:rPr>
          <w:rFonts w:ascii="Arial" w:hAnsi="Arial" w:cs="Arial"/>
          <w:u w:val="single"/>
        </w:rPr>
        <w:t>Entities’ Responsibility</w:t>
      </w:r>
    </w:p>
    <w:p w14:paraId="37FF7CAE" w14:textId="77777777" w:rsidR="00A37849" w:rsidRPr="00D4309E" w:rsidRDefault="00A37849" w:rsidP="00A37849">
      <w:pPr>
        <w:pStyle w:val="NormalWeb"/>
        <w:spacing w:before="0" w:beforeAutospacing="0" w:after="0" w:afterAutospacing="0"/>
        <w:rPr>
          <w:rFonts w:ascii="Arial" w:hAnsi="Arial" w:cs="Arial"/>
          <w:color w:val="000000"/>
        </w:rPr>
      </w:pPr>
    </w:p>
    <w:p w14:paraId="5F5EE125" w14:textId="77777777" w:rsidR="00A37849" w:rsidRPr="00D4309E" w:rsidRDefault="00A37849" w:rsidP="00A37849">
      <w:pPr>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w:t>
      </w:r>
      <w:r w:rsidR="0060414D" w:rsidRPr="00D4309E">
        <w:rPr>
          <w:rFonts w:ascii="Arial" w:hAnsi="Arial" w:cs="Arial"/>
          <w:color w:val="000000"/>
          <w:szCs w:val="24"/>
        </w:rPr>
        <w:t>s.</w:t>
      </w:r>
    </w:p>
    <w:p w14:paraId="55F042A6" w14:textId="77777777" w:rsidR="00A37849" w:rsidRPr="00D4309E" w:rsidRDefault="00A37849" w:rsidP="00A37849">
      <w:pPr>
        <w:pStyle w:val="NormalWeb"/>
        <w:spacing w:before="0" w:beforeAutospacing="0" w:after="0" w:afterAutospacing="0"/>
        <w:rPr>
          <w:rFonts w:ascii="Arial" w:hAnsi="Arial" w:cs="Arial"/>
          <w:color w:val="000000"/>
        </w:rPr>
      </w:pPr>
    </w:p>
    <w:p w14:paraId="7D39BDF5" w14:textId="77777777" w:rsidR="00A37849" w:rsidRPr="00D4309E" w:rsidRDefault="00A37849" w:rsidP="00A37849">
      <w:pPr>
        <w:rPr>
          <w:rFonts w:ascii="Arial" w:hAnsi="Arial" w:cs="Arial"/>
          <w:color w:val="000000"/>
          <w:szCs w:val="24"/>
        </w:rPr>
      </w:pPr>
      <w:r w:rsidRPr="00D4309E">
        <w:rPr>
          <w:rFonts w:ascii="Arial" w:hAnsi="Arial" w:cs="Arial"/>
          <w:color w:val="000000"/>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2B39502C" w14:textId="77777777" w:rsidR="00A37849" w:rsidRPr="00D4309E" w:rsidRDefault="00A37849" w:rsidP="00A37849">
      <w:pPr>
        <w:rPr>
          <w:rFonts w:ascii="Arial" w:hAnsi="Arial" w:cs="Arial"/>
          <w:color w:val="000000"/>
          <w:szCs w:val="24"/>
        </w:rPr>
      </w:pPr>
    </w:p>
    <w:p w14:paraId="50C57EAD" w14:textId="77777777" w:rsidR="00A37849" w:rsidRDefault="00A37849" w:rsidP="00A37849">
      <w:pPr>
        <w:rPr>
          <w:rFonts w:ascii="Arial" w:hAnsi="Arial" w:cs="Arial"/>
          <w:color w:val="000000"/>
          <w:szCs w:val="24"/>
        </w:rPr>
      </w:pPr>
      <w:r w:rsidRPr="00D4309E">
        <w:rPr>
          <w:rFonts w:ascii="Arial" w:hAnsi="Arial" w:cs="Arial"/>
          <w:color w:val="000000"/>
          <w:szCs w:val="24"/>
        </w:rPr>
        <w:t xml:space="preserve">For additional information about grants, please refer to the </w:t>
      </w:r>
      <w:r w:rsidRPr="00D4309E">
        <w:rPr>
          <w:rFonts w:ascii="Arial" w:hAnsi="Arial" w:cs="Arial"/>
          <w:color w:val="000000"/>
          <w:szCs w:val="24"/>
          <w:u w:val="single"/>
        </w:rPr>
        <w:t>Fiscal Guidelines for Federal and State Aided Grants</w:t>
      </w:r>
      <w:r w:rsidRPr="00D4309E">
        <w:rPr>
          <w:rFonts w:ascii="Arial" w:hAnsi="Arial" w:cs="Arial"/>
          <w:color w:val="000000"/>
          <w:szCs w:val="24"/>
        </w:rPr>
        <w:t>.</w:t>
      </w:r>
    </w:p>
    <w:p w14:paraId="439992C2" w14:textId="77777777" w:rsidR="0069742E" w:rsidRDefault="0069742E" w:rsidP="00A37849">
      <w:pPr>
        <w:rPr>
          <w:rFonts w:ascii="Arial" w:hAnsi="Arial" w:cs="Arial"/>
          <w:color w:val="000000"/>
          <w:szCs w:val="24"/>
        </w:rPr>
      </w:pPr>
    </w:p>
    <w:p w14:paraId="759FE322" w14:textId="77777777" w:rsidR="0069742E" w:rsidRPr="004F7419" w:rsidRDefault="0069742E" w:rsidP="0069742E">
      <w:pPr>
        <w:pStyle w:val="Heading2"/>
        <w:jc w:val="left"/>
        <w:rPr>
          <w:rFonts w:ascii="Arial" w:hAnsi="Arial" w:cs="Arial"/>
          <w:b/>
          <w:sz w:val="22"/>
          <w:szCs w:val="22"/>
          <w:u w:val="none"/>
        </w:rPr>
      </w:pPr>
      <w:r w:rsidRPr="004F7419">
        <w:rPr>
          <w:rFonts w:ascii="Arial" w:hAnsi="Arial" w:cs="Arial"/>
          <w:b/>
          <w:sz w:val="22"/>
          <w:szCs w:val="22"/>
          <w:u w:val="none"/>
        </w:rPr>
        <w:t>NYSED Consorti</w:t>
      </w:r>
      <w:r>
        <w:rPr>
          <w:rFonts w:ascii="Arial" w:hAnsi="Arial" w:cs="Arial"/>
          <w:b/>
          <w:sz w:val="22"/>
          <w:szCs w:val="22"/>
          <w:u w:val="none"/>
        </w:rPr>
        <w:t xml:space="preserve">um Policy for State and Federal </w:t>
      </w:r>
      <w:r w:rsidRPr="004F7419">
        <w:rPr>
          <w:rFonts w:ascii="Arial" w:hAnsi="Arial" w:cs="Arial"/>
          <w:b/>
          <w:sz w:val="22"/>
          <w:szCs w:val="22"/>
          <w:u w:val="none"/>
        </w:rPr>
        <w:t>Discretionary Grant Programs</w:t>
      </w:r>
    </w:p>
    <w:p w14:paraId="11D97435" w14:textId="77777777" w:rsidR="0069742E" w:rsidRPr="004F7419" w:rsidRDefault="0069742E" w:rsidP="0069742E">
      <w:pPr>
        <w:jc w:val="both"/>
        <w:rPr>
          <w:rFonts w:ascii="Arial" w:hAnsi="Arial" w:cs="Arial"/>
          <w:sz w:val="22"/>
          <w:szCs w:val="22"/>
        </w:rPr>
      </w:pPr>
    </w:p>
    <w:p w14:paraId="5E4BDB9C" w14:textId="77777777" w:rsidR="0069742E" w:rsidRPr="004F7419" w:rsidRDefault="0069742E" w:rsidP="0069742E">
      <w:pPr>
        <w:jc w:val="both"/>
        <w:rPr>
          <w:rFonts w:ascii="Arial" w:hAnsi="Arial" w:cs="Arial"/>
          <w:sz w:val="22"/>
          <w:szCs w:val="22"/>
        </w:rPr>
      </w:pPr>
      <w:r w:rsidRPr="004F7419">
        <w:rPr>
          <w:rFonts w:ascii="Arial" w:hAnsi="Arial" w:cs="Arial"/>
          <w:sz w:val="22"/>
          <w:szCs w:val="22"/>
        </w:rPr>
        <w:t>Participants can form a partnership or consortium to apply for the grant.  In order to do so, the partnership or consortium must meet the following requirements:</w:t>
      </w:r>
    </w:p>
    <w:p w14:paraId="1F34DF05" w14:textId="77777777" w:rsidR="0069742E" w:rsidRPr="004F7419" w:rsidRDefault="0069742E" w:rsidP="0069742E">
      <w:pPr>
        <w:numPr>
          <w:ilvl w:val="0"/>
          <w:numId w:val="41"/>
        </w:numPr>
        <w:spacing w:before="120" w:after="120"/>
        <w:jc w:val="both"/>
        <w:rPr>
          <w:rFonts w:ascii="Arial" w:hAnsi="Arial" w:cs="Arial"/>
          <w:sz w:val="22"/>
          <w:szCs w:val="22"/>
        </w:rPr>
      </w:pPr>
      <w:r w:rsidRPr="004F7419">
        <w:rPr>
          <w:rFonts w:ascii="Arial" w:hAnsi="Arial" w:cs="Arial"/>
          <w:sz w:val="22"/>
          <w:szCs w:val="22"/>
        </w:rPr>
        <w:t xml:space="preserve">The partnership or consortium must designate one of the participants to serve as the applicant and fiscal agent for the grant.  The applicant agency must be an eligible grant recipient.  All other consortium members must be eligible grant participants, as defined by the program statute or regulation. </w:t>
      </w:r>
    </w:p>
    <w:p w14:paraId="4A5C7325" w14:textId="77777777" w:rsidR="0069742E" w:rsidRPr="004F7419" w:rsidRDefault="0069742E" w:rsidP="0069742E">
      <w:pPr>
        <w:numPr>
          <w:ilvl w:val="0"/>
          <w:numId w:val="41"/>
        </w:numPr>
        <w:spacing w:before="120" w:after="120"/>
        <w:jc w:val="both"/>
        <w:rPr>
          <w:rFonts w:ascii="Arial" w:hAnsi="Arial" w:cs="Arial"/>
          <w:sz w:val="22"/>
          <w:szCs w:val="22"/>
        </w:rPr>
      </w:pPr>
      <w:r w:rsidRPr="004F7419">
        <w:rPr>
          <w:rFonts w:ascii="Arial" w:hAnsi="Arial" w:cs="Arial"/>
          <w:sz w:val="22"/>
          <w:szCs w:val="22"/>
        </w:rPr>
        <w:t>In the event a grant is awarded to a partnership/consortium, the grant or grant contract will be prepared in the name of the applicant agency/fiscal agent, not the partnership/consortium, since the group is not a legal entity.</w:t>
      </w:r>
    </w:p>
    <w:p w14:paraId="57BA3259" w14:textId="77777777" w:rsidR="0069742E" w:rsidRPr="004F7419" w:rsidRDefault="0069742E" w:rsidP="0069742E">
      <w:pPr>
        <w:numPr>
          <w:ilvl w:val="0"/>
          <w:numId w:val="41"/>
        </w:numPr>
        <w:spacing w:before="120" w:after="120"/>
        <w:jc w:val="both"/>
        <w:rPr>
          <w:rFonts w:ascii="Arial" w:hAnsi="Arial" w:cs="Arial"/>
          <w:sz w:val="22"/>
          <w:szCs w:val="22"/>
        </w:rPr>
      </w:pPr>
      <w:r w:rsidRPr="004F7419">
        <w:rPr>
          <w:rFonts w:ascii="Arial" w:hAnsi="Arial" w:cs="Arial"/>
          <w:sz w:val="22"/>
          <w:szCs w:val="22"/>
        </w:rPr>
        <w:t>The applicant agency/fiscal agent must meet the following requirements:</w:t>
      </w:r>
    </w:p>
    <w:p w14:paraId="1D2A6D5B" w14:textId="77777777" w:rsidR="0069742E" w:rsidRPr="004F7419" w:rsidRDefault="0069742E" w:rsidP="0069742E">
      <w:pPr>
        <w:numPr>
          <w:ilvl w:val="1"/>
          <w:numId w:val="40"/>
        </w:numPr>
        <w:spacing w:before="120" w:after="120"/>
        <w:jc w:val="both"/>
        <w:rPr>
          <w:rFonts w:ascii="Arial" w:hAnsi="Arial" w:cs="Arial"/>
          <w:sz w:val="22"/>
          <w:szCs w:val="22"/>
        </w:rPr>
      </w:pPr>
      <w:r w:rsidRPr="004F7419">
        <w:rPr>
          <w:rFonts w:ascii="Arial" w:hAnsi="Arial" w:cs="Arial"/>
          <w:sz w:val="22"/>
          <w:szCs w:val="22"/>
        </w:rPr>
        <w:t xml:space="preserve">Must be an eligible grant recipient as defined by statute;  </w:t>
      </w:r>
    </w:p>
    <w:p w14:paraId="7FB1FA8C" w14:textId="77777777" w:rsidR="0069742E" w:rsidRPr="004F7419" w:rsidRDefault="0069742E" w:rsidP="0069742E">
      <w:pPr>
        <w:numPr>
          <w:ilvl w:val="1"/>
          <w:numId w:val="40"/>
        </w:numPr>
        <w:spacing w:before="120" w:after="120"/>
        <w:jc w:val="both"/>
        <w:rPr>
          <w:rFonts w:ascii="Arial" w:hAnsi="Arial" w:cs="Arial"/>
          <w:sz w:val="22"/>
          <w:szCs w:val="22"/>
        </w:rPr>
      </w:pPr>
      <w:r w:rsidRPr="004F7419">
        <w:rPr>
          <w:rFonts w:ascii="Arial" w:hAnsi="Arial" w:cs="Arial"/>
          <w:sz w:val="22"/>
          <w:szCs w:val="22"/>
        </w:rPr>
        <w:t>Must receive and administer the grant funds and submit the required reports to account for the use of grant funds;</w:t>
      </w:r>
    </w:p>
    <w:p w14:paraId="69E5B96E" w14:textId="77777777" w:rsidR="0069742E" w:rsidRPr="004F7419" w:rsidRDefault="0069742E" w:rsidP="0069742E">
      <w:pPr>
        <w:numPr>
          <w:ilvl w:val="1"/>
          <w:numId w:val="40"/>
        </w:numPr>
        <w:spacing w:before="120" w:after="120"/>
        <w:jc w:val="both"/>
        <w:rPr>
          <w:rFonts w:ascii="Arial" w:hAnsi="Arial" w:cs="Arial"/>
          <w:sz w:val="22"/>
          <w:szCs w:val="22"/>
        </w:rPr>
      </w:pPr>
      <w:r w:rsidRPr="004F7419">
        <w:rPr>
          <w:rFonts w:ascii="Arial" w:hAnsi="Arial" w:cs="Arial"/>
          <w:sz w:val="22"/>
          <w:szCs w:val="22"/>
        </w:rPr>
        <w:t>Must require consortium partners to sign an agreement with the fiscal agent that specifically outlines all services each partner agrees to provide.</w:t>
      </w:r>
    </w:p>
    <w:p w14:paraId="2D079272" w14:textId="77777777" w:rsidR="0069742E" w:rsidRPr="004F7419" w:rsidRDefault="0069742E" w:rsidP="0069742E">
      <w:pPr>
        <w:numPr>
          <w:ilvl w:val="1"/>
          <w:numId w:val="40"/>
        </w:numPr>
        <w:spacing w:before="120" w:after="120"/>
        <w:jc w:val="both"/>
        <w:rPr>
          <w:rFonts w:ascii="Arial" w:hAnsi="Arial" w:cs="Arial"/>
          <w:sz w:val="22"/>
          <w:szCs w:val="22"/>
        </w:rPr>
      </w:pPr>
      <w:r w:rsidRPr="004F7419">
        <w:rPr>
          <w:rFonts w:ascii="Arial" w:hAnsi="Arial" w:cs="Arial"/>
          <w:sz w:val="22"/>
          <w:szCs w:val="22"/>
        </w:rPr>
        <w:t xml:space="preserve">Must be an active member of the partnership/consortium, except where SUNY or CUNY Research Foundations are the fiscal agent. </w:t>
      </w:r>
    </w:p>
    <w:p w14:paraId="1689DEF5" w14:textId="77777777" w:rsidR="0069742E" w:rsidRPr="004F7419" w:rsidRDefault="0069742E" w:rsidP="0069742E">
      <w:pPr>
        <w:numPr>
          <w:ilvl w:val="1"/>
          <w:numId w:val="40"/>
        </w:numPr>
        <w:spacing w:before="120" w:after="120"/>
        <w:jc w:val="both"/>
        <w:rPr>
          <w:rFonts w:ascii="Arial" w:hAnsi="Arial" w:cs="Arial"/>
          <w:sz w:val="22"/>
          <w:szCs w:val="22"/>
        </w:rPr>
      </w:pPr>
      <w:r w:rsidRPr="004F7419">
        <w:rPr>
          <w:rFonts w:ascii="Arial" w:hAnsi="Arial" w:cs="Arial"/>
          <w:sz w:val="22"/>
          <w:szCs w:val="22"/>
        </w:rPr>
        <w:t xml:space="preserve">Cannot act solely as a flow-through for grant funds to pass to other recipients.  NYSED may establish a minimum level of direct service to be provided by the fiscal agent. For purposes of </w:t>
      </w:r>
      <w:r>
        <w:rPr>
          <w:rFonts w:ascii="Arial" w:hAnsi="Arial" w:cs="Arial"/>
          <w:sz w:val="22"/>
          <w:szCs w:val="22"/>
        </w:rPr>
        <w:t>this</w:t>
      </w:r>
      <w:r w:rsidRPr="004F7419">
        <w:rPr>
          <w:rFonts w:ascii="Arial" w:hAnsi="Arial" w:cs="Arial"/>
          <w:sz w:val="22"/>
          <w:szCs w:val="22"/>
        </w:rPr>
        <w:t xml:space="preserve"> grant, NYSED has established a </w:t>
      </w:r>
      <w:r>
        <w:rPr>
          <w:rFonts w:ascii="Arial" w:hAnsi="Arial" w:cs="Arial"/>
          <w:sz w:val="22"/>
          <w:szCs w:val="22"/>
        </w:rPr>
        <w:t>15</w:t>
      </w:r>
      <w:r w:rsidRPr="004F7419">
        <w:rPr>
          <w:rFonts w:ascii="Arial" w:hAnsi="Arial" w:cs="Arial"/>
          <w:sz w:val="22"/>
          <w:szCs w:val="22"/>
        </w:rPr>
        <w:t>% minimum.</w:t>
      </w:r>
    </w:p>
    <w:p w14:paraId="423B11AE" w14:textId="77777777" w:rsidR="0069742E" w:rsidRPr="004F7419" w:rsidRDefault="0069742E" w:rsidP="0069742E">
      <w:pPr>
        <w:numPr>
          <w:ilvl w:val="1"/>
          <w:numId w:val="40"/>
        </w:numPr>
        <w:spacing w:before="120" w:after="120"/>
        <w:jc w:val="both"/>
        <w:rPr>
          <w:rFonts w:ascii="Arial" w:hAnsi="Arial" w:cs="Arial"/>
          <w:sz w:val="22"/>
          <w:szCs w:val="22"/>
        </w:rPr>
      </w:pPr>
      <w:r w:rsidRPr="004F7419">
        <w:rPr>
          <w:rFonts w:ascii="Arial" w:hAnsi="Arial" w:cs="Arial"/>
          <w:sz w:val="22"/>
          <w:szCs w:val="22"/>
        </w:rPr>
        <w:t>Is PROHIBITED from subgranting funds to other recipients.  The fiscal agent is permitted to contract for services with other consortium partners or consultants to provide services that the fiscal agent cannot provide itself.</w:t>
      </w:r>
    </w:p>
    <w:p w14:paraId="6F220E49" w14:textId="3FC37962" w:rsidR="0069742E" w:rsidRPr="004F7419" w:rsidRDefault="0069742E" w:rsidP="0069742E">
      <w:pPr>
        <w:numPr>
          <w:ilvl w:val="1"/>
          <w:numId w:val="40"/>
        </w:numPr>
        <w:spacing w:before="120" w:after="120"/>
        <w:jc w:val="both"/>
        <w:rPr>
          <w:rFonts w:ascii="Arial" w:hAnsi="Arial" w:cs="Arial"/>
          <w:sz w:val="22"/>
          <w:szCs w:val="22"/>
        </w:rPr>
      </w:pPr>
      <w:r w:rsidRPr="004F7419">
        <w:rPr>
          <w:rFonts w:ascii="Arial" w:hAnsi="Arial" w:cs="Arial"/>
          <w:sz w:val="22"/>
          <w:szCs w:val="22"/>
        </w:rPr>
        <w:t>Must be responsible for the performance of any services provided by the partners, consultants, or other organizations and must coordinate how each plan to participate.</w:t>
      </w:r>
    </w:p>
    <w:p w14:paraId="088AEAB4" w14:textId="77777777" w:rsidR="0069742E" w:rsidRPr="00D4309E" w:rsidRDefault="0069742E" w:rsidP="00A37849">
      <w:pPr>
        <w:rPr>
          <w:rFonts w:ascii="Arial" w:hAnsi="Arial" w:cs="Arial"/>
          <w:color w:val="000000"/>
          <w:szCs w:val="24"/>
        </w:rPr>
      </w:pPr>
    </w:p>
    <w:p w14:paraId="351E95E4" w14:textId="77777777" w:rsidR="00B66C3B" w:rsidRPr="00E611A4" w:rsidRDefault="00D751F9" w:rsidP="00E611A4">
      <w:pPr>
        <w:pStyle w:val="Heading3"/>
        <w:rPr>
          <w:rFonts w:ascii="Arial" w:hAnsi="Arial" w:cs="Arial"/>
          <w:u w:val="single"/>
        </w:rPr>
      </w:pPr>
      <w:r w:rsidRPr="00E611A4">
        <w:rPr>
          <w:rFonts w:ascii="Arial" w:hAnsi="Arial" w:cs="Arial"/>
          <w:u w:val="single"/>
        </w:rPr>
        <w:t>Reporting</w:t>
      </w:r>
    </w:p>
    <w:p w14:paraId="71692344" w14:textId="77777777" w:rsidR="003F03DF" w:rsidRPr="00D4309E" w:rsidRDefault="003F03DF" w:rsidP="00B66C3B">
      <w:pPr>
        <w:rPr>
          <w:rFonts w:ascii="Arial" w:hAnsi="Arial" w:cs="Arial"/>
          <w:b/>
          <w:color w:val="000000"/>
          <w:szCs w:val="24"/>
          <w:u w:val="single"/>
        </w:rPr>
      </w:pPr>
    </w:p>
    <w:p w14:paraId="697AE6EE" w14:textId="77777777" w:rsidR="0069742E" w:rsidRPr="00B018FA" w:rsidRDefault="0069742E" w:rsidP="0069742E">
      <w:pPr>
        <w:pStyle w:val="BodyText"/>
        <w:rPr>
          <w:rFonts w:ascii="Arial" w:hAnsi="Arial" w:cs="Arial"/>
          <w:color w:val="000000"/>
          <w:spacing w:val="-3"/>
          <w:sz w:val="22"/>
          <w:szCs w:val="22"/>
        </w:rPr>
      </w:pPr>
      <w:r w:rsidRPr="00B018FA">
        <w:rPr>
          <w:rFonts w:ascii="Arial" w:hAnsi="Arial" w:cs="Arial"/>
          <w:color w:val="000000"/>
          <w:spacing w:val="-3"/>
          <w:sz w:val="22"/>
          <w:szCs w:val="22"/>
        </w:rPr>
        <w:t>Grantees must submit a performance report at the end of the</w:t>
      </w:r>
      <w:r w:rsidRPr="004F7419">
        <w:rPr>
          <w:rFonts w:ascii="Arial" w:hAnsi="Arial" w:cs="Arial"/>
          <w:color w:val="000000"/>
          <w:spacing w:val="-3"/>
          <w:sz w:val="22"/>
          <w:szCs w:val="22"/>
        </w:rPr>
        <w:t xml:space="preserve"> grant period.  The performance report should demonstrate that substantial progress has been made toward meeting the project goals.  Additional information </w:t>
      </w:r>
      <w:r w:rsidRPr="00B018FA">
        <w:rPr>
          <w:rFonts w:ascii="Arial" w:hAnsi="Arial" w:cs="Arial"/>
          <w:color w:val="000000"/>
          <w:spacing w:val="-3"/>
          <w:sz w:val="22"/>
          <w:szCs w:val="22"/>
        </w:rPr>
        <w:t xml:space="preserve">regarding the annual performance report will be made available to grantees by SED after grant awards are announced. </w:t>
      </w:r>
    </w:p>
    <w:p w14:paraId="2AFA22C9" w14:textId="77777777" w:rsidR="00627D20" w:rsidRDefault="00627D20" w:rsidP="000E750B">
      <w:pPr>
        <w:pStyle w:val="BodyText"/>
        <w:rPr>
          <w:rFonts w:ascii="Arial" w:hAnsi="Arial" w:cs="Arial"/>
          <w:color w:val="000000"/>
          <w:spacing w:val="-3"/>
          <w:szCs w:val="24"/>
        </w:rPr>
      </w:pPr>
    </w:p>
    <w:p w14:paraId="59154931" w14:textId="76BC20DA" w:rsidR="00405DED" w:rsidRDefault="00405DED" w:rsidP="000E750B">
      <w:pPr>
        <w:pStyle w:val="BodyText"/>
        <w:rPr>
          <w:rFonts w:ascii="Arial" w:hAnsi="Arial" w:cs="Arial"/>
          <w:color w:val="000000"/>
          <w:spacing w:val="-3"/>
          <w:szCs w:val="24"/>
        </w:rPr>
      </w:pPr>
      <w:r w:rsidRPr="00E611A4">
        <w:rPr>
          <w:rFonts w:ascii="Arial" w:hAnsi="Arial" w:cs="Arial"/>
          <w:u w:val="single"/>
        </w:rPr>
        <w:t>Monitoring</w:t>
      </w:r>
      <w:r w:rsidR="0069742E">
        <w:rPr>
          <w:rFonts w:ascii="Arial" w:hAnsi="Arial" w:cs="Arial"/>
          <w:u w:val="single"/>
        </w:rPr>
        <w:br/>
      </w:r>
      <w:r w:rsidR="0069742E">
        <w:rPr>
          <w:rFonts w:ascii="Arial" w:hAnsi="Arial" w:cs="Arial"/>
          <w:color w:val="000000"/>
          <w:spacing w:val="-3"/>
          <w:sz w:val="22"/>
          <w:szCs w:val="22"/>
        </w:rPr>
        <w:t>Any</w:t>
      </w:r>
      <w:r w:rsidR="0069742E" w:rsidRPr="004F7419">
        <w:rPr>
          <w:rFonts w:ascii="Arial" w:hAnsi="Arial" w:cs="Arial"/>
          <w:color w:val="000000"/>
          <w:spacing w:val="-3"/>
          <w:sz w:val="22"/>
          <w:szCs w:val="22"/>
        </w:rPr>
        <w:t xml:space="preserve"> approved grants </w:t>
      </w:r>
      <w:r w:rsidR="0069742E">
        <w:rPr>
          <w:rFonts w:ascii="Arial" w:hAnsi="Arial" w:cs="Arial"/>
          <w:color w:val="000000"/>
          <w:spacing w:val="-3"/>
          <w:sz w:val="22"/>
          <w:szCs w:val="22"/>
        </w:rPr>
        <w:t>may be</w:t>
      </w:r>
      <w:r w:rsidR="0069742E" w:rsidRPr="004F7419">
        <w:rPr>
          <w:rFonts w:ascii="Arial" w:hAnsi="Arial" w:cs="Arial"/>
          <w:color w:val="000000"/>
          <w:spacing w:val="-3"/>
          <w:sz w:val="22"/>
          <w:szCs w:val="22"/>
        </w:rPr>
        <w:t xml:space="preserve"> monitoring by </w:t>
      </w:r>
      <w:r w:rsidR="0069742E">
        <w:rPr>
          <w:rFonts w:ascii="Arial" w:hAnsi="Arial" w:cs="Arial"/>
          <w:color w:val="000000"/>
          <w:spacing w:val="-3"/>
          <w:sz w:val="22"/>
          <w:szCs w:val="22"/>
        </w:rPr>
        <w:t xml:space="preserve">NYSED </w:t>
      </w:r>
      <w:r w:rsidR="0069742E" w:rsidRPr="004F7419">
        <w:rPr>
          <w:rFonts w:ascii="Arial" w:hAnsi="Arial" w:cs="Arial"/>
          <w:color w:val="000000"/>
          <w:spacing w:val="-3"/>
          <w:sz w:val="22"/>
          <w:szCs w:val="22"/>
        </w:rPr>
        <w:t xml:space="preserve">program staff during the grant implementation period. Programs monitored will </w:t>
      </w:r>
      <w:r w:rsidR="0069742E">
        <w:rPr>
          <w:rFonts w:ascii="Arial" w:hAnsi="Arial" w:cs="Arial"/>
          <w:color w:val="000000"/>
          <w:spacing w:val="-3"/>
          <w:sz w:val="22"/>
          <w:szCs w:val="22"/>
        </w:rPr>
        <w:t>require full submission and reporting on a reasonable timeframe to NYSED requests for information about implementation of the program</w:t>
      </w:r>
      <w:r w:rsidR="0069742E" w:rsidRPr="004F7419">
        <w:rPr>
          <w:rFonts w:ascii="Arial" w:hAnsi="Arial" w:cs="Arial"/>
          <w:color w:val="000000"/>
          <w:spacing w:val="-3"/>
          <w:sz w:val="22"/>
          <w:szCs w:val="22"/>
        </w:rPr>
        <w:t>.</w:t>
      </w:r>
    </w:p>
    <w:p w14:paraId="20A5C447" w14:textId="77777777" w:rsidR="00C56AB2" w:rsidRDefault="00C56AB2" w:rsidP="000E750B">
      <w:pPr>
        <w:pStyle w:val="BodyText"/>
        <w:rPr>
          <w:rFonts w:ascii="Arial" w:hAnsi="Arial" w:cs="Arial"/>
          <w:color w:val="000000"/>
          <w:spacing w:val="-3"/>
          <w:szCs w:val="24"/>
        </w:rPr>
      </w:pPr>
    </w:p>
    <w:p w14:paraId="2E334FBE" w14:textId="77777777" w:rsidR="00405DED" w:rsidRPr="00C56AB2" w:rsidRDefault="00C56AB2" w:rsidP="00C56AB2">
      <w:pPr>
        <w:pStyle w:val="Heading3"/>
        <w:rPr>
          <w:rFonts w:ascii="Arial" w:hAnsi="Arial" w:cs="Arial"/>
          <w:u w:val="single"/>
        </w:rPr>
      </w:pPr>
      <w:r>
        <w:rPr>
          <w:rFonts w:ascii="Arial" w:hAnsi="Arial" w:cs="Arial"/>
          <w:u w:val="single"/>
        </w:rPr>
        <w:t>Accessibility of Web-Based Information and Applications</w:t>
      </w:r>
    </w:p>
    <w:p w14:paraId="0186F1B6" w14:textId="77777777" w:rsidR="00C56AB2" w:rsidRDefault="00C56AB2" w:rsidP="00E611A4">
      <w:pPr>
        <w:pStyle w:val="Heading3"/>
        <w:rPr>
          <w:rFonts w:ascii="Arial" w:hAnsi="Arial" w:cs="Arial"/>
          <w:u w:val="single"/>
        </w:rPr>
      </w:pPr>
    </w:p>
    <w:p w14:paraId="30F383BF" w14:textId="77777777" w:rsidR="00C56AB2" w:rsidRPr="00C56AB2" w:rsidRDefault="00C56AB2" w:rsidP="00E611A4">
      <w:pPr>
        <w:pStyle w:val="Heading3"/>
        <w:rPr>
          <w:rFonts w:ascii="Arial" w:hAnsi="Arial" w:cs="Arial"/>
          <w:b w:val="0"/>
          <w:u w:val="single"/>
        </w:rPr>
      </w:pPr>
      <w:r w:rsidRPr="00C56AB2">
        <w:rPr>
          <w:rFonts w:ascii="Arial" w:hAnsi="Arial" w:cs="Arial"/>
          <w:b w:val="0"/>
          <w:color w:val="000000"/>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09120BCF" w14:textId="77777777" w:rsidR="00C56AB2" w:rsidRDefault="00C56AB2" w:rsidP="00E611A4">
      <w:pPr>
        <w:pStyle w:val="Heading3"/>
        <w:rPr>
          <w:rFonts w:ascii="Arial" w:hAnsi="Arial" w:cs="Arial"/>
          <w:u w:val="single"/>
        </w:rPr>
      </w:pPr>
    </w:p>
    <w:p w14:paraId="145BC5E0" w14:textId="77777777" w:rsidR="000F6A7B" w:rsidRPr="00E611A4" w:rsidRDefault="0026277F" w:rsidP="00E611A4">
      <w:pPr>
        <w:pStyle w:val="Heading3"/>
        <w:rPr>
          <w:rFonts w:ascii="Arial" w:hAnsi="Arial" w:cs="Arial"/>
          <w:u w:val="single"/>
        </w:rPr>
      </w:pPr>
      <w:r w:rsidRPr="00E611A4">
        <w:rPr>
          <w:rFonts w:ascii="Arial" w:hAnsi="Arial" w:cs="Arial"/>
          <w:u w:val="single"/>
        </w:rPr>
        <w:t>Requirements for Funding</w:t>
      </w:r>
    </w:p>
    <w:p w14:paraId="1FC2F104" w14:textId="77777777" w:rsidR="000F6A7B" w:rsidRPr="00D4309E" w:rsidRDefault="000F6A7B" w:rsidP="000F6A7B">
      <w:pPr>
        <w:rPr>
          <w:rFonts w:ascii="Arial" w:hAnsi="Arial" w:cs="Arial"/>
          <w:szCs w:val="24"/>
        </w:rPr>
      </w:pPr>
    </w:p>
    <w:p w14:paraId="124B4A5D" w14:textId="4CAB71DC" w:rsidR="000F6A7B" w:rsidRPr="00D4309E" w:rsidRDefault="000F6A7B" w:rsidP="000F6A7B">
      <w:pPr>
        <w:pStyle w:val="BodyText"/>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17" w:history="1">
        <w:r w:rsidRPr="0089127F">
          <w:rPr>
            <w:rStyle w:val="Hyperlink"/>
            <w:rFonts w:ascii="Arial"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specifics instructions provided with the form.  The Payee Information Form is used to establish the identity of the applicant organization and enables it to receive federal (and/or State) funds through the NYSED.</w:t>
      </w:r>
    </w:p>
    <w:p w14:paraId="6D7092EF" w14:textId="77777777" w:rsidR="000F6A7B" w:rsidRPr="00D4309E" w:rsidRDefault="000F6A7B" w:rsidP="000E750B">
      <w:pPr>
        <w:pStyle w:val="BodyText"/>
        <w:rPr>
          <w:rFonts w:ascii="Arial" w:hAnsi="Arial" w:cs="Arial"/>
          <w:color w:val="000000"/>
          <w:spacing w:val="-3"/>
          <w:szCs w:val="24"/>
        </w:rPr>
      </w:pPr>
    </w:p>
    <w:p w14:paraId="1240A0CF" w14:textId="77777777" w:rsidR="006C20B0" w:rsidRPr="00E611A4" w:rsidRDefault="006C20B0" w:rsidP="00E611A4">
      <w:pPr>
        <w:pStyle w:val="Heading3"/>
        <w:rPr>
          <w:rFonts w:ascii="Arial" w:hAnsi="Arial" w:cs="Arial"/>
          <w:u w:val="single"/>
        </w:rPr>
      </w:pPr>
      <w:r w:rsidRPr="00E611A4">
        <w:rPr>
          <w:rFonts w:ascii="Arial" w:hAnsi="Arial" w:cs="Arial"/>
          <w:u w:val="single"/>
        </w:rPr>
        <w:t>Debriefing Procedures</w:t>
      </w:r>
    </w:p>
    <w:p w14:paraId="5465ED5B" w14:textId="77777777" w:rsidR="006C20B0" w:rsidRPr="006C20B0" w:rsidRDefault="006C20B0" w:rsidP="006C20B0">
      <w:pPr>
        <w:spacing w:line="276" w:lineRule="auto"/>
        <w:jc w:val="both"/>
        <w:rPr>
          <w:rFonts w:ascii="Arial" w:hAnsi="Arial"/>
          <w:szCs w:val="24"/>
        </w:rPr>
      </w:pPr>
    </w:p>
    <w:p w14:paraId="654F92D3" w14:textId="77777777" w:rsidR="006C20B0" w:rsidRPr="006C20B0" w:rsidRDefault="006C20B0" w:rsidP="006C20B0">
      <w:pPr>
        <w:spacing w:line="276" w:lineRule="auto"/>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 </w:t>
      </w:r>
      <w:r w:rsidR="00E56C84" w:rsidRPr="006C20B0">
        <w:rPr>
          <w:rFonts w:ascii="Arial" w:hAnsi="Arial"/>
          <w:szCs w:val="24"/>
        </w:rPr>
        <w:t>fi</w:t>
      </w:r>
      <w:r w:rsidR="00E56C84">
        <w:rPr>
          <w:rFonts w:ascii="Arial" w:hAnsi="Arial"/>
          <w:szCs w:val="24"/>
        </w:rPr>
        <w:t>fteen</w:t>
      </w:r>
      <w:r w:rsidR="00E56C84" w:rsidRPr="006C20B0">
        <w:rPr>
          <w:rFonts w:ascii="Arial" w:hAnsi="Arial"/>
          <w:szCs w:val="24"/>
        </w:rPr>
        <w:t xml:space="preserve"> </w:t>
      </w:r>
      <w:r w:rsidRPr="006C20B0">
        <w:rPr>
          <w:rFonts w:ascii="Arial" w:hAnsi="Arial"/>
          <w:szCs w:val="24"/>
        </w:rPr>
        <w:t>(</w:t>
      </w:r>
      <w:r w:rsidR="00E56C84">
        <w:rPr>
          <w:rFonts w:ascii="Arial" w:hAnsi="Arial"/>
          <w:szCs w:val="24"/>
        </w:rPr>
        <w:t>1</w:t>
      </w:r>
      <w:r w:rsidRPr="006C20B0">
        <w:rPr>
          <w:rFonts w:ascii="Arial" w:hAnsi="Arial"/>
          <w:szCs w:val="24"/>
        </w:rPr>
        <w:t xml:space="preserve">5) </w:t>
      </w:r>
      <w:r w:rsidR="000648D5">
        <w:rPr>
          <w:rFonts w:ascii="Arial" w:hAnsi="Arial"/>
          <w:szCs w:val="24"/>
        </w:rPr>
        <w:t>calendar</w:t>
      </w:r>
      <w:r w:rsidRPr="006C20B0">
        <w:rPr>
          <w:rFonts w:ascii="Arial" w:hAnsi="Arial"/>
          <w:szCs w:val="24"/>
        </w:rPr>
        <w:t xml:space="preserve"> days of receiving notice from NYSED.  Bidders may request a debriefing letter on the selection process regarding this RFP by submitting a written request to the Fiscal Contact person at:</w:t>
      </w:r>
    </w:p>
    <w:p w14:paraId="38C08F88" w14:textId="77777777" w:rsidR="006C20B0" w:rsidRPr="006C20B0" w:rsidRDefault="006C20B0" w:rsidP="006C20B0">
      <w:pPr>
        <w:spacing w:line="276" w:lineRule="auto"/>
        <w:jc w:val="both"/>
        <w:rPr>
          <w:rFonts w:ascii="Arial" w:hAnsi="Arial"/>
          <w:szCs w:val="24"/>
        </w:rPr>
      </w:pPr>
    </w:p>
    <w:p w14:paraId="4E4F16F1" w14:textId="77777777" w:rsidR="006C20B0" w:rsidRPr="006C20B0" w:rsidRDefault="006C20B0" w:rsidP="006C20B0">
      <w:pPr>
        <w:spacing w:line="276" w:lineRule="auto"/>
        <w:jc w:val="both"/>
        <w:rPr>
          <w:rFonts w:ascii="Arial" w:hAnsi="Arial"/>
          <w:szCs w:val="24"/>
        </w:rPr>
      </w:pPr>
      <w:r w:rsidRPr="006C20B0">
        <w:rPr>
          <w:rFonts w:ascii="Arial" w:hAnsi="Arial"/>
          <w:szCs w:val="24"/>
        </w:rPr>
        <w:t>NYS Education Department</w:t>
      </w:r>
    </w:p>
    <w:p w14:paraId="4B3000C7" w14:textId="77777777" w:rsidR="006C20B0" w:rsidRPr="006C20B0" w:rsidRDefault="006C20B0" w:rsidP="006C20B0">
      <w:pPr>
        <w:spacing w:line="276" w:lineRule="auto"/>
        <w:jc w:val="both"/>
        <w:rPr>
          <w:rFonts w:ascii="Arial" w:hAnsi="Arial"/>
          <w:szCs w:val="24"/>
        </w:rPr>
      </w:pPr>
      <w:r w:rsidRPr="006C20B0">
        <w:rPr>
          <w:rFonts w:ascii="Arial" w:hAnsi="Arial"/>
          <w:szCs w:val="24"/>
        </w:rPr>
        <w:t>Contract Administration Unit</w:t>
      </w:r>
    </w:p>
    <w:p w14:paraId="0B9ABB59" w14:textId="77777777" w:rsidR="006C20B0" w:rsidRPr="006C20B0" w:rsidRDefault="006C20B0" w:rsidP="006C20B0">
      <w:pPr>
        <w:spacing w:line="276" w:lineRule="auto"/>
        <w:jc w:val="both"/>
        <w:rPr>
          <w:rFonts w:ascii="Arial" w:hAnsi="Arial"/>
          <w:szCs w:val="24"/>
        </w:rPr>
      </w:pPr>
      <w:r w:rsidRPr="006C20B0">
        <w:rPr>
          <w:rFonts w:ascii="Arial" w:hAnsi="Arial"/>
          <w:szCs w:val="24"/>
        </w:rPr>
        <w:t>89 Washington Avenue</w:t>
      </w:r>
    </w:p>
    <w:p w14:paraId="4A11EBC5" w14:textId="77777777" w:rsidR="006C20B0" w:rsidRPr="006C20B0" w:rsidRDefault="006C20B0" w:rsidP="006C20B0">
      <w:pPr>
        <w:spacing w:line="276" w:lineRule="auto"/>
        <w:jc w:val="both"/>
        <w:rPr>
          <w:rFonts w:ascii="Arial" w:hAnsi="Arial"/>
          <w:szCs w:val="24"/>
        </w:rPr>
      </w:pPr>
      <w:r w:rsidRPr="006C20B0">
        <w:rPr>
          <w:rFonts w:ascii="Arial" w:hAnsi="Arial"/>
          <w:szCs w:val="24"/>
        </w:rPr>
        <w:t>Room 501W EB</w:t>
      </w:r>
    </w:p>
    <w:p w14:paraId="2C8EC560" w14:textId="77777777" w:rsidR="006C20B0" w:rsidRPr="006C20B0" w:rsidRDefault="006C20B0" w:rsidP="006C20B0">
      <w:pPr>
        <w:spacing w:line="276" w:lineRule="auto"/>
        <w:jc w:val="both"/>
        <w:rPr>
          <w:rFonts w:ascii="Arial" w:hAnsi="Arial"/>
          <w:szCs w:val="24"/>
        </w:rPr>
      </w:pPr>
      <w:r w:rsidRPr="006C20B0">
        <w:rPr>
          <w:rFonts w:ascii="Arial" w:hAnsi="Arial"/>
          <w:szCs w:val="24"/>
        </w:rPr>
        <w:t>Albany, NY  12234</w:t>
      </w:r>
    </w:p>
    <w:p w14:paraId="7C36C16C" w14:textId="77777777" w:rsidR="006C20B0" w:rsidRPr="006C20B0" w:rsidRDefault="006C20B0" w:rsidP="006C20B0">
      <w:pPr>
        <w:spacing w:line="276" w:lineRule="auto"/>
        <w:jc w:val="both"/>
        <w:rPr>
          <w:rFonts w:ascii="Arial" w:hAnsi="Arial"/>
          <w:szCs w:val="24"/>
        </w:rPr>
      </w:pPr>
    </w:p>
    <w:p w14:paraId="5BA74C5C" w14:textId="77777777" w:rsidR="006C20B0" w:rsidRPr="006C20B0" w:rsidRDefault="006C20B0" w:rsidP="006C20B0">
      <w:pPr>
        <w:spacing w:line="276" w:lineRule="auto"/>
        <w:jc w:val="both"/>
        <w:rPr>
          <w:rFonts w:ascii="Arial" w:hAnsi="Arial"/>
          <w:szCs w:val="24"/>
        </w:rPr>
      </w:pPr>
      <w:r w:rsidRPr="006C20B0">
        <w:rPr>
          <w:rFonts w:ascii="Arial" w:hAnsi="Arial"/>
          <w:szCs w:val="24"/>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3C2956A4" w14:textId="77777777" w:rsidR="00342A7D" w:rsidRPr="00A44C99" w:rsidRDefault="00342A7D" w:rsidP="0018690E">
      <w:pPr>
        <w:jc w:val="both"/>
        <w:rPr>
          <w:rFonts w:ascii="Arial" w:hAnsi="Arial" w:cs="Arial"/>
          <w:b/>
          <w:szCs w:val="24"/>
        </w:rPr>
      </w:pPr>
    </w:p>
    <w:p w14:paraId="18ED96AA" w14:textId="77777777" w:rsidR="0018690E" w:rsidRPr="00E611A4" w:rsidRDefault="0018690E" w:rsidP="00E611A4">
      <w:pPr>
        <w:pStyle w:val="Heading3"/>
        <w:rPr>
          <w:rFonts w:ascii="Arial" w:hAnsi="Arial" w:cs="Arial"/>
          <w:u w:val="single"/>
        </w:rPr>
      </w:pPr>
      <w:r w:rsidRPr="00E611A4">
        <w:rPr>
          <w:rFonts w:ascii="Arial" w:hAnsi="Arial" w:cs="Arial"/>
          <w:u w:val="single"/>
        </w:rPr>
        <w:t>Contract Award Protest Procedures</w:t>
      </w:r>
    </w:p>
    <w:p w14:paraId="6DB9BD5D" w14:textId="77777777" w:rsidR="0018690E" w:rsidRPr="00D4309E" w:rsidRDefault="0018690E" w:rsidP="0018690E">
      <w:pPr>
        <w:jc w:val="both"/>
        <w:rPr>
          <w:rFonts w:ascii="Arial" w:hAnsi="Arial" w:cs="Arial"/>
          <w:szCs w:val="24"/>
        </w:rPr>
      </w:pPr>
    </w:p>
    <w:p w14:paraId="09A28F2D" w14:textId="77777777" w:rsidR="0018690E" w:rsidRPr="00D4309E" w:rsidRDefault="0018690E" w:rsidP="0018690E">
      <w:pPr>
        <w:jc w:val="both"/>
        <w:rPr>
          <w:rFonts w:ascii="Arial" w:hAnsi="Arial" w:cs="Arial"/>
          <w:szCs w:val="24"/>
        </w:rPr>
      </w:pPr>
      <w:r w:rsidRPr="00D4309E">
        <w:rPr>
          <w:rFonts w:ascii="Arial" w:hAnsi="Arial" w:cs="Arial"/>
          <w:szCs w:val="24"/>
        </w:rPr>
        <w:tab/>
        <w:t xml:space="preserve">Applicants who receive a notice of non-award </w:t>
      </w:r>
      <w:r w:rsidR="00D536B0">
        <w:rPr>
          <w:rFonts w:ascii="Arial" w:hAnsi="Arial" w:cs="Arial"/>
          <w:szCs w:val="24"/>
        </w:rPr>
        <w:t xml:space="preserve">or disqualification </w:t>
      </w:r>
      <w:r w:rsidRPr="00D4309E">
        <w:rPr>
          <w:rFonts w:ascii="Arial" w:hAnsi="Arial" w:cs="Arial"/>
          <w:szCs w:val="24"/>
        </w:rPr>
        <w:t>may protest the NYSED award decision subject to the following:</w:t>
      </w:r>
    </w:p>
    <w:p w14:paraId="3C5B6486" w14:textId="77777777" w:rsidR="0018690E" w:rsidRPr="00D4309E" w:rsidRDefault="0018690E" w:rsidP="0018690E">
      <w:pPr>
        <w:jc w:val="both"/>
        <w:rPr>
          <w:rFonts w:ascii="Arial" w:hAnsi="Arial" w:cs="Arial"/>
          <w:szCs w:val="24"/>
        </w:rPr>
      </w:pPr>
    </w:p>
    <w:p w14:paraId="192C44D8" w14:textId="77777777" w:rsidR="0018690E" w:rsidRPr="00D4309E" w:rsidRDefault="0018690E" w:rsidP="0018690E">
      <w:pPr>
        <w:jc w:val="both"/>
        <w:rPr>
          <w:rFonts w:ascii="Arial" w:hAnsi="Arial" w:cs="Arial"/>
          <w:szCs w:val="24"/>
        </w:rPr>
      </w:pPr>
      <w:r w:rsidRPr="00D4309E">
        <w:rPr>
          <w:rFonts w:ascii="Arial" w:hAnsi="Arial" w:cs="Arial"/>
          <w:szCs w:val="24"/>
        </w:rPr>
        <w:tab/>
        <w:t>1. The protest must be in writing and must contain specific factual and/or legal allegations setting forth the basis on which the protesting party challenges the contract award by NYSED.</w:t>
      </w:r>
    </w:p>
    <w:p w14:paraId="5259D5FA" w14:textId="77777777" w:rsidR="0018690E" w:rsidRPr="00D4309E" w:rsidRDefault="0018690E" w:rsidP="0018690E">
      <w:pPr>
        <w:jc w:val="both"/>
        <w:rPr>
          <w:rFonts w:ascii="Arial" w:hAnsi="Arial" w:cs="Arial"/>
          <w:szCs w:val="24"/>
        </w:rPr>
      </w:pPr>
    </w:p>
    <w:p w14:paraId="5B72CAE9" w14:textId="77777777" w:rsidR="0018690E" w:rsidRPr="00D4309E" w:rsidRDefault="0018690E" w:rsidP="0018690E">
      <w:pPr>
        <w:jc w:val="both"/>
        <w:rPr>
          <w:rFonts w:ascii="Arial" w:hAnsi="Arial" w:cs="Arial"/>
          <w:szCs w:val="24"/>
        </w:rPr>
      </w:pPr>
      <w:r w:rsidRPr="00D4309E">
        <w:rPr>
          <w:rFonts w:ascii="Arial" w:hAnsi="Arial" w:cs="Arial"/>
          <w:szCs w:val="24"/>
        </w:rPr>
        <w:tab/>
        <w:t>2.  The protest must be filed within ten (10) business days of receipt of a debriefing</w:t>
      </w:r>
      <w:r w:rsidR="00D536B0">
        <w:rPr>
          <w:rFonts w:ascii="Arial" w:hAnsi="Arial" w:cs="Arial"/>
          <w:szCs w:val="24"/>
        </w:rPr>
        <w:t xml:space="preserve"> or </w:t>
      </w:r>
      <w:r w:rsidR="00D536B0" w:rsidRPr="00D536B0">
        <w:rPr>
          <w:rFonts w:ascii="Arial" w:hAnsi="Arial" w:cs="Arial"/>
          <w:szCs w:val="24"/>
        </w:rPr>
        <w:t>disqualification</w:t>
      </w:r>
      <w:r w:rsidRPr="00D4309E">
        <w:rPr>
          <w:rFonts w:ascii="Arial" w:hAnsi="Arial" w:cs="Arial"/>
          <w:szCs w:val="24"/>
        </w:rPr>
        <w:t xml:space="preserve"> letter.  The protest letter must be filed with:</w:t>
      </w:r>
    </w:p>
    <w:p w14:paraId="5DDF267B" w14:textId="77777777" w:rsidR="0018690E" w:rsidRPr="00D4309E" w:rsidRDefault="0018690E" w:rsidP="0018690E">
      <w:pPr>
        <w:jc w:val="both"/>
        <w:rPr>
          <w:rFonts w:ascii="Arial" w:hAnsi="Arial" w:cs="Arial"/>
          <w:szCs w:val="24"/>
        </w:rPr>
      </w:pPr>
    </w:p>
    <w:p w14:paraId="54D434B8" w14:textId="77777777" w:rsidR="0018690E" w:rsidRDefault="0018690E" w:rsidP="00CF15A5">
      <w:pPr>
        <w:ind w:left="1440"/>
        <w:jc w:val="both"/>
        <w:rPr>
          <w:rFonts w:ascii="Arial" w:hAnsi="Arial" w:cs="Arial"/>
          <w:szCs w:val="24"/>
        </w:rPr>
      </w:pPr>
      <w:r w:rsidRPr="00D4309E">
        <w:rPr>
          <w:rFonts w:ascii="Arial" w:hAnsi="Arial" w:cs="Arial"/>
          <w:szCs w:val="24"/>
        </w:rPr>
        <w:t>NYS Education Department</w:t>
      </w:r>
    </w:p>
    <w:p w14:paraId="6BF7503B" w14:textId="77777777" w:rsidR="0018690E" w:rsidRPr="00D4309E" w:rsidRDefault="0018690E" w:rsidP="00CF15A5">
      <w:pPr>
        <w:ind w:left="1440"/>
        <w:jc w:val="both"/>
        <w:rPr>
          <w:rFonts w:ascii="Arial" w:hAnsi="Arial" w:cs="Arial"/>
          <w:szCs w:val="24"/>
        </w:rPr>
      </w:pPr>
      <w:r w:rsidRPr="00D4309E">
        <w:rPr>
          <w:rFonts w:ascii="Arial" w:hAnsi="Arial" w:cs="Arial"/>
          <w:szCs w:val="24"/>
        </w:rPr>
        <w:t>Contract Administration Unit</w:t>
      </w:r>
    </w:p>
    <w:p w14:paraId="09CDDC07" w14:textId="0883E842" w:rsidR="00945716" w:rsidRDefault="00945716" w:rsidP="00CF15A5">
      <w:pPr>
        <w:ind w:left="1440"/>
        <w:jc w:val="both"/>
        <w:rPr>
          <w:rFonts w:ascii="Arial" w:hAnsi="Arial" w:cs="Arial"/>
          <w:szCs w:val="24"/>
        </w:rPr>
      </w:pPr>
      <w:r>
        <w:rPr>
          <w:rFonts w:ascii="Arial" w:hAnsi="Arial" w:cs="Arial"/>
          <w:szCs w:val="24"/>
        </w:rPr>
        <w:t xml:space="preserve">Attn: </w:t>
      </w:r>
      <w:r w:rsidR="00BF2DFD">
        <w:rPr>
          <w:rFonts w:ascii="Arial" w:hAnsi="Arial" w:cs="Arial"/>
          <w:szCs w:val="24"/>
        </w:rPr>
        <w:t>Adam Kutryb</w:t>
      </w:r>
    </w:p>
    <w:p w14:paraId="397E9DEF" w14:textId="77777777" w:rsidR="0018690E" w:rsidRPr="00D4309E" w:rsidRDefault="0018690E" w:rsidP="00CF15A5">
      <w:pPr>
        <w:ind w:left="1440"/>
        <w:jc w:val="both"/>
        <w:rPr>
          <w:rFonts w:ascii="Arial" w:hAnsi="Arial" w:cs="Arial"/>
          <w:szCs w:val="24"/>
        </w:rPr>
      </w:pPr>
      <w:r w:rsidRPr="00D4309E">
        <w:rPr>
          <w:rFonts w:ascii="Arial" w:hAnsi="Arial" w:cs="Arial"/>
          <w:szCs w:val="24"/>
        </w:rPr>
        <w:t>89 Washington Avenue</w:t>
      </w:r>
    </w:p>
    <w:p w14:paraId="497DA5CD" w14:textId="77777777" w:rsidR="0018690E" w:rsidRPr="00D4309E" w:rsidRDefault="0018690E" w:rsidP="00CF15A5">
      <w:pPr>
        <w:ind w:left="1440"/>
        <w:jc w:val="both"/>
        <w:rPr>
          <w:rFonts w:ascii="Arial" w:hAnsi="Arial" w:cs="Arial"/>
          <w:szCs w:val="24"/>
        </w:rPr>
      </w:pPr>
      <w:r w:rsidRPr="00D4309E">
        <w:rPr>
          <w:rFonts w:ascii="Arial" w:hAnsi="Arial" w:cs="Arial"/>
          <w:szCs w:val="24"/>
        </w:rPr>
        <w:t>Room 50</w:t>
      </w:r>
      <w:r w:rsidR="000E7342">
        <w:rPr>
          <w:rFonts w:ascii="Arial" w:hAnsi="Arial" w:cs="Arial"/>
          <w:szCs w:val="24"/>
        </w:rPr>
        <w:t>1</w:t>
      </w:r>
      <w:r w:rsidRPr="00D4309E">
        <w:rPr>
          <w:rFonts w:ascii="Arial" w:hAnsi="Arial" w:cs="Arial"/>
          <w:szCs w:val="24"/>
        </w:rPr>
        <w:t>W EB</w:t>
      </w:r>
    </w:p>
    <w:p w14:paraId="744E8A5A" w14:textId="77777777" w:rsidR="0018690E" w:rsidRPr="00D4309E" w:rsidRDefault="0018690E" w:rsidP="00CF15A5">
      <w:pPr>
        <w:ind w:left="1440"/>
        <w:jc w:val="both"/>
        <w:rPr>
          <w:rFonts w:ascii="Arial" w:hAnsi="Arial" w:cs="Arial"/>
          <w:szCs w:val="24"/>
        </w:rPr>
      </w:pPr>
      <w:r w:rsidRPr="00D4309E">
        <w:rPr>
          <w:rFonts w:ascii="Arial" w:hAnsi="Arial" w:cs="Arial"/>
          <w:szCs w:val="24"/>
        </w:rPr>
        <w:t>Albany, NY 12234</w:t>
      </w:r>
    </w:p>
    <w:p w14:paraId="041E9995" w14:textId="77777777" w:rsidR="0018690E" w:rsidRPr="00D4309E" w:rsidRDefault="0018690E" w:rsidP="0018690E">
      <w:pPr>
        <w:jc w:val="both"/>
        <w:rPr>
          <w:rFonts w:ascii="Arial" w:hAnsi="Arial" w:cs="Arial"/>
          <w:szCs w:val="24"/>
        </w:rPr>
      </w:pPr>
    </w:p>
    <w:p w14:paraId="24F69869" w14:textId="77777777" w:rsidR="0018690E" w:rsidRPr="00D4309E" w:rsidRDefault="0018690E" w:rsidP="0018690E">
      <w:pPr>
        <w:jc w:val="both"/>
        <w:rPr>
          <w:rFonts w:ascii="Arial" w:hAnsi="Arial" w:cs="Arial"/>
          <w:szCs w:val="24"/>
        </w:rPr>
      </w:pPr>
      <w:r w:rsidRPr="00D4309E">
        <w:rPr>
          <w:rFonts w:ascii="Arial" w:hAnsi="Arial" w:cs="Arial"/>
          <w:szCs w:val="24"/>
        </w:rPr>
        <w:tab/>
        <w:t>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2341BF3A" w14:textId="77777777" w:rsidR="0018690E" w:rsidRPr="00D4309E" w:rsidRDefault="0018690E" w:rsidP="0018690E">
      <w:pPr>
        <w:jc w:val="both"/>
        <w:rPr>
          <w:rFonts w:ascii="Arial" w:hAnsi="Arial" w:cs="Arial"/>
          <w:szCs w:val="24"/>
        </w:rPr>
      </w:pPr>
    </w:p>
    <w:p w14:paraId="2C51C7B3" w14:textId="77777777" w:rsidR="0018690E" w:rsidRPr="00D4309E" w:rsidRDefault="0018690E" w:rsidP="0018690E">
      <w:pPr>
        <w:ind w:firstLine="720"/>
        <w:jc w:val="both"/>
        <w:rPr>
          <w:rFonts w:ascii="Arial" w:hAnsi="Arial" w:cs="Arial"/>
          <w:szCs w:val="24"/>
        </w:rPr>
      </w:pPr>
      <w:r w:rsidRPr="00D4309E">
        <w:rPr>
          <w:rFonts w:ascii="Arial" w:hAnsi="Arial" w:cs="Arial"/>
          <w:szCs w:val="24"/>
        </w:rPr>
        <w:t>4.  The NYSED Contract Administration Unit (CAU) may summarily deny a protest that fails to contain specific factual or legal allegations, or where the protest only raises issues of law that have already been decided by the courts.</w:t>
      </w:r>
    </w:p>
    <w:p w14:paraId="5866D745" w14:textId="77777777" w:rsidR="0018690E" w:rsidRPr="00805549" w:rsidRDefault="0018690E" w:rsidP="000E750B">
      <w:pPr>
        <w:pStyle w:val="BodyText"/>
        <w:rPr>
          <w:rFonts w:ascii="Arial" w:hAnsi="Arial" w:cs="Arial"/>
          <w:color w:val="000000"/>
          <w:spacing w:val="-3"/>
          <w:szCs w:val="24"/>
          <w:u w:val="single"/>
        </w:rPr>
      </w:pPr>
    </w:p>
    <w:p w14:paraId="7C5D6993" w14:textId="77777777" w:rsidR="00805549" w:rsidRDefault="00805549" w:rsidP="00E611A4">
      <w:pPr>
        <w:pStyle w:val="Heading3"/>
        <w:rPr>
          <w:rFonts w:ascii="Arial" w:eastAsia="Calibri" w:hAnsi="Arial" w:cs="Arial"/>
          <w:u w:val="single"/>
        </w:rPr>
      </w:pPr>
      <w:r w:rsidRPr="00E611A4">
        <w:rPr>
          <w:rFonts w:ascii="Arial" w:eastAsia="Calibri" w:hAnsi="Arial" w:cs="Arial"/>
          <w:u w:val="single"/>
        </w:rPr>
        <w:t xml:space="preserve">Minority and Women-Owned Business Enterprise (M/WBE) Participation Goals Pursuant to Article 15-A of the New York State Executive Law </w:t>
      </w:r>
    </w:p>
    <w:p w14:paraId="26A821BE" w14:textId="77777777" w:rsidR="00E611A4" w:rsidRPr="00E611A4" w:rsidRDefault="00E611A4" w:rsidP="00E611A4">
      <w:pPr>
        <w:rPr>
          <w:rFonts w:eastAsia="Calibri"/>
        </w:rPr>
      </w:pPr>
    </w:p>
    <w:p w14:paraId="1B233AE3" w14:textId="77777777" w:rsidR="00805549" w:rsidRPr="00805549" w:rsidRDefault="00805549" w:rsidP="00805549">
      <w:pPr>
        <w:spacing w:after="200" w:line="276" w:lineRule="auto"/>
        <w:rPr>
          <w:rFonts w:ascii="Arial" w:eastAsia="Calibri" w:hAnsi="Arial" w:cs="Arial"/>
          <w:b/>
          <w:i/>
          <w:szCs w:val="24"/>
        </w:rPr>
      </w:pPr>
      <w:r w:rsidRPr="00805549">
        <w:rPr>
          <w:rFonts w:ascii="Arial" w:eastAsia="Calibri" w:hAnsi="Arial" w:cs="Arial"/>
          <w:b/>
          <w:i/>
          <w:szCs w:val="24"/>
        </w:rPr>
        <w:t>The following M/WBE requirements apply when an applicant submits an application for grant funding that exceeds $25,000 for the full grant period.</w:t>
      </w:r>
    </w:p>
    <w:p w14:paraId="3196C72B" w14:textId="77777777" w:rsidR="00805549" w:rsidRPr="00805549" w:rsidRDefault="00805549" w:rsidP="00805549">
      <w:pPr>
        <w:spacing w:after="200" w:line="276" w:lineRule="auto"/>
        <w:rPr>
          <w:rFonts w:ascii="Arial" w:eastAsia="Calibri" w:hAnsi="Arial" w:cs="Arial"/>
          <w:b/>
          <w:szCs w:val="24"/>
        </w:rPr>
      </w:pPr>
      <w:r w:rsidRPr="00805549">
        <w:rPr>
          <w:rFonts w:ascii="Arial" w:eastAsia="Calibri" w:hAnsi="Arial" w:cs="Arial"/>
          <w:b/>
          <w:i/>
          <w:szCs w:val="24"/>
        </w:rPr>
        <w:t>All forms referenced here can be found in the M/WBE Documents section at the end of this RFP.</w:t>
      </w:r>
    </w:p>
    <w:p w14:paraId="00639903" w14:textId="77777777" w:rsidR="00805549" w:rsidRPr="00805549" w:rsidRDefault="00805549" w:rsidP="00805549">
      <w:pPr>
        <w:autoSpaceDE w:val="0"/>
        <w:autoSpaceDN w:val="0"/>
        <w:adjustRightInd w:val="0"/>
        <w:spacing w:after="200" w:line="276" w:lineRule="auto"/>
        <w:rPr>
          <w:rFonts w:ascii="Arial" w:eastAsia="Calibri" w:hAnsi="Arial" w:cs="Arial"/>
          <w:szCs w:val="24"/>
        </w:rPr>
      </w:pPr>
      <w:r w:rsidRPr="00805549">
        <w:rPr>
          <w:rFonts w:ascii="Arial" w:eastAsia="Calibri" w:hAnsi="Arial" w:cs="Arial"/>
          <w:szCs w:val="24"/>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07F1BA25" w14:textId="77777777" w:rsidR="00805549" w:rsidRPr="00805549" w:rsidRDefault="00805549" w:rsidP="00805549">
      <w:pPr>
        <w:autoSpaceDE w:val="0"/>
        <w:autoSpaceDN w:val="0"/>
        <w:adjustRightInd w:val="0"/>
        <w:spacing w:after="200" w:line="276" w:lineRule="auto"/>
        <w:rPr>
          <w:rFonts w:ascii="Arial" w:eastAsia="Calibri" w:hAnsi="Arial" w:cs="Arial"/>
          <w:szCs w:val="24"/>
        </w:rPr>
      </w:pPr>
      <w:r w:rsidRPr="00805549">
        <w:rPr>
          <w:rFonts w:ascii="Arial" w:eastAsia="Calibri" w:hAnsi="Arial" w:cs="Arial"/>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r w:rsidR="00E611A4">
        <w:rPr>
          <w:rFonts w:ascii="Arial" w:eastAsia="Calibri" w:hAnsi="Arial" w:cs="Arial"/>
          <w:szCs w:val="24"/>
        </w:rPr>
        <w:t xml:space="preserve">the </w:t>
      </w:r>
      <w:hyperlink r:id="rId18" w:history="1">
        <w:r w:rsidR="00E611A4">
          <w:rPr>
            <w:rFonts w:ascii="Arial" w:eastAsia="Calibri" w:hAnsi="Arial" w:cs="Arial"/>
            <w:color w:val="F7B615"/>
            <w:szCs w:val="24"/>
            <w:u w:val="single"/>
          </w:rPr>
          <w:t>NYS MWBE Directory</w:t>
        </w:r>
      </w:hyperlink>
      <w:r w:rsidR="00E611A4">
        <w:rPr>
          <w:rFonts w:ascii="Arial" w:eastAsia="Calibri" w:hAnsi="Arial" w:cs="Arial"/>
          <w:szCs w:val="24"/>
        </w:rPr>
        <w:t>.</w:t>
      </w:r>
    </w:p>
    <w:p w14:paraId="5F7EDDCE" w14:textId="77777777" w:rsidR="00805549" w:rsidRPr="00805549" w:rsidRDefault="00805549" w:rsidP="00805549">
      <w:pPr>
        <w:autoSpaceDE w:val="0"/>
        <w:autoSpaceDN w:val="0"/>
        <w:adjustRightInd w:val="0"/>
        <w:spacing w:after="120" w:line="276" w:lineRule="auto"/>
        <w:rPr>
          <w:rFonts w:ascii="Arial" w:eastAsia="Calibri" w:hAnsi="Arial" w:cs="Arial"/>
          <w:szCs w:val="24"/>
        </w:rPr>
      </w:pPr>
      <w:r w:rsidRPr="00805549">
        <w:rPr>
          <w:rFonts w:ascii="Arial" w:eastAsia="Calibri" w:hAnsi="Arial" w:cs="Arial"/>
          <w:szCs w:val="24"/>
        </w:rPr>
        <w:t xml:space="preserve">The M/WBE participation goal for this grant is </w:t>
      </w:r>
      <w:r w:rsidR="007D14C8">
        <w:rPr>
          <w:rFonts w:ascii="Arial" w:eastAsia="Calibri" w:hAnsi="Arial" w:cs="Arial"/>
          <w:szCs w:val="24"/>
        </w:rPr>
        <w:t>3</w:t>
      </w:r>
      <w:r w:rsidR="007D14C8" w:rsidRPr="00805549">
        <w:rPr>
          <w:rFonts w:ascii="Arial" w:eastAsia="Calibri" w:hAnsi="Arial" w:cs="Arial"/>
          <w:szCs w:val="24"/>
        </w:rPr>
        <w:t>0</w:t>
      </w:r>
      <w:r w:rsidRPr="00805549">
        <w:rPr>
          <w:rFonts w:ascii="Arial" w:eastAsia="Calibri" w:hAnsi="Arial" w:cs="Arial"/>
          <w:szCs w:val="24"/>
        </w:rPr>
        <w:t xml:space="preserve">% of each applicant’s total discretionary non-personal service budget </w:t>
      </w:r>
      <w:r w:rsidR="00634852">
        <w:rPr>
          <w:rFonts w:ascii="Arial" w:eastAsia="Calibri" w:hAnsi="Arial" w:cs="Arial"/>
          <w:szCs w:val="24"/>
        </w:rPr>
        <w:t>each year of the grant</w:t>
      </w:r>
      <w:r w:rsidRPr="00805549">
        <w:rPr>
          <w:rFonts w:ascii="Arial" w:eastAsia="Calibri" w:hAnsi="Arial" w:cs="Arial"/>
          <w:szCs w:val="24"/>
        </w:rPr>
        <w:t xml:space="preserve">.   Discretionary non-personal service budget is defined as total </w:t>
      </w:r>
      <w:r w:rsidR="00634852">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2110112E" w14:textId="77777777" w:rsidR="00805549" w:rsidRPr="00805549" w:rsidRDefault="00805549" w:rsidP="00805549">
      <w:pPr>
        <w:autoSpaceDE w:val="0"/>
        <w:autoSpaceDN w:val="0"/>
        <w:adjustRightInd w:val="0"/>
        <w:spacing w:after="120" w:line="276" w:lineRule="auto"/>
        <w:ind w:left="450" w:hanging="270"/>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direct personal services (i.e., professional and support staff salaries) and  fringe benefits; and</w:t>
      </w:r>
    </w:p>
    <w:p w14:paraId="006FC4BE" w14:textId="77777777" w:rsidR="00805549" w:rsidRPr="00805549" w:rsidRDefault="00805549" w:rsidP="00805549">
      <w:pPr>
        <w:autoSpaceDE w:val="0"/>
        <w:autoSpaceDN w:val="0"/>
        <w:adjustRightInd w:val="0"/>
        <w:spacing w:after="120" w:line="276" w:lineRule="auto"/>
        <w:ind w:left="450" w:hanging="270"/>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rent, lease, utilities and indirect costs, if these items are allowable expenditures.</w:t>
      </w:r>
    </w:p>
    <w:p w14:paraId="5ADB54E2" w14:textId="77777777" w:rsidR="00805549" w:rsidRPr="00805549" w:rsidRDefault="00805549" w:rsidP="00805549">
      <w:pPr>
        <w:autoSpaceDE w:val="0"/>
        <w:autoSpaceDN w:val="0"/>
        <w:adjustRightInd w:val="0"/>
        <w:spacing w:line="276" w:lineRule="auto"/>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2B545438" w14:textId="77777777" w:rsidR="00805549" w:rsidRPr="00805549" w:rsidRDefault="00805549" w:rsidP="00805549">
      <w:pPr>
        <w:autoSpaceDE w:val="0"/>
        <w:autoSpaceDN w:val="0"/>
        <w:adjustRightInd w:val="0"/>
        <w:spacing w:line="276" w:lineRule="auto"/>
        <w:rPr>
          <w:rFonts w:ascii="Arial" w:eastAsia="Calibri" w:hAnsi="Arial" w:cs="Arial"/>
          <w:szCs w:val="24"/>
        </w:rPr>
      </w:pPr>
    </w:p>
    <w:p w14:paraId="5D2FBFC9" w14:textId="77777777" w:rsidR="00805549" w:rsidRPr="00805549" w:rsidRDefault="00805549" w:rsidP="00805549">
      <w:pPr>
        <w:autoSpaceDE w:val="0"/>
        <w:autoSpaceDN w:val="0"/>
        <w:adjustRightInd w:val="0"/>
        <w:spacing w:line="276" w:lineRule="auto"/>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0BDD5AE3" w14:textId="77777777" w:rsidR="00805549" w:rsidRPr="00805549" w:rsidRDefault="00805549" w:rsidP="00805549">
      <w:pPr>
        <w:autoSpaceDE w:val="0"/>
        <w:autoSpaceDN w:val="0"/>
        <w:adjustRightInd w:val="0"/>
        <w:spacing w:line="276" w:lineRule="auto"/>
        <w:rPr>
          <w:rFonts w:ascii="Arial" w:eastAsia="Calibri" w:hAnsi="Arial" w:cs="Arial"/>
          <w:szCs w:val="24"/>
        </w:rPr>
      </w:pPr>
    </w:p>
    <w:p w14:paraId="45F47A46" w14:textId="77777777" w:rsidR="00805549" w:rsidRPr="00805549" w:rsidRDefault="00805549" w:rsidP="00805549">
      <w:pPr>
        <w:rPr>
          <w:rFonts w:ascii="Arial" w:hAnsi="Arial" w:cs="Arial"/>
          <w:b/>
          <w:szCs w:val="24"/>
        </w:rPr>
      </w:pPr>
      <w:r w:rsidRPr="00805549">
        <w:rPr>
          <w:rFonts w:ascii="Arial" w:hAnsi="Arial" w:cs="Arial"/>
          <w:b/>
          <w:szCs w:val="24"/>
        </w:rPr>
        <w:t xml:space="preserve">METHODS TO COMPLY </w:t>
      </w:r>
      <w:r w:rsidRPr="00805549">
        <w:rPr>
          <w:rFonts w:ascii="Arial" w:hAnsi="Arial" w:cs="Arial"/>
          <w:b/>
          <w:szCs w:val="24"/>
        </w:rPr>
        <w:br/>
      </w:r>
    </w:p>
    <w:p w14:paraId="4F03B807" w14:textId="77777777" w:rsidR="00805549" w:rsidRPr="00805549" w:rsidRDefault="00805549" w:rsidP="00805549">
      <w:pPr>
        <w:autoSpaceDE w:val="0"/>
        <w:autoSpaceDN w:val="0"/>
        <w:adjustRightInd w:val="0"/>
        <w:spacing w:after="200"/>
        <w:rPr>
          <w:rFonts w:ascii="Arial" w:eastAsia="Calibri" w:hAnsi="Arial" w:cs="Arial"/>
          <w:b/>
          <w:szCs w:val="24"/>
        </w:rPr>
      </w:pPr>
      <w:r w:rsidRPr="00805549">
        <w:rPr>
          <w:rFonts w:ascii="Arial" w:eastAsia="Calibri" w:hAnsi="Arial" w:cs="Arial"/>
          <w:szCs w:val="24"/>
        </w:rPr>
        <w:t xml:space="preserve">An applicant can comply with NYSED’s M/WBE policy by one of three methods:  </w:t>
      </w:r>
    </w:p>
    <w:p w14:paraId="5CB7D442" w14:textId="77777777" w:rsidR="00805549" w:rsidRPr="00805549" w:rsidRDefault="00805549" w:rsidP="00805549">
      <w:pPr>
        <w:autoSpaceDE w:val="0"/>
        <w:autoSpaceDN w:val="0"/>
        <w:adjustRightInd w:val="0"/>
        <w:spacing w:line="276" w:lineRule="auto"/>
        <w:ind w:left="720"/>
        <w:rPr>
          <w:rFonts w:ascii="Arial" w:eastAsia="Calibri" w:hAnsi="Arial" w:cs="Arial"/>
          <w:szCs w:val="24"/>
        </w:rPr>
      </w:pPr>
      <w:r w:rsidRPr="00805549">
        <w:rPr>
          <w:rFonts w:ascii="Arial" w:eastAsia="Calibri" w:hAnsi="Arial" w:cs="Arial"/>
          <w:b/>
          <w:szCs w:val="24"/>
        </w:rPr>
        <w:t>1.Full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14:paraId="1356E183" w14:textId="77777777" w:rsidR="00805549" w:rsidRPr="00805549" w:rsidRDefault="00805549" w:rsidP="00805549">
      <w:pPr>
        <w:spacing w:line="276" w:lineRule="auto"/>
        <w:ind w:left="720" w:firstLine="720"/>
        <w:rPr>
          <w:rFonts w:ascii="Arial" w:eastAsia="Calibri" w:hAnsi="Arial" w:cs="Arial"/>
          <w:szCs w:val="24"/>
        </w:rPr>
      </w:pPr>
      <w:r w:rsidRPr="00805549">
        <w:rPr>
          <w:rFonts w:ascii="Arial" w:eastAsia="Calibri" w:hAnsi="Arial" w:cs="Arial"/>
          <w:szCs w:val="24"/>
        </w:rPr>
        <w:t>COMPLETE FORMS:</w:t>
      </w:r>
    </w:p>
    <w:p w14:paraId="071629E6"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7851FEB8"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7CA5D273"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14:paraId="00877E7E"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690C4CDC" w14:textId="77777777" w:rsidR="00805549" w:rsidRPr="00805549" w:rsidRDefault="00805549" w:rsidP="00805549">
      <w:pPr>
        <w:spacing w:line="276" w:lineRule="auto"/>
        <w:ind w:left="720" w:firstLine="720"/>
        <w:rPr>
          <w:rFonts w:ascii="Arial" w:eastAsia="Calibri" w:hAnsi="Arial" w:cs="Arial"/>
          <w:szCs w:val="24"/>
        </w:rPr>
      </w:pPr>
    </w:p>
    <w:p w14:paraId="17ED90C2" w14:textId="77777777" w:rsidR="00805549" w:rsidRPr="00805549" w:rsidRDefault="00805549" w:rsidP="00805549">
      <w:pPr>
        <w:spacing w:line="276" w:lineRule="auto"/>
        <w:ind w:left="720"/>
        <w:rPr>
          <w:rFonts w:ascii="Arial" w:eastAsia="Calibri" w:hAnsi="Arial" w:cs="Arial"/>
          <w:szCs w:val="24"/>
        </w:rPr>
      </w:pPr>
      <w:r w:rsidRPr="00805549">
        <w:rPr>
          <w:rFonts w:ascii="Arial" w:eastAsia="Calibri" w:hAnsi="Arial" w:cs="Arial"/>
          <w:b/>
          <w:szCs w:val="24"/>
        </w:rPr>
        <w:t>2.  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14:paraId="0FD71295" w14:textId="77777777" w:rsidR="00805549" w:rsidRPr="00805549" w:rsidRDefault="00805549" w:rsidP="00805549">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14:paraId="48F0A922"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5395505F"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2239303E"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14:paraId="06FC8B4D"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14:paraId="2178B51C"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2EC8A620"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14:paraId="6299E0E1" w14:textId="77777777" w:rsidR="00805549" w:rsidRPr="00805549" w:rsidRDefault="00805549" w:rsidP="00805549">
      <w:pPr>
        <w:spacing w:line="276" w:lineRule="auto"/>
        <w:ind w:left="720" w:firstLine="720"/>
        <w:rPr>
          <w:rFonts w:ascii="Arial" w:eastAsia="Calibri" w:hAnsi="Arial" w:cs="Arial"/>
          <w:b/>
          <w:szCs w:val="24"/>
        </w:rPr>
      </w:pPr>
    </w:p>
    <w:p w14:paraId="44550DFA" w14:textId="77777777" w:rsidR="00805549" w:rsidRPr="00805549" w:rsidRDefault="00805549" w:rsidP="00805549">
      <w:pPr>
        <w:spacing w:line="276" w:lineRule="auto"/>
        <w:ind w:left="720"/>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0E05FB6D" w14:textId="77777777" w:rsidR="00805549" w:rsidRPr="00805549" w:rsidRDefault="00805549" w:rsidP="00805549">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14:paraId="168B42A4"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77885056"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437EED60"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14:paraId="776558B5" w14:textId="77777777" w:rsidR="00805549" w:rsidRPr="00805549" w:rsidRDefault="00805549" w:rsidP="00CF15A5">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14:paraId="060919FC" w14:textId="77777777" w:rsidR="00805549" w:rsidRPr="00805549" w:rsidRDefault="00805549" w:rsidP="00805549">
      <w:pPr>
        <w:spacing w:line="276" w:lineRule="auto"/>
        <w:rPr>
          <w:rFonts w:ascii="Arial" w:eastAsia="Calibri" w:hAnsi="Arial" w:cs="Arial"/>
          <w:szCs w:val="24"/>
        </w:rPr>
      </w:pPr>
    </w:p>
    <w:p w14:paraId="26368056" w14:textId="77777777" w:rsidR="00805549" w:rsidRPr="00805549" w:rsidRDefault="00805549" w:rsidP="00805549">
      <w:pPr>
        <w:rPr>
          <w:rFonts w:ascii="Arial" w:hAnsi="Arial" w:cs="Arial"/>
          <w:b/>
          <w:szCs w:val="24"/>
        </w:rPr>
      </w:pPr>
      <w:r w:rsidRPr="00805549">
        <w:rPr>
          <w:rFonts w:ascii="Arial" w:hAnsi="Arial" w:cs="Arial"/>
          <w:b/>
          <w:szCs w:val="24"/>
        </w:rPr>
        <w:t>GOOD FAITH EFFORTS</w:t>
      </w:r>
    </w:p>
    <w:p w14:paraId="13E62808" w14:textId="77777777" w:rsidR="00805549" w:rsidRPr="00805549" w:rsidRDefault="00805549" w:rsidP="00805549">
      <w:pPr>
        <w:ind w:left="720"/>
        <w:rPr>
          <w:rFonts w:ascii="Arial" w:hAnsi="Arial" w:cs="Arial"/>
          <w:szCs w:val="24"/>
        </w:rPr>
      </w:pPr>
    </w:p>
    <w:p w14:paraId="7F9A64A3" w14:textId="77777777" w:rsidR="00805549" w:rsidRPr="00805549" w:rsidRDefault="00805549" w:rsidP="00805549">
      <w:pPr>
        <w:ind w:left="720"/>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19" w:history="1">
        <w:r w:rsidRPr="00E611A4">
          <w:rPr>
            <w:rStyle w:val="Hyperlink"/>
            <w:rFonts w:ascii="Arial" w:hAnsi="Arial" w:cs="Arial"/>
            <w:szCs w:val="24"/>
          </w:rPr>
          <w:t>NYS Directory of Certified Minority and Women-Owned Business Enterprises</w:t>
        </w:r>
      </w:hyperlink>
      <w:r w:rsidRPr="00805549">
        <w:rPr>
          <w:rFonts w:ascii="Arial" w:hAnsi="Arial" w:cs="Arial"/>
          <w:szCs w:val="24"/>
        </w:rPr>
        <w:t xml:space="preserve">; and the solicitation of minority and women-oriented trade and labor organizations.  </w:t>
      </w:r>
    </w:p>
    <w:p w14:paraId="6113C816" w14:textId="77777777" w:rsidR="00805549" w:rsidRPr="00805549" w:rsidRDefault="00805549" w:rsidP="00805549">
      <w:pPr>
        <w:ind w:left="720"/>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4EEFCC08" w14:textId="77777777" w:rsidR="00805549" w:rsidRPr="00805549" w:rsidRDefault="00805549" w:rsidP="00805549">
      <w:pPr>
        <w:ind w:left="720"/>
        <w:rPr>
          <w:rFonts w:ascii="Arial" w:hAnsi="Arial" w:cs="Arial"/>
          <w:szCs w:val="24"/>
        </w:rPr>
      </w:pPr>
    </w:p>
    <w:p w14:paraId="60733927" w14:textId="77777777" w:rsidR="00805549" w:rsidRPr="00805549" w:rsidRDefault="00805549" w:rsidP="00805549">
      <w:pPr>
        <w:ind w:left="720"/>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3F647CBD" w14:textId="77777777" w:rsidR="00805549" w:rsidRPr="00805549" w:rsidRDefault="00805549" w:rsidP="00805549">
      <w:pPr>
        <w:ind w:left="720"/>
        <w:rPr>
          <w:rFonts w:ascii="Arial" w:hAnsi="Arial" w:cs="Arial"/>
          <w:szCs w:val="24"/>
        </w:rPr>
      </w:pPr>
    </w:p>
    <w:p w14:paraId="0D1223E6" w14:textId="77777777" w:rsidR="00805549" w:rsidRPr="00805549" w:rsidRDefault="00805549" w:rsidP="00805549">
      <w:pPr>
        <w:rPr>
          <w:rFonts w:ascii="Arial" w:hAnsi="Arial" w:cs="Arial"/>
          <w:b/>
          <w:szCs w:val="24"/>
        </w:rPr>
      </w:pPr>
      <w:r w:rsidRPr="00805549">
        <w:rPr>
          <w:rFonts w:ascii="Arial" w:hAnsi="Arial" w:cs="Arial"/>
          <w:b/>
          <w:szCs w:val="24"/>
        </w:rPr>
        <w:t xml:space="preserve">REQUEST FOR WAIVER </w:t>
      </w:r>
    </w:p>
    <w:p w14:paraId="0BF7DBBD" w14:textId="77777777" w:rsidR="00805549" w:rsidRPr="00805549" w:rsidRDefault="00805549" w:rsidP="00805549">
      <w:pPr>
        <w:ind w:left="720"/>
        <w:rPr>
          <w:rFonts w:ascii="Arial" w:hAnsi="Arial" w:cs="Arial"/>
          <w:szCs w:val="24"/>
        </w:rPr>
      </w:pPr>
    </w:p>
    <w:p w14:paraId="3EB5A971" w14:textId="77777777" w:rsidR="00805549" w:rsidRPr="00805549" w:rsidRDefault="00805549" w:rsidP="00805549">
      <w:pPr>
        <w:ind w:left="720"/>
        <w:rPr>
          <w:rFonts w:ascii="Arial" w:hAnsi="Arial" w:cs="Arial"/>
          <w:szCs w:val="24"/>
        </w:rPr>
      </w:pPr>
      <w:r w:rsidRPr="00805549">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5A322E57" w14:textId="77777777" w:rsidR="00805549" w:rsidRPr="00805549" w:rsidRDefault="00805549" w:rsidP="00805549">
      <w:pPr>
        <w:rPr>
          <w:rFonts w:ascii="Arial" w:hAnsi="Arial" w:cs="Arial"/>
          <w:szCs w:val="24"/>
        </w:rPr>
      </w:pPr>
    </w:p>
    <w:p w14:paraId="522894B9" w14:textId="77777777" w:rsidR="00805549" w:rsidRPr="00805549" w:rsidRDefault="00805549" w:rsidP="00805549">
      <w:pPr>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79DE643B" w14:textId="77777777" w:rsidR="00805549" w:rsidRPr="00805549" w:rsidRDefault="00805549" w:rsidP="00805549">
      <w:pPr>
        <w:spacing w:line="276" w:lineRule="auto"/>
        <w:rPr>
          <w:rFonts w:ascii="Arial" w:eastAsia="Calibri" w:hAnsi="Arial" w:cs="Arial"/>
          <w:szCs w:val="24"/>
        </w:rPr>
      </w:pPr>
    </w:p>
    <w:p w14:paraId="63B82245" w14:textId="42CF6F26" w:rsidR="00805549" w:rsidRPr="00805549" w:rsidRDefault="00805549" w:rsidP="00805549">
      <w:pPr>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103 Quarterly M/WBE Compliance Report. This report should be submitted on a quar</w:t>
      </w:r>
      <w:r w:rsidR="00E611A4">
        <w:rPr>
          <w:rFonts w:ascii="Arial" w:hAnsi="Arial" w:cs="Arial"/>
          <w:szCs w:val="24"/>
        </w:rPr>
        <w:t xml:space="preserve">terly basis and can be </w:t>
      </w:r>
      <w:r w:rsidR="003C36D7" w:rsidRPr="003C36D7">
        <w:rPr>
          <w:rFonts w:ascii="Arial" w:hAnsi="Arial" w:cs="Arial"/>
          <w:szCs w:val="24"/>
        </w:rPr>
        <w:t xml:space="preserve">requested at </w:t>
      </w:r>
      <w:hyperlink r:id="rId20" w:history="1">
        <w:r w:rsidR="003C36D7" w:rsidRPr="00E53952">
          <w:rPr>
            <w:rStyle w:val="Hyperlink"/>
            <w:rFonts w:ascii="Arial" w:hAnsi="Arial" w:cs="Arial"/>
            <w:szCs w:val="24"/>
          </w:rPr>
          <w:t>MWBEGrants@nysed.gov</w:t>
        </w:r>
      </w:hyperlink>
      <w:r w:rsidRPr="00805549">
        <w:rPr>
          <w:rFonts w:ascii="Arial" w:hAnsi="Arial" w:cs="Arial"/>
          <w:szCs w:val="24"/>
        </w:rPr>
        <w:t>.</w:t>
      </w:r>
    </w:p>
    <w:p w14:paraId="2A078E34" w14:textId="77777777" w:rsidR="00805549" w:rsidRPr="00805549" w:rsidRDefault="00805549" w:rsidP="00805549">
      <w:pPr>
        <w:rPr>
          <w:rFonts w:ascii="Arial" w:hAnsi="Arial" w:cs="Arial"/>
          <w:szCs w:val="24"/>
        </w:rPr>
      </w:pPr>
    </w:p>
    <w:p w14:paraId="7EE73242" w14:textId="7F16FB57" w:rsidR="00805549" w:rsidRPr="00805549" w:rsidRDefault="00805549" w:rsidP="00805549">
      <w:pPr>
        <w:rPr>
          <w:rFonts w:ascii="Arial" w:hAnsi="Arial" w:cs="Arial"/>
          <w:szCs w:val="24"/>
        </w:rPr>
      </w:pPr>
      <w:r w:rsidRPr="00805549">
        <w:rPr>
          <w:rFonts w:ascii="Arial" w:hAnsi="Arial" w:cs="Arial"/>
          <w:szCs w:val="24"/>
        </w:rPr>
        <w:t xml:space="preserve">NYSED’s M/WBE Coordinator is available to assist applicants in meeting the M/WBE goals.  The Coordinator can be reached at </w:t>
      </w:r>
      <w:hyperlink r:id="rId21" w:history="1">
        <w:r w:rsidR="003C36D7" w:rsidRPr="001F153E">
          <w:rPr>
            <w:rStyle w:val="Hyperlink"/>
            <w:rFonts w:ascii="Arial" w:hAnsi="Arial" w:cs="Arial"/>
          </w:rPr>
          <w:t>MWBEgrants@nysed.gov</w:t>
        </w:r>
      </w:hyperlink>
      <w:r w:rsidRPr="00805549">
        <w:rPr>
          <w:rFonts w:ascii="Arial" w:hAnsi="Arial" w:cs="Arial"/>
          <w:szCs w:val="24"/>
        </w:rPr>
        <w:t>.</w:t>
      </w:r>
    </w:p>
    <w:p w14:paraId="06801839" w14:textId="77777777" w:rsidR="00805549" w:rsidRPr="00805549" w:rsidRDefault="00805549" w:rsidP="00805549">
      <w:pPr>
        <w:rPr>
          <w:rFonts w:ascii="Arial" w:hAnsi="Arial" w:cs="Arial"/>
          <w:szCs w:val="24"/>
        </w:rPr>
      </w:pPr>
    </w:p>
    <w:p w14:paraId="7B2DFB20" w14:textId="77777777" w:rsidR="00805549" w:rsidRPr="00805549" w:rsidRDefault="00805549" w:rsidP="00805549">
      <w:pPr>
        <w:spacing w:after="200" w:line="276" w:lineRule="auto"/>
        <w:ind w:right="720"/>
        <w:rPr>
          <w:rFonts w:ascii="Arial" w:eastAsia="Calibri" w:hAnsi="Arial" w:cs="Arial"/>
          <w:b/>
          <w:szCs w:val="24"/>
        </w:rPr>
      </w:pPr>
      <w:r w:rsidRPr="00805549">
        <w:rPr>
          <w:rFonts w:ascii="Arial" w:eastAsia="Calibri" w:hAnsi="Arial" w:cs="Arial"/>
          <w:b/>
          <w:szCs w:val="24"/>
        </w:rPr>
        <w:t xml:space="preserve">Equal Employment Opportunity Reporting (EEO) Pursuant to Article 15-A of the New York State Executive Law </w:t>
      </w:r>
    </w:p>
    <w:p w14:paraId="2E07F236" w14:textId="77777777" w:rsidR="000344C7" w:rsidRPr="00CF15A5" w:rsidRDefault="00805549" w:rsidP="00CF15A5">
      <w:pPr>
        <w:spacing w:after="120"/>
        <w:rPr>
          <w:rFonts w:ascii="Arial" w:hAnsi="Arial" w:cs="Arial"/>
          <w:szCs w:val="24"/>
        </w:rPr>
      </w:pPr>
      <w:r w:rsidRPr="00805549">
        <w:rPr>
          <w:rFonts w:ascii="Arial" w:hAnsi="Arial" w:cs="Arial"/>
          <w:szCs w:val="24"/>
        </w:rPr>
        <w:t>Applicants must complete and submit form EEO 100: Staffing Plan.</w:t>
      </w:r>
    </w:p>
    <w:p w14:paraId="01E3D790" w14:textId="77777777" w:rsidR="006E2FFE" w:rsidRDefault="006E2FFE" w:rsidP="00E611A4">
      <w:pPr>
        <w:rPr>
          <w:rFonts w:eastAsia="Calibri"/>
        </w:rPr>
      </w:pPr>
    </w:p>
    <w:p w14:paraId="1CD16FE7" w14:textId="77777777" w:rsidR="000344C7" w:rsidRPr="00E611A4" w:rsidRDefault="000344C7" w:rsidP="00E611A4">
      <w:pPr>
        <w:pStyle w:val="Heading3"/>
        <w:rPr>
          <w:rFonts w:ascii="Arial" w:eastAsia="Calibri" w:hAnsi="Arial" w:cs="Arial"/>
          <w:u w:val="single"/>
        </w:rPr>
      </w:pPr>
      <w:r w:rsidRPr="00E611A4">
        <w:rPr>
          <w:rFonts w:ascii="Arial" w:eastAsia="Calibri" w:hAnsi="Arial" w:cs="Arial"/>
          <w:u w:val="single"/>
        </w:rPr>
        <w:t>NYSED’s Reservation of Rights</w:t>
      </w:r>
    </w:p>
    <w:p w14:paraId="29BEBA6D" w14:textId="77777777" w:rsidR="000344C7" w:rsidRPr="00E611A4" w:rsidRDefault="000344C7" w:rsidP="00E611A4">
      <w:pPr>
        <w:rPr>
          <w:rFonts w:ascii="Arial" w:eastAsia="Calibri" w:hAnsi="Arial" w:cs="Arial"/>
        </w:rPr>
      </w:pPr>
    </w:p>
    <w:p w14:paraId="1502B959" w14:textId="77777777" w:rsidR="000344C7" w:rsidRPr="00E611A4" w:rsidRDefault="000344C7" w:rsidP="00E611A4">
      <w:pPr>
        <w:rPr>
          <w:rFonts w:ascii="Arial" w:eastAsia="Calibri" w:hAnsi="Arial" w:cs="Arial"/>
        </w:rPr>
      </w:pPr>
      <w:r w:rsidRPr="00E611A4">
        <w:rPr>
          <w:rFonts w:ascii="Arial" w:eastAsia="Calibri" w:hAnsi="Arial" w:cs="Arial"/>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to request best and final offers.</w:t>
      </w:r>
    </w:p>
    <w:p w14:paraId="14585017" w14:textId="77777777" w:rsidR="000F6A7B" w:rsidRPr="00D4309E" w:rsidRDefault="000F6A7B" w:rsidP="000F6A7B">
      <w:pPr>
        <w:pStyle w:val="Default"/>
        <w:jc w:val="both"/>
        <w:rPr>
          <w:color w:val="auto"/>
        </w:rPr>
      </w:pPr>
    </w:p>
    <w:p w14:paraId="022D1BFB" w14:textId="77777777" w:rsidR="0066290F" w:rsidRDefault="0066290F" w:rsidP="00E611A4">
      <w:pPr>
        <w:pStyle w:val="Heading3"/>
        <w:rPr>
          <w:rFonts w:ascii="Arial" w:hAnsi="Arial" w:cs="Arial"/>
          <w:u w:val="single"/>
        </w:rPr>
      </w:pPr>
      <w:bookmarkStart w:id="8" w:name="2"/>
      <w:bookmarkEnd w:id="8"/>
      <w:r w:rsidRPr="00E611A4">
        <w:rPr>
          <w:rFonts w:ascii="Arial" w:hAnsi="Arial" w:cs="Arial"/>
          <w:u w:val="single"/>
        </w:rPr>
        <w:t>Workers’ Compensation Coverage and Debarment</w:t>
      </w:r>
    </w:p>
    <w:p w14:paraId="17970E5B" w14:textId="77777777" w:rsidR="00E611A4" w:rsidRPr="00E611A4" w:rsidRDefault="00E611A4" w:rsidP="00E611A4"/>
    <w:p w14:paraId="190E65F2" w14:textId="77777777" w:rsidR="0066290F" w:rsidRPr="00CF11BB" w:rsidRDefault="0066290F" w:rsidP="0066290F">
      <w:pPr>
        <w:pStyle w:val="NormalWeb"/>
        <w:spacing w:after="240"/>
        <w:jc w:val="both"/>
        <w:rPr>
          <w:rFonts w:ascii="Arial" w:hAnsi="Arial" w:cs="Arial"/>
        </w:rPr>
      </w:pPr>
      <w:r w:rsidRPr="00CF11BB">
        <w:rPr>
          <w:rFonts w:ascii="Arial" w:hAnsi="Arial" w:cs="Arial"/>
        </w:rPr>
        <w:t xml:space="preserve">New York State Workers’ Compensation Law (WCL) has specific coverage requirements for businesses contracting with </w:t>
      </w:r>
      <w:smartTag w:uri="urn:schemas-microsoft-com:office:smarttags" w:element="place">
        <w:smartTag w:uri="urn:schemas-microsoft-com:office:smarttags" w:element="PlaceName">
          <w:r w:rsidRPr="00CF11BB">
            <w:rPr>
              <w:rFonts w:ascii="Arial" w:hAnsi="Arial" w:cs="Arial"/>
            </w:rPr>
            <w:t>New York</w:t>
          </w:r>
        </w:smartTag>
        <w:r w:rsidRPr="00CF11BB">
          <w:rPr>
            <w:rFonts w:ascii="Arial" w:hAnsi="Arial" w:cs="Arial"/>
          </w:rPr>
          <w:t xml:space="preserve"> </w:t>
        </w:r>
        <w:smartTag w:uri="urn:schemas-microsoft-com:office:smarttags" w:element="PlaceType">
          <w:r w:rsidRPr="00CF11BB">
            <w:rPr>
              <w:rFonts w:ascii="Arial" w:hAnsi="Arial" w:cs="Arial"/>
            </w:rPr>
            <w:t>State</w:t>
          </w:r>
        </w:smartTag>
      </w:smartTag>
      <w:r w:rsidRPr="00CF11BB">
        <w:rPr>
          <w:rFonts w:ascii="Arial" w:hAnsi="Arial" w:cs="Arial"/>
        </w:rPr>
        <w:t xml:space="preserv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5869B7D3" w14:textId="77777777" w:rsidR="0066290F" w:rsidRPr="00CF11BB" w:rsidRDefault="0066290F" w:rsidP="0066290F">
      <w:pPr>
        <w:pStyle w:val="NormalWeb"/>
        <w:spacing w:after="24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ABDFB5B" w14:textId="77777777" w:rsidR="0066290F" w:rsidRPr="00CF11BB" w:rsidRDefault="0066290F" w:rsidP="0066290F">
      <w:pPr>
        <w:pStyle w:val="NormalWeb"/>
        <w:spacing w:after="24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1560CCDE" w14:textId="77777777" w:rsidR="0066290F" w:rsidRPr="00CF11BB" w:rsidRDefault="0066290F" w:rsidP="0066290F">
      <w:pPr>
        <w:pStyle w:val="NormalWeb"/>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14:paraId="3DA02F53" w14:textId="77777777" w:rsidR="0066290F" w:rsidRPr="00CF11BB" w:rsidRDefault="0066290F" w:rsidP="0066290F">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4544525A" w14:textId="77777777" w:rsidR="0066290F" w:rsidRPr="00CF11BB" w:rsidRDefault="0066290F" w:rsidP="0066290F">
      <w:pPr>
        <w:pStyle w:val="NormalWeb"/>
        <w:spacing w:after="240"/>
        <w:jc w:val="both"/>
        <w:rPr>
          <w:rFonts w:ascii="Arial" w:hAnsi="Arial" w:cs="Arial"/>
        </w:rPr>
      </w:pPr>
      <w:r w:rsidRPr="00CF11BB">
        <w:rPr>
          <w:rFonts w:ascii="Arial" w:hAnsi="Arial" w:cs="Arial"/>
          <w:b/>
          <w:bCs/>
          <w:i/>
          <w:iCs/>
        </w:rPr>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rPr>
            <w:t>New York</w:t>
          </w:r>
        </w:smartTag>
        <w:r w:rsidRPr="00CF11BB">
          <w:rPr>
            <w:rFonts w:ascii="Arial" w:hAnsi="Arial" w:cs="Arial"/>
            <w:b/>
            <w:bCs/>
            <w:i/>
            <w:iCs/>
          </w:rPr>
          <w:t xml:space="preserve"> </w:t>
        </w:r>
        <w:smartTag w:uri="urn:schemas-microsoft-com:office:smarttags" w:element="PlaceType">
          <w:r w:rsidRPr="00CF11BB">
            <w:rPr>
              <w:rFonts w:ascii="Arial" w:hAnsi="Arial" w:cs="Arial"/>
              <w:b/>
              <w:bCs/>
              <w:i/>
              <w:iCs/>
            </w:rPr>
            <w:t>State</w:t>
          </w:r>
        </w:smartTag>
      </w:smartTag>
      <w:r w:rsidRPr="00CF11BB">
        <w:rPr>
          <w:rFonts w:ascii="Arial" w:hAnsi="Arial" w:cs="Arial"/>
          <w:b/>
          <w:bCs/>
          <w:i/>
          <w:iCs/>
        </w:rPr>
        <w:t xml:space="preserve"> workers’ compensation or disability benefits insurance coverage</w:t>
      </w:r>
      <w:r w:rsidRPr="00CF11BB">
        <w:rPr>
          <w:rFonts w:ascii="Arial" w:hAnsi="Arial" w:cs="Arial"/>
        </w:rPr>
        <w:t>.</w:t>
      </w:r>
    </w:p>
    <w:p w14:paraId="6918204F"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5D9C59D4" w14:textId="77777777" w:rsidR="0066290F" w:rsidRPr="00CF11BB" w:rsidRDefault="0066290F" w:rsidP="0066290F">
      <w:pPr>
        <w:pStyle w:val="NormalWeb"/>
        <w:spacing w:after="240"/>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522EFFC4" w14:textId="77777777" w:rsidR="0066290F" w:rsidRPr="00CF11BB" w:rsidRDefault="0066290F" w:rsidP="00CC02CB">
      <w:pPr>
        <w:numPr>
          <w:ilvl w:val="0"/>
          <w:numId w:val="22"/>
        </w:numPr>
        <w:spacing w:before="100" w:beforeAutospacing="1" w:after="100" w:afterAutospacing="1"/>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7016F5AA" w14:textId="77777777" w:rsidR="0066290F" w:rsidRPr="00CF11BB" w:rsidRDefault="0066290F" w:rsidP="00CC02CB">
      <w:pPr>
        <w:numPr>
          <w:ilvl w:val="0"/>
          <w:numId w:val="23"/>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3BDB7770" w14:textId="77777777" w:rsidR="0066290F" w:rsidRPr="00CF11BB" w:rsidRDefault="0066290F" w:rsidP="00CC02CB">
      <w:pPr>
        <w:numPr>
          <w:ilvl w:val="0"/>
          <w:numId w:val="24"/>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Certificate of Attestation of Exemption from NYS Workers’ Compensation and/or Disability Benefits Coverage.</w:t>
      </w:r>
    </w:p>
    <w:p w14:paraId="6D81E71D"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2B8C452A" w14:textId="77777777" w:rsidR="0066290F" w:rsidRPr="00CF11BB" w:rsidRDefault="0066290F" w:rsidP="0066290F">
      <w:pPr>
        <w:pStyle w:val="NormalWeb"/>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F461906" w14:textId="77777777" w:rsidR="0066290F" w:rsidRPr="00CF11BB" w:rsidRDefault="0066290F" w:rsidP="00CC02CB">
      <w:pPr>
        <w:numPr>
          <w:ilvl w:val="0"/>
          <w:numId w:val="25"/>
        </w:numPr>
        <w:spacing w:before="100" w:beforeAutospacing="1" w:after="100" w:afterAutospacing="1"/>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 Certificate of Disability Benefits Insurance; or</w:t>
      </w:r>
    </w:p>
    <w:p w14:paraId="7F3AE0EE" w14:textId="77777777" w:rsidR="0066290F" w:rsidRPr="00CF11BB" w:rsidRDefault="0066290F" w:rsidP="00CC02CB">
      <w:pPr>
        <w:numPr>
          <w:ilvl w:val="0"/>
          <w:numId w:val="26"/>
        </w:numPr>
        <w:spacing w:before="100" w:beforeAutospacing="1" w:after="100" w:afterAutospacing="1"/>
        <w:jc w:val="both"/>
        <w:rPr>
          <w:rFonts w:ascii="Arial" w:hAnsi="Arial" w:cs="Arial"/>
          <w:color w:val="000000"/>
        </w:rPr>
      </w:pPr>
      <w:r w:rsidRPr="00CF11BB">
        <w:rPr>
          <w:rFonts w:ascii="Arial" w:hAnsi="Arial" w:cs="Arial"/>
          <w:b/>
          <w:bCs/>
          <w:color w:val="000000"/>
        </w:rPr>
        <w:t>Form DB-155</w:t>
      </w:r>
      <w:r w:rsidRPr="00CF11BB">
        <w:rPr>
          <w:rFonts w:ascii="Arial" w:hAnsi="Arial" w:cs="Arial"/>
          <w:color w:val="000000"/>
        </w:rPr>
        <w:t>- Certificate of Disability Benefits Self-Insurance; or</w:t>
      </w:r>
    </w:p>
    <w:p w14:paraId="10D3FDEE" w14:textId="77777777" w:rsidR="0066290F" w:rsidRPr="00CF11BB" w:rsidRDefault="0066290F" w:rsidP="00CC02CB">
      <w:pPr>
        <w:numPr>
          <w:ilvl w:val="0"/>
          <w:numId w:val="27"/>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xml:space="preserve">– Certificate of Attestation of Exemption from </w:t>
      </w:r>
      <w:smartTag w:uri="urn:schemas-microsoft-com:office:smarttags" w:element="place">
        <w:smartTag w:uri="urn:schemas-microsoft-com:office:smarttags" w:element="PlaceName">
          <w:r w:rsidRPr="00CF11BB">
            <w:rPr>
              <w:rFonts w:ascii="Arial" w:hAnsi="Arial" w:cs="Arial"/>
              <w:color w:val="000000"/>
            </w:rPr>
            <w:t>New York</w:t>
          </w:r>
        </w:smartTag>
        <w:r w:rsidRPr="00CF11BB">
          <w:rPr>
            <w:rFonts w:ascii="Arial" w:hAnsi="Arial" w:cs="Arial"/>
            <w:color w:val="000000"/>
          </w:rPr>
          <w:t xml:space="preserve"> </w:t>
        </w:r>
        <w:smartTag w:uri="urn:schemas-microsoft-com:office:smarttags" w:element="PlaceType">
          <w:r w:rsidRPr="00CF11BB">
            <w:rPr>
              <w:rFonts w:ascii="Arial" w:hAnsi="Arial" w:cs="Arial"/>
              <w:color w:val="000000"/>
            </w:rPr>
            <w:t>State</w:t>
          </w:r>
        </w:smartTag>
      </w:smartTag>
      <w:r w:rsidRPr="00CF11BB">
        <w:rPr>
          <w:rFonts w:ascii="Arial" w:hAnsi="Arial" w:cs="Arial"/>
          <w:color w:val="000000"/>
        </w:rPr>
        <w:t xml:space="preserve"> Workers’ Compensation and/or Disability Benefits Coverage.</w:t>
      </w:r>
    </w:p>
    <w:p w14:paraId="2FC1437E" w14:textId="77777777" w:rsidR="0066290F" w:rsidRDefault="0066290F" w:rsidP="0066290F">
      <w:pPr>
        <w:pStyle w:val="NormalWeb"/>
        <w:spacing w:after="240"/>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22"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2446FCCF" w14:textId="77777777" w:rsidR="00B91A2C" w:rsidRPr="007977E6" w:rsidRDefault="00716B05" w:rsidP="000E750B">
      <w:pPr>
        <w:pStyle w:val="BodyText"/>
        <w:rPr>
          <w:rFonts w:ascii="Arial" w:hAnsi="Arial" w:cs="Arial"/>
          <w:color w:val="000000"/>
          <w:spacing w:val="-3"/>
          <w:szCs w:val="24"/>
        </w:rPr>
      </w:pPr>
      <w:r w:rsidRPr="007977E6">
        <w:rPr>
          <w:rFonts w:ascii="Arial" w:hAnsi="Arial" w:cs="Arial"/>
          <w:color w:val="000000"/>
          <w:spacing w:val="-3"/>
          <w:szCs w:val="24"/>
        </w:rPr>
        <w:br w:type="page"/>
      </w:r>
    </w:p>
    <w:p w14:paraId="525D6857" w14:textId="508F5154" w:rsidR="001F2BD8" w:rsidRPr="00ED13B0" w:rsidRDefault="00ED13B0" w:rsidP="00ED13B0">
      <w:pPr>
        <w:pStyle w:val="Title"/>
        <w:rPr>
          <w:rFonts w:ascii="Arial" w:hAnsi="Arial" w:cs="Arial"/>
          <w:color w:val="000000"/>
          <w:szCs w:val="24"/>
        </w:rPr>
      </w:pPr>
      <w:r w:rsidRPr="00F66660">
        <w:rPr>
          <w:rFonts w:ascii="Arial" w:hAnsi="Arial" w:cs="Arial"/>
          <w:color w:val="000000"/>
          <w:szCs w:val="24"/>
        </w:rPr>
        <w:t>Child Abduction Prevention Education Program</w:t>
      </w:r>
    </w:p>
    <w:p w14:paraId="6478B4F5" w14:textId="77777777" w:rsidR="001F2BD8" w:rsidRPr="007977E6" w:rsidRDefault="001F2BD8" w:rsidP="001F2BD8">
      <w:pPr>
        <w:pStyle w:val="Title"/>
        <w:ind w:right="-630"/>
        <w:rPr>
          <w:rFonts w:ascii="Arial" w:hAnsi="Arial" w:cs="Arial"/>
          <w:color w:val="000000"/>
          <w:szCs w:val="24"/>
        </w:rPr>
      </w:pPr>
    </w:p>
    <w:p w14:paraId="05C315AA" w14:textId="77777777" w:rsidR="00801F20" w:rsidRPr="007977E6" w:rsidRDefault="00125DB7" w:rsidP="00801F20">
      <w:pPr>
        <w:pStyle w:val="Title"/>
        <w:rPr>
          <w:rFonts w:ascii="Arial" w:hAnsi="Arial" w:cs="Arial"/>
          <w:bCs w:val="0"/>
          <w:color w:val="000000"/>
          <w:szCs w:val="24"/>
        </w:rPr>
      </w:pPr>
      <w:r w:rsidRPr="007977E6">
        <w:rPr>
          <w:rFonts w:ascii="Arial" w:hAnsi="Arial" w:cs="Arial"/>
          <w:bCs w:val="0"/>
          <w:color w:val="000000"/>
          <w:szCs w:val="24"/>
        </w:rPr>
        <w:t>Application Cover Page</w:t>
      </w:r>
    </w:p>
    <w:p w14:paraId="2822DB7F" w14:textId="77777777" w:rsidR="00801F20" w:rsidRPr="007977E6" w:rsidRDefault="00801F20" w:rsidP="00801F20">
      <w:pPr>
        <w:pStyle w:val="Title"/>
        <w:rPr>
          <w:rFonts w:ascii="Arial" w:hAnsi="Arial" w:cs="Arial"/>
          <w:color w:val="000000"/>
          <w:szCs w:val="24"/>
        </w:rPr>
      </w:pPr>
    </w:p>
    <w:p w14:paraId="5C4B6E94" w14:textId="77777777" w:rsidR="00DD7DA5" w:rsidRPr="007977E6" w:rsidRDefault="00DD7DA5" w:rsidP="008F16E6">
      <w:pPr>
        <w:pStyle w:val="Title"/>
        <w:ind w:left="-360" w:right="-450"/>
        <w:jc w:val="left"/>
        <w:rPr>
          <w:rFonts w:ascii="Arial" w:hAnsi="Arial" w:cs="Arial"/>
          <w:color w:val="000000"/>
          <w:szCs w:val="24"/>
        </w:rPr>
      </w:pPr>
    </w:p>
    <w:p w14:paraId="54DDFCA1" w14:textId="77777777" w:rsidR="00801F20" w:rsidRPr="007977E6" w:rsidRDefault="00801F20" w:rsidP="00801F20">
      <w:pPr>
        <w:pStyle w:val="Subtitle"/>
        <w:rPr>
          <w:rFonts w:ascii="Arial" w:hAnsi="Arial" w:cs="Arial"/>
          <w:color w:val="000000"/>
          <w:sz w:val="24"/>
          <w:szCs w:val="24"/>
        </w:rPr>
      </w:pPr>
      <w:r w:rsidRPr="007977E6">
        <w:rPr>
          <w:rFonts w:ascii="Arial" w:hAnsi="Arial" w:cs="Arial"/>
          <w:color w:val="000000"/>
          <w:sz w:val="24"/>
          <w:szCs w:val="24"/>
        </w:rPr>
        <w:t xml:space="preserve">Agency Code </w:t>
      </w:r>
    </w:p>
    <w:tbl>
      <w:tblPr>
        <w:tblW w:w="0" w:type="auto"/>
        <w:tblInd w:w="15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801F20" w:rsidRPr="007977E6" w14:paraId="657F8419" w14:textId="77777777" w:rsidTr="00CA779E">
        <w:trPr>
          <w:trHeight w:val="422"/>
        </w:trPr>
        <w:tc>
          <w:tcPr>
            <w:tcW w:w="560" w:type="dxa"/>
            <w:tcBorders>
              <w:top w:val="single" w:sz="4" w:space="0" w:color="auto"/>
              <w:left w:val="single" w:sz="4" w:space="0" w:color="auto"/>
              <w:bottom w:val="single" w:sz="4" w:space="0" w:color="auto"/>
              <w:right w:val="single" w:sz="4" w:space="0" w:color="auto"/>
            </w:tcBorders>
          </w:tcPr>
          <w:p w14:paraId="633196A9" w14:textId="77777777" w:rsidR="00801F20" w:rsidRPr="007977E6" w:rsidRDefault="00801F20" w:rsidP="00BC07E3">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006DBA00" w14:textId="77777777" w:rsidR="00801F20" w:rsidRPr="007977E6" w:rsidRDefault="00801F20" w:rsidP="00BC07E3">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0C8534FF"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6D4EC771"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02463739"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5AC136A2" w14:textId="77777777" w:rsidR="00801F20" w:rsidRPr="007977E6" w:rsidRDefault="00801F20" w:rsidP="00BC07E3">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4159D625"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2E792C7F" w14:textId="77777777" w:rsidR="00801F20" w:rsidRPr="007977E6" w:rsidRDefault="00801F20" w:rsidP="00BC07E3">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79ACE2EB"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788A48F4" w14:textId="77777777" w:rsidR="00801F20" w:rsidRPr="007977E6" w:rsidRDefault="00801F20" w:rsidP="00BC07E3">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6C1DB4F2"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4AB38EF1" w14:textId="77777777" w:rsidR="00801F20" w:rsidRPr="007977E6" w:rsidRDefault="00801F20" w:rsidP="00BC07E3">
            <w:pPr>
              <w:jc w:val="center"/>
              <w:rPr>
                <w:rFonts w:ascii="Arial" w:hAnsi="Arial" w:cs="Arial"/>
                <w:color w:val="000000"/>
                <w:szCs w:val="24"/>
              </w:rPr>
            </w:pPr>
          </w:p>
        </w:tc>
      </w:tr>
    </w:tbl>
    <w:p w14:paraId="67FB9709" w14:textId="77777777" w:rsidR="00801F20" w:rsidRPr="007977E6" w:rsidRDefault="00801F20" w:rsidP="00801F20">
      <w:pPr>
        <w:jc w:val="center"/>
        <w:rPr>
          <w:rFonts w:ascii="Arial" w:hAnsi="Arial" w:cs="Arial"/>
          <w:color w:val="000000"/>
          <w:szCs w:val="24"/>
        </w:rPr>
      </w:pPr>
    </w:p>
    <w:p w14:paraId="39DE19F3" w14:textId="77777777" w:rsidR="00801F20" w:rsidRPr="007977E6" w:rsidRDefault="00801F20" w:rsidP="00801F20">
      <w:pPr>
        <w:jc w:val="center"/>
        <w:rPr>
          <w:rFonts w:ascii="Arial" w:hAnsi="Arial" w:cs="Arial"/>
          <w:color w:val="000000"/>
          <w:szCs w:val="24"/>
        </w:rPr>
      </w:pPr>
    </w:p>
    <w:tbl>
      <w:tblPr>
        <w:tblW w:w="1017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70330B" w:rsidRPr="007977E6" w14:paraId="6470E038" w14:textId="77777777" w:rsidTr="00CA779E">
        <w:trPr>
          <w:trHeight w:val="615"/>
        </w:trPr>
        <w:tc>
          <w:tcPr>
            <w:tcW w:w="5040" w:type="dxa"/>
          </w:tcPr>
          <w:p w14:paraId="1896456A"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Name </w:t>
            </w:r>
            <w:r w:rsidR="00906A9D" w:rsidRPr="007977E6">
              <w:rPr>
                <w:rFonts w:ascii="Arial" w:hAnsi="Arial" w:cs="Arial"/>
                <w:color w:val="000000"/>
                <w:szCs w:val="24"/>
              </w:rPr>
              <w:t>Applicant agency</w:t>
            </w:r>
            <w:r w:rsidRPr="007977E6">
              <w:rPr>
                <w:rFonts w:ascii="Arial" w:hAnsi="Arial" w:cs="Arial"/>
                <w:color w:val="000000"/>
                <w:szCs w:val="24"/>
              </w:rPr>
              <w:t>:</w:t>
            </w:r>
          </w:p>
          <w:p w14:paraId="57F1A795"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 </w:t>
            </w:r>
          </w:p>
          <w:p w14:paraId="6CB6E22F" w14:textId="77777777" w:rsidR="0070330B" w:rsidRPr="007977E6" w:rsidRDefault="0070330B" w:rsidP="00BC07E3">
            <w:pPr>
              <w:rPr>
                <w:rFonts w:ascii="Arial" w:hAnsi="Arial" w:cs="Arial"/>
                <w:color w:val="000000"/>
                <w:szCs w:val="24"/>
              </w:rPr>
            </w:pPr>
          </w:p>
        </w:tc>
        <w:tc>
          <w:tcPr>
            <w:tcW w:w="5130" w:type="dxa"/>
            <w:gridSpan w:val="2"/>
          </w:tcPr>
          <w:p w14:paraId="3F1003DC"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Name and Title of Contact Person: </w:t>
            </w:r>
          </w:p>
        </w:tc>
      </w:tr>
      <w:tr w:rsidR="0070330B" w:rsidRPr="007977E6" w14:paraId="1A2008D9" w14:textId="77777777" w:rsidTr="00CA779E">
        <w:trPr>
          <w:cantSplit/>
          <w:trHeight w:val="489"/>
        </w:trPr>
        <w:tc>
          <w:tcPr>
            <w:tcW w:w="5040" w:type="dxa"/>
            <w:vMerge w:val="restart"/>
          </w:tcPr>
          <w:p w14:paraId="5956A141"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Address:</w:t>
            </w:r>
          </w:p>
          <w:p w14:paraId="6B751D71" w14:textId="77777777" w:rsidR="0070330B" w:rsidRPr="007977E6" w:rsidRDefault="0070330B" w:rsidP="00BC07E3">
            <w:pPr>
              <w:rPr>
                <w:rFonts w:ascii="Arial" w:hAnsi="Arial" w:cs="Arial"/>
                <w:color w:val="000000"/>
                <w:szCs w:val="24"/>
              </w:rPr>
            </w:pPr>
          </w:p>
          <w:p w14:paraId="06F7684C" w14:textId="77777777" w:rsidR="0070330B" w:rsidRPr="007977E6" w:rsidRDefault="0070330B" w:rsidP="00BC07E3">
            <w:pPr>
              <w:rPr>
                <w:rFonts w:ascii="Arial" w:hAnsi="Arial" w:cs="Arial"/>
                <w:color w:val="000000"/>
                <w:szCs w:val="24"/>
              </w:rPr>
            </w:pPr>
          </w:p>
          <w:p w14:paraId="5C68E2FB" w14:textId="77777777" w:rsidR="0070330B" w:rsidRPr="007977E6" w:rsidRDefault="0070330B" w:rsidP="00B84C44">
            <w:pPr>
              <w:pStyle w:val="Title"/>
              <w:ind w:right="-630"/>
              <w:jc w:val="left"/>
              <w:rPr>
                <w:rFonts w:ascii="Arial" w:hAnsi="Arial" w:cs="Arial"/>
                <w:color w:val="000000"/>
                <w:szCs w:val="24"/>
              </w:rPr>
            </w:pPr>
            <w:r w:rsidRPr="007977E6">
              <w:rPr>
                <w:rFonts w:ascii="Arial" w:hAnsi="Arial" w:cs="Arial"/>
                <w:color w:val="000000"/>
                <w:szCs w:val="24"/>
              </w:rPr>
              <w:t>City:</w:t>
            </w:r>
            <w:r w:rsidR="00B84C44">
              <w:rPr>
                <w:rFonts w:ascii="Arial" w:hAnsi="Arial" w:cs="Arial"/>
                <w:color w:val="000000"/>
                <w:szCs w:val="24"/>
              </w:rPr>
              <w:tab/>
            </w:r>
            <w:r w:rsidR="00B84C44">
              <w:rPr>
                <w:rFonts w:ascii="Arial" w:hAnsi="Arial" w:cs="Arial"/>
                <w:color w:val="000000"/>
                <w:szCs w:val="24"/>
              </w:rPr>
              <w:tab/>
            </w:r>
            <w:r w:rsidR="00B84C44">
              <w:rPr>
                <w:rFonts w:ascii="Arial" w:hAnsi="Arial" w:cs="Arial"/>
                <w:color w:val="000000"/>
                <w:szCs w:val="24"/>
              </w:rPr>
              <w:tab/>
            </w:r>
            <w:r w:rsidR="00CF15A5">
              <w:rPr>
                <w:rFonts w:ascii="Arial" w:hAnsi="Arial" w:cs="Arial"/>
                <w:color w:val="000000"/>
                <w:szCs w:val="24"/>
              </w:rPr>
              <w:t>Zip Code:</w:t>
            </w:r>
          </w:p>
          <w:p w14:paraId="3ED899F1" w14:textId="77777777" w:rsidR="00665033" w:rsidRPr="007977E6" w:rsidRDefault="00665033" w:rsidP="00BC07E3">
            <w:pPr>
              <w:rPr>
                <w:rFonts w:ascii="Arial" w:hAnsi="Arial" w:cs="Arial"/>
                <w:color w:val="000000"/>
                <w:szCs w:val="24"/>
              </w:rPr>
            </w:pPr>
          </w:p>
          <w:p w14:paraId="16967577"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County:</w:t>
            </w:r>
          </w:p>
        </w:tc>
        <w:tc>
          <w:tcPr>
            <w:tcW w:w="5130" w:type="dxa"/>
            <w:gridSpan w:val="2"/>
          </w:tcPr>
          <w:p w14:paraId="25251193"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Telephone:</w:t>
            </w:r>
          </w:p>
        </w:tc>
      </w:tr>
      <w:tr w:rsidR="0070330B" w:rsidRPr="007977E6" w14:paraId="33BE4EC0" w14:textId="77777777" w:rsidTr="00CA779E">
        <w:trPr>
          <w:cantSplit/>
        </w:trPr>
        <w:tc>
          <w:tcPr>
            <w:tcW w:w="5040" w:type="dxa"/>
            <w:vMerge/>
          </w:tcPr>
          <w:p w14:paraId="5A003B81" w14:textId="77777777" w:rsidR="0070330B" w:rsidRPr="007977E6" w:rsidRDefault="0070330B" w:rsidP="00BC07E3">
            <w:pPr>
              <w:rPr>
                <w:rFonts w:ascii="Arial" w:hAnsi="Arial" w:cs="Arial"/>
                <w:color w:val="000000"/>
                <w:szCs w:val="24"/>
              </w:rPr>
            </w:pPr>
          </w:p>
        </w:tc>
        <w:tc>
          <w:tcPr>
            <w:tcW w:w="5130" w:type="dxa"/>
            <w:gridSpan w:val="2"/>
          </w:tcPr>
          <w:p w14:paraId="55F7B96D"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Fax:</w:t>
            </w:r>
          </w:p>
          <w:p w14:paraId="1B916437" w14:textId="77777777" w:rsidR="00DC067C" w:rsidRPr="007977E6" w:rsidRDefault="00DC067C" w:rsidP="00BC07E3">
            <w:pPr>
              <w:rPr>
                <w:rFonts w:ascii="Arial" w:hAnsi="Arial" w:cs="Arial"/>
                <w:color w:val="000000"/>
                <w:szCs w:val="24"/>
              </w:rPr>
            </w:pPr>
          </w:p>
        </w:tc>
      </w:tr>
      <w:tr w:rsidR="0070330B" w:rsidRPr="007977E6" w14:paraId="03A567FA" w14:textId="77777777" w:rsidTr="00CA779E">
        <w:trPr>
          <w:cantSplit/>
        </w:trPr>
        <w:tc>
          <w:tcPr>
            <w:tcW w:w="5040" w:type="dxa"/>
            <w:vMerge/>
          </w:tcPr>
          <w:p w14:paraId="26DFDB24" w14:textId="77777777" w:rsidR="0070330B" w:rsidRPr="007977E6" w:rsidRDefault="0070330B" w:rsidP="00BC07E3">
            <w:pPr>
              <w:rPr>
                <w:rFonts w:ascii="Arial" w:hAnsi="Arial" w:cs="Arial"/>
                <w:color w:val="000000"/>
                <w:szCs w:val="24"/>
              </w:rPr>
            </w:pPr>
          </w:p>
        </w:tc>
        <w:tc>
          <w:tcPr>
            <w:tcW w:w="5130" w:type="dxa"/>
            <w:gridSpan w:val="2"/>
          </w:tcPr>
          <w:p w14:paraId="74E6C12D" w14:textId="77777777" w:rsidR="00665033" w:rsidRPr="007977E6" w:rsidRDefault="0070330B" w:rsidP="00BC07E3">
            <w:pPr>
              <w:rPr>
                <w:rFonts w:ascii="Arial" w:hAnsi="Arial" w:cs="Arial"/>
                <w:color w:val="000000"/>
                <w:szCs w:val="24"/>
              </w:rPr>
            </w:pPr>
            <w:r w:rsidRPr="007977E6">
              <w:rPr>
                <w:rFonts w:ascii="Arial" w:hAnsi="Arial" w:cs="Arial"/>
                <w:color w:val="000000"/>
                <w:szCs w:val="24"/>
              </w:rPr>
              <w:t>E-Mail:</w:t>
            </w:r>
          </w:p>
          <w:p w14:paraId="538DD807" w14:textId="77777777" w:rsidR="00DC067C" w:rsidRPr="007977E6" w:rsidRDefault="00DC067C" w:rsidP="00BC07E3">
            <w:pPr>
              <w:rPr>
                <w:rFonts w:ascii="Arial" w:hAnsi="Arial" w:cs="Arial"/>
                <w:color w:val="000000"/>
                <w:szCs w:val="24"/>
              </w:rPr>
            </w:pPr>
          </w:p>
        </w:tc>
      </w:tr>
      <w:tr w:rsidR="0070330B" w:rsidRPr="007977E6" w14:paraId="20FE59CF" w14:textId="77777777" w:rsidTr="00CA779E">
        <w:trPr>
          <w:cantSplit/>
        </w:trPr>
        <w:tc>
          <w:tcPr>
            <w:tcW w:w="10170" w:type="dxa"/>
            <w:gridSpan w:val="3"/>
          </w:tcPr>
          <w:p w14:paraId="7B9296B7" w14:textId="77777777" w:rsidR="0070330B" w:rsidRPr="007977E6" w:rsidRDefault="0070330B" w:rsidP="00BC07E3">
            <w:pPr>
              <w:rPr>
                <w:rFonts w:ascii="Arial" w:hAnsi="Arial" w:cs="Arial"/>
                <w:color w:val="000000"/>
                <w:szCs w:val="24"/>
              </w:rPr>
            </w:pPr>
          </w:p>
          <w:p w14:paraId="41ACF3D3" w14:textId="77777777" w:rsidR="0070330B" w:rsidRPr="007977E6" w:rsidRDefault="0070330B" w:rsidP="00BC07E3">
            <w:pPr>
              <w:rPr>
                <w:rFonts w:ascii="Arial" w:hAnsi="Arial" w:cs="Arial"/>
                <w:color w:val="000000"/>
                <w:szCs w:val="24"/>
              </w:rPr>
            </w:pPr>
            <w:r w:rsidRPr="007977E6">
              <w:rPr>
                <w:rFonts w:ascii="Arial" w:hAnsi="Arial" w:cs="Arial"/>
                <w:color w:val="000000"/>
                <w:szCs w:val="24"/>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w:t>
            </w:r>
            <w:r w:rsidR="009C3541">
              <w:rPr>
                <w:rFonts w:ascii="Arial" w:hAnsi="Arial" w:cs="Arial"/>
                <w:color w:val="000000"/>
                <w:szCs w:val="24"/>
              </w:rPr>
              <w:t>Appendix A-1G</w:t>
            </w:r>
            <w:r w:rsidR="0018690E">
              <w:rPr>
                <w:rFonts w:ascii="Arial" w:hAnsi="Arial" w:cs="Arial"/>
                <w:color w:val="000000"/>
                <w:szCs w:val="24"/>
              </w:rPr>
              <w:t xml:space="preserve"> </w:t>
            </w:r>
            <w:r w:rsidRPr="007977E6">
              <w:rPr>
                <w:rFonts w:ascii="Arial" w:hAnsi="Arial" w:cs="Arial"/>
                <w:color w:val="000000"/>
                <w:szCs w:val="24"/>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2312BD8C" w14:textId="77777777" w:rsidR="0070330B" w:rsidRPr="007977E6" w:rsidRDefault="0070330B" w:rsidP="00BC07E3">
            <w:pPr>
              <w:rPr>
                <w:rFonts w:ascii="Arial" w:hAnsi="Arial" w:cs="Arial"/>
                <w:color w:val="000000"/>
                <w:szCs w:val="24"/>
              </w:rPr>
            </w:pPr>
          </w:p>
        </w:tc>
      </w:tr>
      <w:tr w:rsidR="0070330B" w:rsidRPr="007977E6" w14:paraId="38989789" w14:textId="77777777" w:rsidTr="00CA779E">
        <w:trPr>
          <w:cantSplit/>
        </w:trPr>
        <w:tc>
          <w:tcPr>
            <w:tcW w:w="5580" w:type="dxa"/>
            <w:gridSpan w:val="2"/>
          </w:tcPr>
          <w:p w14:paraId="58C82BA5" w14:textId="77777777" w:rsidR="00665033" w:rsidRPr="007977E6" w:rsidRDefault="00665033" w:rsidP="00BC07E3">
            <w:pPr>
              <w:rPr>
                <w:rFonts w:ascii="Arial" w:hAnsi="Arial" w:cs="Arial"/>
                <w:color w:val="000000"/>
                <w:szCs w:val="24"/>
              </w:rPr>
            </w:pPr>
            <w:r w:rsidRPr="007977E6">
              <w:rPr>
                <w:rFonts w:ascii="Arial" w:hAnsi="Arial" w:cs="Arial"/>
                <w:color w:val="000000"/>
                <w:szCs w:val="24"/>
              </w:rPr>
              <w:t xml:space="preserve">Original </w:t>
            </w:r>
            <w:r w:rsidR="0070330B" w:rsidRPr="007977E6">
              <w:rPr>
                <w:rFonts w:ascii="Arial" w:hAnsi="Arial" w:cs="Arial"/>
                <w:color w:val="000000"/>
                <w:szCs w:val="24"/>
              </w:rPr>
              <w:t>Signature</w:t>
            </w:r>
            <w:r w:rsidRPr="007977E6">
              <w:rPr>
                <w:rFonts w:ascii="Arial" w:hAnsi="Arial" w:cs="Arial"/>
                <w:color w:val="000000"/>
                <w:szCs w:val="24"/>
              </w:rPr>
              <w:t xml:space="preserve"> of Chief </w:t>
            </w:r>
            <w:r w:rsidR="005E6941" w:rsidRPr="007977E6">
              <w:rPr>
                <w:rFonts w:ascii="Arial" w:hAnsi="Arial" w:cs="Arial"/>
                <w:color w:val="000000"/>
                <w:szCs w:val="24"/>
              </w:rPr>
              <w:t>Administrative</w:t>
            </w:r>
            <w:r w:rsidRPr="007977E6">
              <w:rPr>
                <w:rFonts w:ascii="Arial" w:hAnsi="Arial" w:cs="Arial"/>
                <w:color w:val="000000"/>
                <w:szCs w:val="24"/>
              </w:rPr>
              <w:t xml:space="preserve"> Officer</w:t>
            </w:r>
            <w:r w:rsidR="0070330B" w:rsidRPr="007977E6">
              <w:rPr>
                <w:rFonts w:ascii="Arial" w:hAnsi="Arial" w:cs="Arial"/>
                <w:color w:val="000000"/>
                <w:szCs w:val="24"/>
              </w:rPr>
              <w:t xml:space="preserve"> (</w:t>
            </w:r>
            <w:r w:rsidR="0070330B" w:rsidRPr="007977E6">
              <w:rPr>
                <w:rFonts w:ascii="Arial" w:hAnsi="Arial" w:cs="Arial"/>
                <w:b/>
                <w:color w:val="000000"/>
                <w:szCs w:val="24"/>
              </w:rPr>
              <w:t>in blue ink</w:t>
            </w:r>
            <w:r w:rsidR="0070330B" w:rsidRPr="007977E6">
              <w:rPr>
                <w:rFonts w:ascii="Arial" w:hAnsi="Arial" w:cs="Arial"/>
                <w:color w:val="000000"/>
                <w:szCs w:val="24"/>
              </w:rPr>
              <w:t>)</w:t>
            </w:r>
          </w:p>
          <w:p w14:paraId="123F43CB" w14:textId="77777777" w:rsidR="00665033" w:rsidRPr="007977E6" w:rsidRDefault="00665033" w:rsidP="00BC07E3">
            <w:pPr>
              <w:rPr>
                <w:rFonts w:ascii="Arial" w:hAnsi="Arial" w:cs="Arial"/>
                <w:color w:val="000000"/>
                <w:szCs w:val="24"/>
              </w:rPr>
            </w:pPr>
          </w:p>
          <w:p w14:paraId="201876F9" w14:textId="77777777" w:rsidR="0070330B" w:rsidRPr="007977E6" w:rsidRDefault="0070330B" w:rsidP="00BC07E3">
            <w:pPr>
              <w:rPr>
                <w:rFonts w:ascii="Arial" w:hAnsi="Arial" w:cs="Arial"/>
                <w:color w:val="000000"/>
                <w:szCs w:val="24"/>
              </w:rPr>
            </w:pPr>
          </w:p>
        </w:tc>
        <w:tc>
          <w:tcPr>
            <w:tcW w:w="4590" w:type="dxa"/>
          </w:tcPr>
          <w:p w14:paraId="6598F915" w14:textId="77777777" w:rsidR="0070330B" w:rsidRPr="007977E6" w:rsidRDefault="00665033" w:rsidP="00BC07E3">
            <w:pPr>
              <w:rPr>
                <w:rFonts w:ascii="Arial" w:hAnsi="Arial" w:cs="Arial"/>
                <w:color w:val="000000"/>
                <w:szCs w:val="24"/>
              </w:rPr>
            </w:pPr>
            <w:r w:rsidRPr="007977E6">
              <w:rPr>
                <w:rFonts w:ascii="Arial" w:hAnsi="Arial" w:cs="Arial"/>
                <w:color w:val="000000"/>
                <w:szCs w:val="24"/>
              </w:rPr>
              <w:t xml:space="preserve">Typed Name of Chief </w:t>
            </w:r>
            <w:r w:rsidR="005E6941" w:rsidRPr="007977E6">
              <w:rPr>
                <w:rFonts w:ascii="Arial" w:hAnsi="Arial" w:cs="Arial"/>
                <w:color w:val="000000"/>
                <w:szCs w:val="24"/>
              </w:rPr>
              <w:t>Administrative</w:t>
            </w:r>
            <w:r w:rsidRPr="007977E6">
              <w:rPr>
                <w:rFonts w:ascii="Arial" w:hAnsi="Arial" w:cs="Arial"/>
                <w:color w:val="000000"/>
                <w:szCs w:val="24"/>
              </w:rPr>
              <w:t xml:space="preserve"> Officer:</w:t>
            </w:r>
          </w:p>
        </w:tc>
      </w:tr>
      <w:tr w:rsidR="00B37A80" w:rsidRPr="007977E6" w14:paraId="328FE0D7" w14:textId="77777777" w:rsidTr="00CA779E">
        <w:trPr>
          <w:cantSplit/>
        </w:trPr>
        <w:tc>
          <w:tcPr>
            <w:tcW w:w="10170" w:type="dxa"/>
            <w:gridSpan w:val="3"/>
          </w:tcPr>
          <w:p w14:paraId="50FA34BE" w14:textId="77777777" w:rsidR="00B37A80" w:rsidRPr="007977E6" w:rsidRDefault="00B37A80" w:rsidP="00BC07E3">
            <w:pPr>
              <w:rPr>
                <w:rFonts w:ascii="Arial" w:hAnsi="Arial" w:cs="Arial"/>
                <w:color w:val="000000"/>
                <w:szCs w:val="24"/>
              </w:rPr>
            </w:pPr>
            <w:r w:rsidRPr="007977E6">
              <w:rPr>
                <w:rFonts w:ascii="Arial" w:hAnsi="Arial" w:cs="Arial"/>
                <w:color w:val="000000"/>
                <w:szCs w:val="24"/>
              </w:rPr>
              <w:t>Date:</w:t>
            </w:r>
          </w:p>
          <w:p w14:paraId="29C62BED" w14:textId="77777777" w:rsidR="00B37A80" w:rsidRPr="007977E6" w:rsidRDefault="00B37A80" w:rsidP="00BC07E3">
            <w:pPr>
              <w:rPr>
                <w:rFonts w:ascii="Arial" w:hAnsi="Arial" w:cs="Arial"/>
                <w:color w:val="000000"/>
                <w:szCs w:val="24"/>
              </w:rPr>
            </w:pPr>
          </w:p>
        </w:tc>
      </w:tr>
    </w:tbl>
    <w:p w14:paraId="54B1655B" w14:textId="77777777" w:rsidR="00992B85" w:rsidRDefault="00992B85" w:rsidP="004E1D40">
      <w:pPr>
        <w:pStyle w:val="Title"/>
        <w:ind w:right="-630"/>
        <w:jc w:val="left"/>
        <w:rPr>
          <w:rFonts w:ascii="Arial" w:hAnsi="Arial" w:cs="Arial"/>
          <w:b w:val="0"/>
          <w:color w:val="000000"/>
          <w:szCs w:val="24"/>
        </w:rPr>
      </w:pPr>
    </w:p>
    <w:p w14:paraId="348A3850" w14:textId="77777777" w:rsidR="00992B85" w:rsidRPr="004E1D40" w:rsidRDefault="00992B85" w:rsidP="004E1D40">
      <w:pPr>
        <w:pStyle w:val="Title"/>
        <w:ind w:right="-630"/>
        <w:jc w:val="left"/>
        <w:rPr>
          <w:rFonts w:ascii="Arial" w:hAnsi="Arial" w:cs="Arial"/>
          <w:b w:val="0"/>
          <w:color w:val="000000"/>
          <w:szCs w:val="24"/>
        </w:rPr>
      </w:pPr>
    </w:p>
    <w:p w14:paraId="359F3040" w14:textId="77777777" w:rsidR="0070330B" w:rsidRPr="007977E6" w:rsidRDefault="00906A9D" w:rsidP="00831E66">
      <w:pPr>
        <w:pStyle w:val="Title"/>
        <w:rPr>
          <w:rFonts w:ascii="Arial" w:hAnsi="Arial" w:cs="Arial"/>
          <w:bCs w:val="0"/>
          <w:color w:val="000000"/>
          <w:szCs w:val="24"/>
        </w:rPr>
      </w:pPr>
      <w:bookmarkStart w:id="9" w:name="Checklist"/>
      <w:r w:rsidRPr="007977E6">
        <w:rPr>
          <w:rFonts w:ascii="Arial" w:hAnsi="Arial" w:cs="Arial"/>
          <w:bCs w:val="0"/>
          <w:color w:val="000000"/>
          <w:szCs w:val="24"/>
        </w:rPr>
        <w:br w:type="page"/>
      </w:r>
    </w:p>
    <w:p w14:paraId="370AE343" w14:textId="77777777" w:rsidR="00801F20" w:rsidRPr="00E611A4" w:rsidRDefault="00602CE1" w:rsidP="00E611A4">
      <w:pPr>
        <w:pStyle w:val="Heading2"/>
        <w:jc w:val="center"/>
        <w:rPr>
          <w:rFonts w:ascii="Arial" w:hAnsi="Arial" w:cs="Arial"/>
          <w:b/>
          <w:sz w:val="28"/>
          <w:szCs w:val="24"/>
          <w:u w:val="none"/>
        </w:rPr>
      </w:pPr>
      <w:r w:rsidRPr="00E611A4">
        <w:rPr>
          <w:rFonts w:ascii="Arial" w:hAnsi="Arial" w:cs="Arial"/>
          <w:b/>
          <w:sz w:val="28"/>
          <w:u w:val="none"/>
        </w:rPr>
        <w:t>Application Checklist</w:t>
      </w:r>
      <w:bookmarkEnd w:id="9"/>
    </w:p>
    <w:p w14:paraId="37BD5D47" w14:textId="77777777" w:rsidR="00801F20" w:rsidRPr="00FD7844" w:rsidRDefault="00801F20" w:rsidP="00801F20">
      <w:pPr>
        <w:jc w:val="center"/>
        <w:rPr>
          <w:rFonts w:ascii="Arial" w:hAnsi="Arial" w:cs="Arial"/>
          <w:b/>
          <w:color w:val="000000"/>
          <w:sz w:val="16"/>
          <w:szCs w:val="24"/>
        </w:rPr>
      </w:pPr>
    </w:p>
    <w:p w14:paraId="76B041C2" w14:textId="77777777" w:rsidR="00801F20" w:rsidRPr="00E611A4" w:rsidRDefault="00801F20" w:rsidP="00E611A4">
      <w:pPr>
        <w:rPr>
          <w:rFonts w:ascii="Arial" w:hAnsi="Arial" w:cs="Arial"/>
          <w:sz w:val="20"/>
        </w:rPr>
      </w:pPr>
      <w:r w:rsidRPr="00E611A4">
        <w:rPr>
          <w:rFonts w:ascii="Arial" w:hAnsi="Arial" w:cs="Arial"/>
          <w:sz w:val="20"/>
        </w:rPr>
        <w:t>Listed below are the required documents for a complete application package,</w:t>
      </w:r>
      <w:r w:rsidR="000B1014" w:rsidRPr="00E611A4">
        <w:rPr>
          <w:rFonts w:ascii="Arial" w:hAnsi="Arial" w:cs="Arial"/>
          <w:sz w:val="20"/>
        </w:rPr>
        <w:t xml:space="preserve"> in the order that they should be submitted</w:t>
      </w:r>
      <w:r w:rsidRPr="00E611A4">
        <w:rPr>
          <w:rFonts w:ascii="Arial" w:hAnsi="Arial" w:cs="Arial"/>
          <w:sz w:val="20"/>
        </w:rPr>
        <w:t xml:space="preserve">.  Use this checklist to ensure that your application submission is complete and in compliance with </w:t>
      </w:r>
      <w:r w:rsidR="000B1014" w:rsidRPr="00E611A4">
        <w:rPr>
          <w:rFonts w:ascii="Arial" w:hAnsi="Arial" w:cs="Arial"/>
          <w:sz w:val="20"/>
        </w:rPr>
        <w:t>a</w:t>
      </w:r>
      <w:r w:rsidRPr="00E611A4">
        <w:rPr>
          <w:rFonts w:ascii="Arial" w:hAnsi="Arial" w:cs="Arial"/>
          <w:sz w:val="20"/>
        </w:rPr>
        <w:t xml:space="preserve">pplication </w:t>
      </w:r>
      <w:r w:rsidR="000B1014" w:rsidRPr="00E611A4">
        <w:rPr>
          <w:rFonts w:ascii="Arial" w:hAnsi="Arial" w:cs="Arial"/>
          <w:sz w:val="20"/>
        </w:rPr>
        <w:t>i</w:t>
      </w:r>
      <w:r w:rsidRPr="00E611A4">
        <w:rPr>
          <w:rFonts w:ascii="Arial" w:hAnsi="Arial" w:cs="Arial"/>
          <w:sz w:val="20"/>
        </w:rPr>
        <w:t>nstructions.</w:t>
      </w:r>
    </w:p>
    <w:p w14:paraId="62D7AEEE" w14:textId="77777777" w:rsidR="00801F20" w:rsidRPr="009E34BB" w:rsidRDefault="00801F20" w:rsidP="00E611A4"/>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1530"/>
        <w:gridCol w:w="180"/>
        <w:gridCol w:w="1620"/>
        <w:gridCol w:w="90"/>
        <w:gridCol w:w="1589"/>
      </w:tblGrid>
      <w:tr w:rsidR="00801F20" w:rsidRPr="009E34BB" w14:paraId="77DDA443" w14:textId="77777777" w:rsidTr="004E6B44">
        <w:trPr>
          <w:trHeight w:val="282"/>
          <w:jc w:val="center"/>
        </w:trPr>
        <w:tc>
          <w:tcPr>
            <w:tcW w:w="5819" w:type="dxa"/>
            <w:gridSpan w:val="2"/>
          </w:tcPr>
          <w:p w14:paraId="075EB941" w14:textId="77777777" w:rsidR="00801F20" w:rsidRPr="009E34BB" w:rsidRDefault="00801F20" w:rsidP="00BC07E3">
            <w:pPr>
              <w:pStyle w:val="Heading2"/>
              <w:rPr>
                <w:rFonts w:ascii="Arial" w:hAnsi="Arial" w:cs="Arial"/>
                <w:b/>
                <w:iCs/>
                <w:color w:val="000000"/>
                <w:sz w:val="20"/>
                <w:u w:val="none"/>
              </w:rPr>
            </w:pPr>
            <w:r w:rsidRPr="009E34BB">
              <w:rPr>
                <w:rFonts w:ascii="Arial" w:hAnsi="Arial" w:cs="Arial"/>
                <w:b/>
                <w:iCs/>
                <w:color w:val="000000"/>
                <w:sz w:val="20"/>
                <w:u w:val="none"/>
              </w:rPr>
              <w:t>Required Documents</w:t>
            </w:r>
          </w:p>
        </w:tc>
        <w:tc>
          <w:tcPr>
            <w:tcW w:w="1800" w:type="dxa"/>
            <w:gridSpan w:val="2"/>
          </w:tcPr>
          <w:p w14:paraId="57F5AF74" w14:textId="77777777" w:rsidR="00801F20" w:rsidRPr="009E34BB" w:rsidRDefault="00801F20" w:rsidP="009E34BB">
            <w:pPr>
              <w:pStyle w:val="Heading2"/>
              <w:jc w:val="center"/>
              <w:rPr>
                <w:rFonts w:ascii="Arial" w:hAnsi="Arial" w:cs="Arial"/>
                <w:b/>
                <w:iCs/>
                <w:color w:val="000000"/>
                <w:sz w:val="20"/>
                <w:u w:val="none"/>
              </w:rPr>
            </w:pPr>
            <w:r w:rsidRPr="009E34BB">
              <w:rPr>
                <w:rFonts w:ascii="Arial" w:hAnsi="Arial" w:cs="Arial"/>
                <w:b/>
                <w:iCs/>
                <w:color w:val="000000"/>
                <w:sz w:val="20"/>
                <w:u w:val="none"/>
              </w:rPr>
              <w:t>Checked</w:t>
            </w:r>
            <w:r w:rsidR="00984F1D" w:rsidRPr="009E34BB">
              <w:rPr>
                <w:rFonts w:ascii="Arial" w:hAnsi="Arial" w:cs="Arial"/>
                <w:b/>
                <w:iCs/>
                <w:color w:val="000000"/>
                <w:sz w:val="20"/>
                <w:u w:val="none"/>
              </w:rPr>
              <w:t>-A</w:t>
            </w:r>
            <w:r w:rsidRPr="009E34BB">
              <w:rPr>
                <w:rFonts w:ascii="Arial" w:hAnsi="Arial" w:cs="Arial"/>
                <w:b/>
                <w:iCs/>
                <w:color w:val="000000"/>
                <w:sz w:val="20"/>
                <w:u w:val="none"/>
              </w:rPr>
              <w:t>pplicant</w:t>
            </w:r>
          </w:p>
        </w:tc>
        <w:tc>
          <w:tcPr>
            <w:tcW w:w="1679" w:type="dxa"/>
            <w:gridSpan w:val="2"/>
            <w:shd w:val="clear" w:color="auto" w:fill="D9D9D9"/>
          </w:tcPr>
          <w:p w14:paraId="0758E1DE" w14:textId="77777777" w:rsidR="00801F20" w:rsidRPr="009E34BB" w:rsidRDefault="00984F1D" w:rsidP="009E34BB">
            <w:pPr>
              <w:jc w:val="center"/>
              <w:rPr>
                <w:rFonts w:ascii="Arial" w:hAnsi="Arial" w:cs="Arial"/>
                <w:b/>
                <w:bCs/>
                <w:iCs/>
                <w:color w:val="000000"/>
                <w:sz w:val="20"/>
              </w:rPr>
            </w:pPr>
            <w:r w:rsidRPr="009E34BB">
              <w:rPr>
                <w:rFonts w:ascii="Arial" w:hAnsi="Arial" w:cs="Arial"/>
                <w:b/>
                <w:bCs/>
                <w:iCs/>
                <w:color w:val="000000"/>
                <w:sz w:val="20"/>
              </w:rPr>
              <w:t>Checked</w:t>
            </w:r>
            <w:r w:rsidR="00801F20" w:rsidRPr="009E34BB">
              <w:rPr>
                <w:rFonts w:ascii="Arial" w:hAnsi="Arial" w:cs="Arial"/>
                <w:b/>
                <w:bCs/>
                <w:iCs/>
                <w:color w:val="000000"/>
                <w:sz w:val="20"/>
              </w:rPr>
              <w:t xml:space="preserve"> –SED</w:t>
            </w:r>
          </w:p>
        </w:tc>
      </w:tr>
      <w:tr w:rsidR="00801F20" w:rsidRPr="009E34BB" w14:paraId="43CBA5E2" w14:textId="77777777" w:rsidTr="004E6B44">
        <w:trPr>
          <w:trHeight w:val="481"/>
          <w:jc w:val="center"/>
        </w:trPr>
        <w:tc>
          <w:tcPr>
            <w:tcW w:w="5819" w:type="dxa"/>
            <w:gridSpan w:val="2"/>
          </w:tcPr>
          <w:p w14:paraId="0CF39B66" w14:textId="77777777" w:rsidR="00801F20" w:rsidRPr="009E34BB" w:rsidRDefault="00801F20" w:rsidP="00BC07E3">
            <w:pPr>
              <w:pStyle w:val="Header"/>
              <w:tabs>
                <w:tab w:val="clear" w:pos="4320"/>
                <w:tab w:val="clear" w:pos="8640"/>
              </w:tabs>
              <w:rPr>
                <w:rFonts w:ascii="Arial" w:hAnsi="Arial" w:cs="Arial"/>
                <w:color w:val="000000"/>
                <w:sz w:val="20"/>
              </w:rPr>
            </w:pPr>
            <w:r w:rsidRPr="009E34BB">
              <w:rPr>
                <w:rFonts w:ascii="Arial" w:hAnsi="Arial" w:cs="Arial"/>
                <w:color w:val="000000"/>
                <w:sz w:val="20"/>
              </w:rPr>
              <w:t>Application Cover Page with</w:t>
            </w:r>
            <w:r w:rsidR="00322DFB" w:rsidRPr="009E34BB">
              <w:rPr>
                <w:rFonts w:ascii="Arial" w:hAnsi="Arial" w:cs="Arial"/>
                <w:color w:val="000000"/>
                <w:sz w:val="20"/>
              </w:rPr>
              <w:t xml:space="preserve"> </w:t>
            </w:r>
            <w:r w:rsidR="00CA1720" w:rsidRPr="009E34BB">
              <w:rPr>
                <w:rFonts w:ascii="Arial" w:hAnsi="Arial" w:cs="Arial"/>
                <w:color w:val="000000"/>
                <w:sz w:val="20"/>
              </w:rPr>
              <w:t>O</w:t>
            </w:r>
            <w:r w:rsidR="00322DFB" w:rsidRPr="009E34BB">
              <w:rPr>
                <w:rFonts w:ascii="Arial" w:hAnsi="Arial" w:cs="Arial"/>
                <w:color w:val="000000"/>
                <w:sz w:val="20"/>
              </w:rPr>
              <w:t xml:space="preserve">riginal </w:t>
            </w:r>
            <w:r w:rsidR="00CA1720" w:rsidRPr="009E34BB">
              <w:rPr>
                <w:rFonts w:ascii="Arial" w:hAnsi="Arial" w:cs="Arial"/>
                <w:color w:val="000000"/>
                <w:sz w:val="20"/>
              </w:rPr>
              <w:t>S</w:t>
            </w:r>
            <w:r w:rsidR="00322DFB" w:rsidRPr="009E34BB">
              <w:rPr>
                <w:rFonts w:ascii="Arial" w:hAnsi="Arial" w:cs="Arial"/>
                <w:color w:val="000000"/>
                <w:sz w:val="20"/>
              </w:rPr>
              <w:t>ignature</w:t>
            </w:r>
            <w:r w:rsidR="000B1014" w:rsidRPr="009E34BB">
              <w:rPr>
                <w:rFonts w:ascii="Arial" w:hAnsi="Arial" w:cs="Arial"/>
                <w:color w:val="000000"/>
                <w:sz w:val="20"/>
              </w:rPr>
              <w:t xml:space="preserve"> of Chief </w:t>
            </w:r>
            <w:r w:rsidR="00CA1720" w:rsidRPr="009E34BB">
              <w:rPr>
                <w:rFonts w:ascii="Arial" w:hAnsi="Arial" w:cs="Arial"/>
                <w:color w:val="000000"/>
                <w:sz w:val="20"/>
              </w:rPr>
              <w:t>Administrative</w:t>
            </w:r>
            <w:r w:rsidR="000B1014" w:rsidRPr="009E34BB">
              <w:rPr>
                <w:rFonts w:ascii="Arial" w:hAnsi="Arial" w:cs="Arial"/>
                <w:color w:val="000000"/>
                <w:sz w:val="20"/>
              </w:rPr>
              <w:t xml:space="preserve"> Officer</w:t>
            </w:r>
          </w:p>
          <w:p w14:paraId="789D51AC" w14:textId="77777777" w:rsidR="000B1014" w:rsidRPr="009E34BB" w:rsidRDefault="000B1014" w:rsidP="00BC07E3">
            <w:pPr>
              <w:pStyle w:val="Header"/>
              <w:tabs>
                <w:tab w:val="clear" w:pos="4320"/>
                <w:tab w:val="clear" w:pos="8640"/>
              </w:tabs>
              <w:rPr>
                <w:rFonts w:ascii="Arial" w:hAnsi="Arial" w:cs="Arial"/>
                <w:color w:val="000000"/>
                <w:sz w:val="20"/>
              </w:rPr>
            </w:pPr>
          </w:p>
        </w:tc>
        <w:tc>
          <w:tcPr>
            <w:tcW w:w="1800" w:type="dxa"/>
            <w:gridSpan w:val="2"/>
            <w:vAlign w:val="center"/>
          </w:tcPr>
          <w:p w14:paraId="46532779" w14:textId="77777777" w:rsidR="00801F20" w:rsidRPr="009E34BB" w:rsidRDefault="00801F20"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bookmarkStart w:id="10" w:name="Check1"/>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bookmarkEnd w:id="10"/>
          </w:p>
        </w:tc>
        <w:tc>
          <w:tcPr>
            <w:tcW w:w="1679" w:type="dxa"/>
            <w:gridSpan w:val="2"/>
            <w:shd w:val="clear" w:color="auto" w:fill="D9D9D9"/>
            <w:vAlign w:val="center"/>
          </w:tcPr>
          <w:p w14:paraId="7F1E2DB0" w14:textId="77777777" w:rsidR="00801F20" w:rsidRPr="009E34BB" w:rsidRDefault="00801F20"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728A22E5" w14:textId="77777777" w:rsidTr="004E6B44">
        <w:trPr>
          <w:trHeight w:val="282"/>
          <w:jc w:val="center"/>
        </w:trPr>
        <w:tc>
          <w:tcPr>
            <w:tcW w:w="5819" w:type="dxa"/>
            <w:gridSpan w:val="2"/>
          </w:tcPr>
          <w:p w14:paraId="76A7AD22" w14:textId="77777777" w:rsidR="00901044" w:rsidRPr="009E34BB" w:rsidRDefault="0000628F" w:rsidP="000B1014">
            <w:pPr>
              <w:rPr>
                <w:rFonts w:ascii="Arial" w:hAnsi="Arial" w:cs="Arial"/>
                <w:color w:val="000000"/>
                <w:sz w:val="20"/>
              </w:rPr>
            </w:pPr>
            <w:hyperlink r:id="rId23" w:history="1">
              <w:r w:rsidR="00901044" w:rsidRPr="00E611A4">
                <w:rPr>
                  <w:rStyle w:val="Hyperlink"/>
                  <w:rFonts w:ascii="Arial" w:hAnsi="Arial" w:cs="Arial"/>
                  <w:sz w:val="20"/>
                </w:rPr>
                <w:t>Payee Information Form</w:t>
              </w:r>
            </w:hyperlink>
            <w:r w:rsidR="00901044" w:rsidRPr="009E34BB">
              <w:rPr>
                <w:rFonts w:ascii="Arial" w:hAnsi="Arial" w:cs="Arial"/>
                <w:color w:val="000000"/>
                <w:sz w:val="20"/>
              </w:rPr>
              <w:t xml:space="preserve"> </w:t>
            </w:r>
            <w:r w:rsidR="008240D5" w:rsidRPr="009E34BB">
              <w:rPr>
                <w:rFonts w:ascii="Arial" w:hAnsi="Arial" w:cs="Arial"/>
                <w:color w:val="000000"/>
                <w:sz w:val="20"/>
              </w:rPr>
              <w:t xml:space="preserve">(if applicable) </w:t>
            </w:r>
          </w:p>
          <w:p w14:paraId="19A9EFFC" w14:textId="77777777" w:rsidR="00901044" w:rsidRPr="009E34BB" w:rsidRDefault="00901044" w:rsidP="000B1014">
            <w:pPr>
              <w:rPr>
                <w:rFonts w:ascii="Arial" w:hAnsi="Arial" w:cs="Arial"/>
                <w:color w:val="000000"/>
                <w:sz w:val="20"/>
              </w:rPr>
            </w:pPr>
          </w:p>
        </w:tc>
        <w:tc>
          <w:tcPr>
            <w:tcW w:w="1800" w:type="dxa"/>
            <w:gridSpan w:val="2"/>
            <w:vAlign w:val="center"/>
          </w:tcPr>
          <w:p w14:paraId="27684920" w14:textId="77777777" w:rsidR="00901044" w:rsidRPr="009E34BB" w:rsidRDefault="00901044" w:rsidP="00714E5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66CA1B67" w14:textId="77777777" w:rsidR="00901044" w:rsidRPr="009E34BB" w:rsidRDefault="00901044" w:rsidP="00714E5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3899FED2" w14:textId="77777777" w:rsidTr="004E6B44">
        <w:trPr>
          <w:trHeight w:val="282"/>
          <w:jc w:val="center"/>
        </w:trPr>
        <w:tc>
          <w:tcPr>
            <w:tcW w:w="5819" w:type="dxa"/>
            <w:gridSpan w:val="2"/>
          </w:tcPr>
          <w:p w14:paraId="38699B49" w14:textId="77777777" w:rsidR="00901044" w:rsidRPr="009E34BB" w:rsidRDefault="00901044" w:rsidP="000B1014">
            <w:pPr>
              <w:rPr>
                <w:rFonts w:ascii="Arial" w:hAnsi="Arial" w:cs="Arial"/>
                <w:color w:val="000000"/>
                <w:sz w:val="20"/>
              </w:rPr>
            </w:pPr>
            <w:r w:rsidRPr="009E34BB">
              <w:rPr>
                <w:rFonts w:ascii="Arial" w:hAnsi="Arial" w:cs="Arial"/>
                <w:color w:val="000000"/>
                <w:sz w:val="20"/>
              </w:rPr>
              <w:t>Application Checklist</w:t>
            </w:r>
          </w:p>
          <w:p w14:paraId="46770F2B" w14:textId="77777777" w:rsidR="00901044" w:rsidRPr="009E34BB" w:rsidRDefault="00901044" w:rsidP="000B1014">
            <w:pPr>
              <w:rPr>
                <w:color w:val="000000"/>
                <w:sz w:val="20"/>
              </w:rPr>
            </w:pPr>
          </w:p>
        </w:tc>
        <w:tc>
          <w:tcPr>
            <w:tcW w:w="1800" w:type="dxa"/>
            <w:gridSpan w:val="2"/>
            <w:vAlign w:val="center"/>
          </w:tcPr>
          <w:p w14:paraId="608DC1AE" w14:textId="77777777" w:rsidR="00901044" w:rsidRPr="009E34BB" w:rsidRDefault="00901044"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vAlign w:val="center"/>
          </w:tcPr>
          <w:p w14:paraId="394C20FB" w14:textId="77777777" w:rsidR="00901044" w:rsidRPr="009E34BB" w:rsidRDefault="00901044"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3FF942C8" w14:textId="77777777" w:rsidTr="004E6B44">
        <w:trPr>
          <w:trHeight w:val="262"/>
          <w:jc w:val="center"/>
        </w:trPr>
        <w:tc>
          <w:tcPr>
            <w:tcW w:w="5819" w:type="dxa"/>
            <w:gridSpan w:val="2"/>
          </w:tcPr>
          <w:p w14:paraId="06D19CA1" w14:textId="26F6BAD9" w:rsidR="00901044" w:rsidRPr="009E34BB" w:rsidRDefault="00901044" w:rsidP="00BC07E3">
            <w:pPr>
              <w:pStyle w:val="Heading1"/>
              <w:jc w:val="left"/>
              <w:rPr>
                <w:rFonts w:ascii="Arial" w:hAnsi="Arial" w:cs="Arial"/>
                <w:b w:val="0"/>
                <w:color w:val="000000"/>
                <w:sz w:val="20"/>
              </w:rPr>
            </w:pPr>
            <w:r w:rsidRPr="009E34BB">
              <w:rPr>
                <w:rFonts w:ascii="Arial" w:hAnsi="Arial" w:cs="Arial"/>
                <w:b w:val="0"/>
                <w:color w:val="000000"/>
                <w:sz w:val="20"/>
              </w:rPr>
              <w:t>Proposal Narrative</w:t>
            </w:r>
            <w:r w:rsidR="00C4126B">
              <w:rPr>
                <w:rFonts w:ascii="Arial" w:hAnsi="Arial" w:cs="Arial"/>
                <w:b w:val="0"/>
                <w:color w:val="000000"/>
                <w:sz w:val="20"/>
              </w:rPr>
              <w:t>, in</w:t>
            </w:r>
            <w:r w:rsidR="00C4126B" w:rsidRPr="00C4126B">
              <w:rPr>
                <w:rFonts w:ascii="Arial" w:hAnsi="Arial" w:cs="Arial"/>
                <w:b w:val="0"/>
                <w:color w:val="000000"/>
                <w:sz w:val="20"/>
              </w:rPr>
              <w:t>clud</w:t>
            </w:r>
            <w:r w:rsidR="00C4126B">
              <w:rPr>
                <w:rFonts w:ascii="Arial" w:hAnsi="Arial" w:cs="Arial"/>
                <w:b w:val="0"/>
                <w:color w:val="000000"/>
                <w:sz w:val="20"/>
              </w:rPr>
              <w:t>ing</w:t>
            </w:r>
            <w:r w:rsidR="00C4126B" w:rsidRPr="00C4126B">
              <w:rPr>
                <w:rFonts w:ascii="Arial" w:hAnsi="Arial" w:cs="Arial"/>
                <w:b w:val="0"/>
                <w:color w:val="000000"/>
                <w:sz w:val="20"/>
              </w:rPr>
              <w:t xml:space="preserve"> “Template for Goals and Objectives” </w:t>
            </w:r>
            <w:r w:rsidR="00C4126B">
              <w:rPr>
                <w:rFonts w:ascii="Arial" w:hAnsi="Arial" w:cs="Arial"/>
                <w:b w:val="0"/>
                <w:color w:val="000000"/>
                <w:sz w:val="20"/>
              </w:rPr>
              <w:t>(</w:t>
            </w:r>
            <w:r w:rsidR="00C4126B" w:rsidRPr="00C4126B">
              <w:rPr>
                <w:rFonts w:ascii="Arial" w:hAnsi="Arial" w:cs="Arial"/>
                <w:b w:val="0"/>
                <w:color w:val="000000"/>
                <w:sz w:val="20"/>
              </w:rPr>
              <w:t>Attachment I)</w:t>
            </w:r>
          </w:p>
          <w:p w14:paraId="327273E7" w14:textId="77777777" w:rsidR="00901044" w:rsidRPr="009E34BB" w:rsidRDefault="00901044" w:rsidP="000B1014">
            <w:pPr>
              <w:rPr>
                <w:color w:val="000000"/>
                <w:sz w:val="20"/>
              </w:rPr>
            </w:pPr>
          </w:p>
        </w:tc>
        <w:tc>
          <w:tcPr>
            <w:tcW w:w="1800" w:type="dxa"/>
            <w:gridSpan w:val="2"/>
          </w:tcPr>
          <w:p w14:paraId="6BD52D39" w14:textId="77777777" w:rsidR="00901044" w:rsidRPr="009E34BB" w:rsidRDefault="00901044"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6C34C869" w14:textId="77777777" w:rsidR="00901044" w:rsidRPr="009E34BB" w:rsidRDefault="00901044"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p>
        </w:tc>
      </w:tr>
      <w:tr w:rsidR="00357F0C" w:rsidRPr="009E34BB" w14:paraId="5E18F8AE" w14:textId="77777777" w:rsidTr="004E6B44">
        <w:trPr>
          <w:trHeight w:val="336"/>
          <w:jc w:val="center"/>
        </w:trPr>
        <w:tc>
          <w:tcPr>
            <w:tcW w:w="5819" w:type="dxa"/>
            <w:gridSpan w:val="2"/>
          </w:tcPr>
          <w:p w14:paraId="5883B604" w14:textId="77777777" w:rsidR="00357F0C" w:rsidRPr="009E34BB" w:rsidRDefault="0000628F" w:rsidP="000B1014">
            <w:pPr>
              <w:rPr>
                <w:rFonts w:ascii="Arial" w:hAnsi="Arial" w:cs="Arial"/>
                <w:bCs/>
                <w:color w:val="000000"/>
                <w:sz w:val="20"/>
              </w:rPr>
            </w:pPr>
            <w:hyperlink r:id="rId24" w:history="1">
              <w:r w:rsidR="00357F0C" w:rsidRPr="00E611A4">
                <w:rPr>
                  <w:rStyle w:val="Hyperlink"/>
                  <w:rFonts w:ascii="Arial" w:hAnsi="Arial" w:cs="Arial"/>
                  <w:sz w:val="20"/>
                </w:rPr>
                <w:t>FS-10 Budget</w:t>
              </w:r>
            </w:hyperlink>
            <w:r w:rsidR="00357F0C" w:rsidRPr="009E34BB">
              <w:rPr>
                <w:rFonts w:ascii="Arial" w:hAnsi="Arial" w:cs="Arial"/>
                <w:bCs/>
                <w:color w:val="000000"/>
                <w:sz w:val="20"/>
              </w:rPr>
              <w:t xml:space="preserve"> (signature required)</w:t>
            </w:r>
            <w:r w:rsidR="008430FD" w:rsidRPr="009E34BB">
              <w:rPr>
                <w:rFonts w:ascii="Arial" w:hAnsi="Arial" w:cs="Arial"/>
                <w:sz w:val="20"/>
              </w:rPr>
              <w:t xml:space="preserve"> </w:t>
            </w:r>
          </w:p>
          <w:p w14:paraId="4FEA9C9B" w14:textId="77777777" w:rsidR="00357F0C" w:rsidRPr="009E34BB" w:rsidRDefault="00357F0C" w:rsidP="000B1014">
            <w:pPr>
              <w:rPr>
                <w:rFonts w:ascii="Arial" w:hAnsi="Arial" w:cs="Arial"/>
                <w:color w:val="000000"/>
                <w:sz w:val="20"/>
              </w:rPr>
            </w:pPr>
          </w:p>
        </w:tc>
        <w:tc>
          <w:tcPr>
            <w:tcW w:w="1800" w:type="dxa"/>
            <w:gridSpan w:val="2"/>
          </w:tcPr>
          <w:p w14:paraId="7686C863" w14:textId="77777777" w:rsidR="00357F0C" w:rsidRPr="009E34BB" w:rsidRDefault="00357F0C" w:rsidP="00C8198B">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2BC27541" w14:textId="77777777" w:rsidR="00357F0C" w:rsidRPr="009E34BB" w:rsidRDefault="00357F0C" w:rsidP="00C8198B">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p>
        </w:tc>
      </w:tr>
      <w:tr w:rsidR="00357F0C" w:rsidRPr="009E34BB" w14:paraId="004C61F6" w14:textId="77777777" w:rsidTr="004E6B44">
        <w:trPr>
          <w:trHeight w:val="336"/>
          <w:jc w:val="center"/>
        </w:trPr>
        <w:tc>
          <w:tcPr>
            <w:tcW w:w="5819" w:type="dxa"/>
            <w:gridSpan w:val="2"/>
          </w:tcPr>
          <w:p w14:paraId="7F0922A5" w14:textId="77777777" w:rsidR="00357F0C" w:rsidRPr="009E34BB" w:rsidRDefault="00357F0C" w:rsidP="000B1014">
            <w:pPr>
              <w:rPr>
                <w:color w:val="000000"/>
                <w:sz w:val="20"/>
              </w:rPr>
            </w:pPr>
            <w:r w:rsidRPr="009E34BB">
              <w:rPr>
                <w:rFonts w:ascii="Arial" w:hAnsi="Arial" w:cs="Arial"/>
                <w:bCs/>
                <w:color w:val="000000"/>
                <w:sz w:val="20"/>
              </w:rPr>
              <w:t>Budget Narrative</w:t>
            </w:r>
          </w:p>
          <w:p w14:paraId="1C830250" w14:textId="77777777" w:rsidR="00357F0C" w:rsidRPr="009E34BB" w:rsidRDefault="00357F0C" w:rsidP="000B1014">
            <w:pPr>
              <w:rPr>
                <w:color w:val="000000"/>
                <w:sz w:val="20"/>
              </w:rPr>
            </w:pPr>
          </w:p>
        </w:tc>
        <w:tc>
          <w:tcPr>
            <w:tcW w:w="1800" w:type="dxa"/>
            <w:gridSpan w:val="2"/>
          </w:tcPr>
          <w:p w14:paraId="68FC7FF7" w14:textId="77777777" w:rsidR="00357F0C" w:rsidRPr="009E34BB" w:rsidRDefault="00357F0C"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39C61CD1" w14:textId="77777777" w:rsidR="00357F0C" w:rsidRPr="009E34BB" w:rsidRDefault="00357F0C" w:rsidP="00BC07E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p>
        </w:tc>
      </w:tr>
      <w:tr w:rsidR="00044A05" w:rsidRPr="009E34BB" w14:paraId="5811C70E" w14:textId="77777777" w:rsidTr="004E6B44">
        <w:trPr>
          <w:trHeight w:val="336"/>
          <w:jc w:val="center"/>
        </w:trPr>
        <w:tc>
          <w:tcPr>
            <w:tcW w:w="5819" w:type="dxa"/>
            <w:gridSpan w:val="2"/>
          </w:tcPr>
          <w:p w14:paraId="0D56BA4A" w14:textId="77777777" w:rsidR="00044A05" w:rsidRPr="009E34BB" w:rsidRDefault="00044A05" w:rsidP="000B1014">
            <w:pPr>
              <w:rPr>
                <w:rFonts w:ascii="Arial" w:hAnsi="Arial" w:cs="Arial"/>
                <w:bCs/>
                <w:color w:val="000000"/>
                <w:sz w:val="20"/>
              </w:rPr>
            </w:pPr>
            <w:r w:rsidRPr="009E34BB">
              <w:rPr>
                <w:rFonts w:ascii="Arial" w:hAnsi="Arial" w:cs="Arial"/>
                <w:bCs/>
                <w:color w:val="000000"/>
                <w:sz w:val="20"/>
              </w:rPr>
              <w:t>Worker’s Compensation Documentation (encouraged)</w:t>
            </w:r>
          </w:p>
        </w:tc>
        <w:tc>
          <w:tcPr>
            <w:tcW w:w="1800" w:type="dxa"/>
            <w:gridSpan w:val="2"/>
          </w:tcPr>
          <w:p w14:paraId="53356AE5" w14:textId="77777777" w:rsidR="00044A05" w:rsidRPr="009E34BB" w:rsidRDefault="00044A05" w:rsidP="003F78B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4352BC62" w14:textId="77777777" w:rsidR="00044A05" w:rsidRPr="009E34BB" w:rsidRDefault="00044A05" w:rsidP="003F78B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p>
        </w:tc>
      </w:tr>
      <w:tr w:rsidR="00044A05" w:rsidRPr="009E34BB" w14:paraId="39C2801B" w14:textId="77777777" w:rsidTr="004E6B44">
        <w:trPr>
          <w:trHeight w:val="336"/>
          <w:jc w:val="center"/>
        </w:trPr>
        <w:tc>
          <w:tcPr>
            <w:tcW w:w="5819" w:type="dxa"/>
            <w:gridSpan w:val="2"/>
          </w:tcPr>
          <w:p w14:paraId="3D0E3A8E" w14:textId="77777777" w:rsidR="00044A05" w:rsidRPr="009E34BB" w:rsidRDefault="00044A05" w:rsidP="000B1014">
            <w:pPr>
              <w:rPr>
                <w:rFonts w:ascii="Arial" w:hAnsi="Arial" w:cs="Arial"/>
                <w:bCs/>
                <w:color w:val="000000"/>
                <w:sz w:val="20"/>
              </w:rPr>
            </w:pPr>
            <w:r w:rsidRPr="009E34BB">
              <w:rPr>
                <w:rFonts w:ascii="Arial" w:hAnsi="Arial" w:cs="Arial"/>
                <w:bCs/>
                <w:color w:val="000000"/>
                <w:sz w:val="20"/>
              </w:rPr>
              <w:t>Disability Benefits Documentation (encouraged)</w:t>
            </w:r>
          </w:p>
        </w:tc>
        <w:tc>
          <w:tcPr>
            <w:tcW w:w="1800" w:type="dxa"/>
            <w:gridSpan w:val="2"/>
          </w:tcPr>
          <w:p w14:paraId="65E92496" w14:textId="77777777" w:rsidR="00044A05" w:rsidRPr="009E34BB" w:rsidRDefault="00044A05" w:rsidP="003F78B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gridSpan w:val="2"/>
            <w:shd w:val="clear" w:color="auto" w:fill="D9D9D9"/>
          </w:tcPr>
          <w:p w14:paraId="3C2D87E0" w14:textId="77777777" w:rsidR="00044A05" w:rsidRPr="009E34BB" w:rsidRDefault="00044A05" w:rsidP="003F78B8">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p>
        </w:tc>
      </w:tr>
      <w:tr w:rsidR="008240D5" w:rsidRPr="009E34BB" w14:paraId="509634A4" w14:textId="77777777" w:rsidTr="00CC02CB">
        <w:trPr>
          <w:trHeight w:val="336"/>
          <w:jc w:val="center"/>
        </w:trPr>
        <w:tc>
          <w:tcPr>
            <w:tcW w:w="9298" w:type="dxa"/>
            <w:gridSpan w:val="6"/>
          </w:tcPr>
          <w:p w14:paraId="3E97BA02" w14:textId="77777777" w:rsidR="008240D5" w:rsidRPr="009E34BB" w:rsidRDefault="008240D5" w:rsidP="009E34BB">
            <w:pPr>
              <w:spacing w:before="240" w:after="120" w:line="276" w:lineRule="auto"/>
              <w:rPr>
                <w:rFonts w:ascii="Arial" w:hAnsi="Arial" w:cs="Arial"/>
                <w:sz w:val="20"/>
              </w:rPr>
            </w:pPr>
            <w:r w:rsidRPr="009E34BB">
              <w:rPr>
                <w:rFonts w:ascii="Arial" w:hAnsi="Arial" w:cs="Arial"/>
                <w:b/>
                <w:sz w:val="20"/>
              </w:rPr>
              <w:t xml:space="preserve">M/WBE Documents Package (original signatures required) </w:t>
            </w:r>
          </w:p>
          <w:p w14:paraId="5DC7AF20" w14:textId="77777777" w:rsidR="008240D5" w:rsidRPr="009E34BB" w:rsidRDefault="008240D5" w:rsidP="008240D5">
            <w:pPr>
              <w:jc w:val="center"/>
              <w:rPr>
                <w:rFonts w:ascii="Arial" w:hAnsi="Arial" w:cs="Arial"/>
                <w:color w:val="000000"/>
                <w:sz w:val="20"/>
              </w:rPr>
            </w:pP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00628F">
              <w:rPr>
                <w:rFonts w:ascii="Arial" w:hAnsi="Arial" w:cs="Arial"/>
                <w:sz w:val="20"/>
              </w:rPr>
            </w:r>
            <w:r w:rsidR="0000628F">
              <w:rPr>
                <w:rFonts w:ascii="Arial" w:hAnsi="Arial" w:cs="Arial"/>
                <w:sz w:val="20"/>
              </w:rPr>
              <w:fldChar w:fldCharType="separate"/>
            </w:r>
            <w:r w:rsidRPr="009E34BB">
              <w:rPr>
                <w:rFonts w:ascii="Arial" w:hAnsi="Arial" w:cs="Arial"/>
                <w:sz w:val="20"/>
              </w:rPr>
              <w:fldChar w:fldCharType="end"/>
            </w:r>
            <w:r w:rsidR="009E34BB" w:rsidRPr="009E34BB">
              <w:rPr>
                <w:rFonts w:ascii="Arial" w:hAnsi="Arial" w:cs="Arial"/>
                <w:sz w:val="20"/>
              </w:rPr>
              <w:t xml:space="preserve"> </w:t>
            </w:r>
            <w:r w:rsidRPr="009E34BB">
              <w:rPr>
                <w:rFonts w:ascii="Arial" w:hAnsi="Arial" w:cs="Arial"/>
                <w:sz w:val="20"/>
              </w:rPr>
              <w:t>Full Participation</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00628F">
              <w:rPr>
                <w:rFonts w:ascii="Arial" w:hAnsi="Arial" w:cs="Arial"/>
                <w:sz w:val="20"/>
              </w:rPr>
            </w:r>
            <w:r w:rsidR="0000628F">
              <w:rPr>
                <w:rFonts w:ascii="Arial" w:hAnsi="Arial" w:cs="Arial"/>
                <w:sz w:val="20"/>
              </w:rPr>
              <w:fldChar w:fldCharType="separate"/>
            </w:r>
            <w:r w:rsidRPr="009E34BB">
              <w:rPr>
                <w:rFonts w:ascii="Arial" w:hAnsi="Arial" w:cs="Arial"/>
                <w:sz w:val="20"/>
              </w:rPr>
              <w:fldChar w:fldCharType="end"/>
            </w:r>
            <w:r w:rsidR="009E34BB" w:rsidRPr="009E34BB">
              <w:rPr>
                <w:rFonts w:ascii="Arial" w:hAnsi="Arial" w:cs="Arial"/>
                <w:sz w:val="20"/>
              </w:rPr>
              <w:t xml:space="preserve"> </w:t>
            </w:r>
            <w:r w:rsidRPr="009E34BB">
              <w:rPr>
                <w:rFonts w:ascii="Arial" w:hAnsi="Arial" w:cs="Arial"/>
                <w:sz w:val="20"/>
              </w:rPr>
              <w:t>Request Partial Waiver</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00628F">
              <w:rPr>
                <w:rFonts w:ascii="Arial" w:hAnsi="Arial" w:cs="Arial"/>
                <w:sz w:val="20"/>
              </w:rPr>
            </w:r>
            <w:r w:rsidR="0000628F">
              <w:rPr>
                <w:rFonts w:ascii="Arial" w:hAnsi="Arial" w:cs="Arial"/>
                <w:sz w:val="20"/>
              </w:rPr>
              <w:fldChar w:fldCharType="separate"/>
            </w:r>
            <w:r w:rsidRPr="009E34BB">
              <w:rPr>
                <w:rFonts w:ascii="Arial" w:hAnsi="Arial" w:cs="Arial"/>
                <w:sz w:val="20"/>
              </w:rPr>
              <w:fldChar w:fldCharType="end"/>
            </w:r>
            <w:r w:rsidR="009E34BB" w:rsidRPr="009E34BB">
              <w:rPr>
                <w:rFonts w:ascii="Arial" w:hAnsi="Arial" w:cs="Arial"/>
                <w:sz w:val="20"/>
              </w:rPr>
              <w:t xml:space="preserve"> </w:t>
            </w:r>
            <w:r w:rsidRPr="009E34BB">
              <w:rPr>
                <w:rFonts w:ascii="Arial" w:hAnsi="Arial" w:cs="Arial"/>
                <w:sz w:val="20"/>
              </w:rPr>
              <w:t>Request Total Waiver</w:t>
            </w:r>
          </w:p>
        </w:tc>
      </w:tr>
      <w:tr w:rsidR="008240D5" w:rsidRPr="009E34BB" w14:paraId="3B1A5395" w14:textId="77777777" w:rsidTr="008240D5">
        <w:trPr>
          <w:trHeight w:val="336"/>
          <w:jc w:val="center"/>
        </w:trPr>
        <w:tc>
          <w:tcPr>
            <w:tcW w:w="4289" w:type="dxa"/>
          </w:tcPr>
          <w:p w14:paraId="2D6E6580" w14:textId="77777777" w:rsidR="008240D5" w:rsidRPr="009E34BB" w:rsidRDefault="008240D5" w:rsidP="00CC02CB">
            <w:pPr>
              <w:spacing w:after="120" w:line="276" w:lineRule="auto"/>
              <w:rPr>
                <w:rFonts w:ascii="Arial" w:hAnsi="Arial" w:cs="Arial"/>
                <w:sz w:val="20"/>
              </w:rPr>
            </w:pPr>
          </w:p>
        </w:tc>
        <w:tc>
          <w:tcPr>
            <w:tcW w:w="5009" w:type="dxa"/>
            <w:gridSpan w:val="5"/>
          </w:tcPr>
          <w:p w14:paraId="7F38A4E1" w14:textId="77777777" w:rsidR="008240D5" w:rsidRPr="00410CB0" w:rsidRDefault="008240D5" w:rsidP="008240D5">
            <w:pPr>
              <w:spacing w:after="120" w:line="276" w:lineRule="auto"/>
              <w:jc w:val="center"/>
              <w:rPr>
                <w:rFonts w:ascii="Arial" w:hAnsi="Arial" w:cs="Arial"/>
                <w:b/>
                <w:sz w:val="20"/>
              </w:rPr>
            </w:pPr>
            <w:r w:rsidRPr="00410CB0">
              <w:rPr>
                <w:rFonts w:ascii="Arial" w:hAnsi="Arial" w:cs="Arial"/>
                <w:b/>
                <w:sz w:val="20"/>
              </w:rPr>
              <w:t>Forms Required</w:t>
            </w:r>
          </w:p>
        </w:tc>
      </w:tr>
      <w:tr w:rsidR="008240D5" w:rsidRPr="009E34BB" w14:paraId="12A99ED1" w14:textId="77777777" w:rsidTr="009E34BB">
        <w:trPr>
          <w:trHeight w:val="638"/>
          <w:jc w:val="center"/>
        </w:trPr>
        <w:tc>
          <w:tcPr>
            <w:tcW w:w="4289" w:type="dxa"/>
          </w:tcPr>
          <w:p w14:paraId="7C05611A"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Type of Form</w:t>
            </w:r>
          </w:p>
        </w:tc>
        <w:tc>
          <w:tcPr>
            <w:tcW w:w="1710" w:type="dxa"/>
            <w:gridSpan w:val="2"/>
          </w:tcPr>
          <w:p w14:paraId="756B2AD0"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Full Participation</w:t>
            </w:r>
          </w:p>
        </w:tc>
        <w:tc>
          <w:tcPr>
            <w:tcW w:w="1710" w:type="dxa"/>
            <w:gridSpan w:val="2"/>
          </w:tcPr>
          <w:p w14:paraId="2B565DE2"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Request Partial Waiver</w:t>
            </w:r>
          </w:p>
        </w:tc>
        <w:tc>
          <w:tcPr>
            <w:tcW w:w="1589" w:type="dxa"/>
          </w:tcPr>
          <w:p w14:paraId="2B5C655E" w14:textId="77777777" w:rsidR="008240D5" w:rsidRPr="009E34BB" w:rsidRDefault="008240D5" w:rsidP="00CC02CB">
            <w:pPr>
              <w:spacing w:after="120" w:line="276" w:lineRule="auto"/>
              <w:rPr>
                <w:rFonts w:ascii="Arial" w:hAnsi="Arial" w:cs="Arial"/>
                <w:sz w:val="20"/>
              </w:rPr>
            </w:pPr>
            <w:r w:rsidRPr="009E34BB">
              <w:rPr>
                <w:rFonts w:ascii="Arial" w:hAnsi="Arial" w:cs="Arial"/>
                <w:sz w:val="20"/>
              </w:rPr>
              <w:t>Request Total Waiver</w:t>
            </w:r>
          </w:p>
        </w:tc>
      </w:tr>
      <w:tr w:rsidR="00410CB0" w:rsidRPr="009E34BB" w14:paraId="2C0036F1" w14:textId="77777777" w:rsidTr="008240D5">
        <w:trPr>
          <w:trHeight w:val="336"/>
          <w:jc w:val="center"/>
        </w:trPr>
        <w:tc>
          <w:tcPr>
            <w:tcW w:w="4289" w:type="dxa"/>
          </w:tcPr>
          <w:p w14:paraId="103E7F56" w14:textId="77777777" w:rsidR="00410CB0" w:rsidRPr="00410CB0" w:rsidRDefault="00410CB0" w:rsidP="007A41CE">
            <w:pPr>
              <w:spacing w:after="120"/>
              <w:rPr>
                <w:rFonts w:ascii="Arial" w:hAnsi="Arial" w:cs="Arial"/>
                <w:sz w:val="20"/>
              </w:rPr>
            </w:pPr>
            <w:r w:rsidRPr="00410CB0">
              <w:rPr>
                <w:rFonts w:ascii="Arial" w:hAnsi="Arial" w:cs="Arial"/>
                <w:sz w:val="20"/>
              </w:rPr>
              <w:t>Calculation of M/WBE Goal Amount</w:t>
            </w:r>
          </w:p>
        </w:tc>
        <w:tc>
          <w:tcPr>
            <w:tcW w:w="1710" w:type="dxa"/>
            <w:gridSpan w:val="2"/>
          </w:tcPr>
          <w:p w14:paraId="48A7BDB0"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6624F2A9"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c>
          <w:tcPr>
            <w:tcW w:w="1589" w:type="dxa"/>
          </w:tcPr>
          <w:p w14:paraId="327E228D"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r>
      <w:tr w:rsidR="00410CB0" w:rsidRPr="009E34BB" w14:paraId="086D646F" w14:textId="77777777" w:rsidTr="008240D5">
        <w:trPr>
          <w:trHeight w:val="336"/>
          <w:jc w:val="center"/>
        </w:trPr>
        <w:tc>
          <w:tcPr>
            <w:tcW w:w="4289" w:type="dxa"/>
          </w:tcPr>
          <w:p w14:paraId="1F488C7A" w14:textId="77777777" w:rsidR="00410CB0" w:rsidRPr="00410CB0" w:rsidRDefault="00410CB0" w:rsidP="007A41CE">
            <w:pPr>
              <w:spacing w:after="120"/>
              <w:rPr>
                <w:rFonts w:ascii="Arial" w:hAnsi="Arial" w:cs="Arial"/>
                <w:sz w:val="20"/>
              </w:rPr>
            </w:pPr>
            <w:r w:rsidRPr="00410CB0">
              <w:rPr>
                <w:rFonts w:ascii="Arial" w:hAnsi="Arial" w:cs="Arial"/>
                <w:sz w:val="20"/>
              </w:rPr>
              <w:t>M/WBE Cover Letter</w:t>
            </w:r>
          </w:p>
        </w:tc>
        <w:tc>
          <w:tcPr>
            <w:tcW w:w="1710" w:type="dxa"/>
            <w:gridSpan w:val="2"/>
          </w:tcPr>
          <w:p w14:paraId="3D41DE64"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22FD7367"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c>
          <w:tcPr>
            <w:tcW w:w="1589" w:type="dxa"/>
          </w:tcPr>
          <w:p w14:paraId="7040FE6C"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r>
      <w:tr w:rsidR="00410CB0" w:rsidRPr="009E34BB" w14:paraId="1C6299EF" w14:textId="77777777" w:rsidTr="008240D5">
        <w:trPr>
          <w:trHeight w:val="336"/>
          <w:jc w:val="center"/>
        </w:trPr>
        <w:tc>
          <w:tcPr>
            <w:tcW w:w="4289" w:type="dxa"/>
          </w:tcPr>
          <w:p w14:paraId="67B298B7" w14:textId="77777777" w:rsidR="00410CB0" w:rsidRPr="00410CB0" w:rsidRDefault="00410CB0" w:rsidP="007A41CE">
            <w:pPr>
              <w:spacing w:after="120"/>
              <w:rPr>
                <w:rFonts w:ascii="Arial" w:hAnsi="Arial" w:cs="Arial"/>
                <w:sz w:val="20"/>
              </w:rPr>
            </w:pPr>
            <w:r w:rsidRPr="00410CB0">
              <w:rPr>
                <w:rFonts w:ascii="Arial" w:hAnsi="Arial" w:cs="Arial"/>
                <w:b/>
                <w:sz w:val="20"/>
              </w:rPr>
              <w:t>M/WBE 100</w:t>
            </w:r>
            <w:r w:rsidRPr="00410CB0">
              <w:rPr>
                <w:rFonts w:ascii="Arial" w:hAnsi="Arial" w:cs="Arial"/>
                <w:sz w:val="20"/>
              </w:rPr>
              <w:t xml:space="preserve"> Utilization Plan</w:t>
            </w:r>
          </w:p>
        </w:tc>
        <w:tc>
          <w:tcPr>
            <w:tcW w:w="1710" w:type="dxa"/>
            <w:gridSpan w:val="2"/>
          </w:tcPr>
          <w:p w14:paraId="49998CA1"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22B4E8C3"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c>
          <w:tcPr>
            <w:tcW w:w="1589" w:type="dxa"/>
          </w:tcPr>
          <w:p w14:paraId="11524660"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r>
      <w:tr w:rsidR="00410CB0" w:rsidRPr="009E34BB" w14:paraId="3FF9D961" w14:textId="77777777" w:rsidTr="008240D5">
        <w:trPr>
          <w:trHeight w:val="336"/>
          <w:jc w:val="center"/>
        </w:trPr>
        <w:tc>
          <w:tcPr>
            <w:tcW w:w="4289" w:type="dxa"/>
          </w:tcPr>
          <w:p w14:paraId="0DB81D20" w14:textId="77777777" w:rsidR="00410CB0" w:rsidRPr="00410CB0" w:rsidRDefault="00410CB0" w:rsidP="007A41CE">
            <w:pPr>
              <w:spacing w:after="120"/>
              <w:rPr>
                <w:rFonts w:ascii="Arial" w:hAnsi="Arial" w:cs="Arial"/>
                <w:sz w:val="20"/>
              </w:rPr>
            </w:pPr>
            <w:r w:rsidRPr="00410CB0">
              <w:rPr>
                <w:rFonts w:ascii="Arial" w:hAnsi="Arial" w:cs="Arial"/>
                <w:b/>
                <w:sz w:val="20"/>
              </w:rPr>
              <w:t>M/WBE 102</w:t>
            </w:r>
            <w:r w:rsidRPr="00410CB0">
              <w:rPr>
                <w:rFonts w:ascii="Arial" w:hAnsi="Arial" w:cs="Arial"/>
                <w:sz w:val="20"/>
              </w:rPr>
              <w:t xml:space="preserve"> Notice of Intent to Participate</w:t>
            </w:r>
          </w:p>
        </w:tc>
        <w:tc>
          <w:tcPr>
            <w:tcW w:w="1710" w:type="dxa"/>
            <w:gridSpan w:val="2"/>
          </w:tcPr>
          <w:p w14:paraId="6B420A0C"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5F885BC1"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c>
          <w:tcPr>
            <w:tcW w:w="1589" w:type="dxa"/>
          </w:tcPr>
          <w:p w14:paraId="0D34DC73"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r>
      <w:tr w:rsidR="00410CB0" w:rsidRPr="009E34BB" w14:paraId="09E12386" w14:textId="77777777" w:rsidTr="008240D5">
        <w:trPr>
          <w:trHeight w:val="336"/>
          <w:jc w:val="center"/>
        </w:trPr>
        <w:tc>
          <w:tcPr>
            <w:tcW w:w="4289" w:type="dxa"/>
          </w:tcPr>
          <w:p w14:paraId="6F154184" w14:textId="77777777" w:rsidR="00410CB0" w:rsidRPr="00410CB0" w:rsidRDefault="00410CB0" w:rsidP="007A41CE">
            <w:pPr>
              <w:spacing w:after="120"/>
              <w:rPr>
                <w:rFonts w:ascii="Arial" w:hAnsi="Arial" w:cs="Arial"/>
                <w:sz w:val="20"/>
              </w:rPr>
            </w:pPr>
            <w:r w:rsidRPr="00410CB0">
              <w:rPr>
                <w:rFonts w:ascii="Arial" w:hAnsi="Arial" w:cs="Arial"/>
                <w:b/>
                <w:sz w:val="20"/>
              </w:rPr>
              <w:t xml:space="preserve">M/WBE 105 </w:t>
            </w:r>
            <w:r w:rsidRPr="00410CB0">
              <w:rPr>
                <w:rFonts w:ascii="Arial" w:hAnsi="Arial" w:cs="Arial"/>
                <w:sz w:val="20"/>
              </w:rPr>
              <w:t>Contractor’s Good Faith Efforts</w:t>
            </w:r>
          </w:p>
        </w:tc>
        <w:tc>
          <w:tcPr>
            <w:tcW w:w="1710" w:type="dxa"/>
            <w:gridSpan w:val="2"/>
          </w:tcPr>
          <w:p w14:paraId="1D7F58A5"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c>
          <w:tcPr>
            <w:tcW w:w="1710" w:type="dxa"/>
            <w:gridSpan w:val="2"/>
          </w:tcPr>
          <w:p w14:paraId="397876CD"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c>
          <w:tcPr>
            <w:tcW w:w="1589" w:type="dxa"/>
          </w:tcPr>
          <w:p w14:paraId="5D726D8A"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r>
      <w:tr w:rsidR="00410CB0" w:rsidRPr="009E34BB" w14:paraId="16D13A59" w14:textId="77777777" w:rsidTr="008240D5">
        <w:trPr>
          <w:trHeight w:val="336"/>
          <w:jc w:val="center"/>
        </w:trPr>
        <w:tc>
          <w:tcPr>
            <w:tcW w:w="4289" w:type="dxa"/>
          </w:tcPr>
          <w:p w14:paraId="1D1C7DBC" w14:textId="77777777" w:rsidR="00410CB0" w:rsidRPr="00410CB0" w:rsidRDefault="00410CB0" w:rsidP="007A41CE">
            <w:pPr>
              <w:spacing w:after="120"/>
              <w:rPr>
                <w:rFonts w:ascii="Arial" w:hAnsi="Arial" w:cs="Arial"/>
                <w:sz w:val="20"/>
              </w:rPr>
            </w:pPr>
            <w:r w:rsidRPr="00410CB0">
              <w:rPr>
                <w:rFonts w:ascii="Arial" w:hAnsi="Arial" w:cs="Arial"/>
                <w:b/>
                <w:sz w:val="20"/>
              </w:rPr>
              <w:t>M/WBE 101</w:t>
            </w:r>
            <w:r w:rsidRPr="00410CB0">
              <w:rPr>
                <w:rFonts w:ascii="Arial" w:hAnsi="Arial" w:cs="Arial"/>
                <w:sz w:val="20"/>
              </w:rPr>
              <w:t xml:space="preserve"> Request for Waiver Form and Instructions</w:t>
            </w:r>
          </w:p>
        </w:tc>
        <w:tc>
          <w:tcPr>
            <w:tcW w:w="1710" w:type="dxa"/>
            <w:gridSpan w:val="2"/>
          </w:tcPr>
          <w:p w14:paraId="691055A8" w14:textId="77777777" w:rsidR="00410CB0" w:rsidRPr="00BE1080" w:rsidRDefault="00410CB0" w:rsidP="007A41CE">
            <w:pPr>
              <w:spacing w:after="120"/>
              <w:rPr>
                <w:rFonts w:ascii="Calibri" w:hAnsi="Calibri" w:cs="Calibri"/>
                <w:szCs w:val="24"/>
              </w:rPr>
            </w:pPr>
            <w:r w:rsidRPr="00BE1080">
              <w:rPr>
                <w:rFonts w:ascii="Calibri" w:hAnsi="Calibri" w:cs="Calibri"/>
                <w:szCs w:val="24"/>
              </w:rPr>
              <w:t>N/A</w:t>
            </w:r>
          </w:p>
        </w:tc>
        <w:tc>
          <w:tcPr>
            <w:tcW w:w="1710" w:type="dxa"/>
            <w:gridSpan w:val="2"/>
          </w:tcPr>
          <w:p w14:paraId="32B30F5C"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c>
          <w:tcPr>
            <w:tcW w:w="1589" w:type="dxa"/>
          </w:tcPr>
          <w:p w14:paraId="1A610388"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r>
      <w:tr w:rsidR="00410CB0" w:rsidRPr="009E34BB" w14:paraId="407FB1E7" w14:textId="77777777" w:rsidTr="008240D5">
        <w:trPr>
          <w:trHeight w:val="336"/>
          <w:jc w:val="center"/>
        </w:trPr>
        <w:tc>
          <w:tcPr>
            <w:tcW w:w="4289" w:type="dxa"/>
          </w:tcPr>
          <w:p w14:paraId="73B815D0" w14:textId="77777777" w:rsidR="00410CB0" w:rsidRPr="00410CB0" w:rsidRDefault="00410CB0" w:rsidP="007A41CE">
            <w:pPr>
              <w:spacing w:after="120"/>
              <w:rPr>
                <w:rFonts w:ascii="Arial" w:hAnsi="Arial" w:cs="Arial"/>
                <w:sz w:val="20"/>
              </w:rPr>
            </w:pPr>
            <w:r w:rsidRPr="00410CB0">
              <w:rPr>
                <w:rFonts w:ascii="Arial" w:hAnsi="Arial" w:cs="Arial"/>
                <w:b/>
                <w:sz w:val="20"/>
              </w:rPr>
              <w:t>EE0 100</w:t>
            </w:r>
            <w:r w:rsidRPr="00410CB0">
              <w:rPr>
                <w:rFonts w:ascii="Arial" w:hAnsi="Arial" w:cs="Arial"/>
                <w:sz w:val="20"/>
              </w:rPr>
              <w:t xml:space="preserve"> Staffing Plan and Instructions</w:t>
            </w:r>
          </w:p>
        </w:tc>
        <w:tc>
          <w:tcPr>
            <w:tcW w:w="1710" w:type="dxa"/>
            <w:gridSpan w:val="2"/>
          </w:tcPr>
          <w:p w14:paraId="7829B037"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c>
          <w:tcPr>
            <w:tcW w:w="1710" w:type="dxa"/>
            <w:gridSpan w:val="2"/>
          </w:tcPr>
          <w:p w14:paraId="725A1E4C"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c>
          <w:tcPr>
            <w:tcW w:w="1589" w:type="dxa"/>
          </w:tcPr>
          <w:p w14:paraId="06492E3E" w14:textId="77777777" w:rsidR="00410CB0" w:rsidRPr="00BE1080" w:rsidRDefault="00410CB0" w:rsidP="007A41CE">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00628F">
              <w:rPr>
                <w:rFonts w:ascii="Calibri" w:hAnsi="Calibri" w:cs="Calibri"/>
                <w:szCs w:val="24"/>
              </w:rPr>
            </w:r>
            <w:r w:rsidR="0000628F">
              <w:rPr>
                <w:rFonts w:ascii="Calibri" w:hAnsi="Calibri" w:cs="Calibri"/>
                <w:szCs w:val="24"/>
              </w:rPr>
              <w:fldChar w:fldCharType="separate"/>
            </w:r>
            <w:r w:rsidRPr="00BE1080">
              <w:rPr>
                <w:rFonts w:ascii="Calibri" w:hAnsi="Calibri" w:cs="Calibri"/>
                <w:szCs w:val="24"/>
              </w:rPr>
              <w:fldChar w:fldCharType="end"/>
            </w:r>
          </w:p>
        </w:tc>
      </w:tr>
      <w:tr w:rsidR="00357F0C" w:rsidRPr="009E34BB" w14:paraId="612C2F21" w14:textId="77777777" w:rsidTr="00E74932">
        <w:trPr>
          <w:cantSplit/>
          <w:trHeight w:val="1643"/>
          <w:jc w:val="center"/>
        </w:trPr>
        <w:tc>
          <w:tcPr>
            <w:tcW w:w="9298" w:type="dxa"/>
            <w:gridSpan w:val="6"/>
          </w:tcPr>
          <w:p w14:paraId="7DD8B94A" w14:textId="77777777" w:rsidR="00357F0C" w:rsidRPr="009E34BB" w:rsidRDefault="00357F0C" w:rsidP="00BC07E3">
            <w:pPr>
              <w:rPr>
                <w:rFonts w:ascii="Arial" w:hAnsi="Arial" w:cs="Arial"/>
                <w:b/>
                <w:bCs/>
                <w:color w:val="000000"/>
                <w:sz w:val="20"/>
              </w:rPr>
            </w:pPr>
            <w:r w:rsidRPr="009E34BB">
              <w:rPr>
                <w:rFonts w:ascii="Arial" w:hAnsi="Arial" w:cs="Arial"/>
                <w:b/>
                <w:bCs/>
                <w:color w:val="000000"/>
                <w:sz w:val="20"/>
              </w:rPr>
              <w:t>SED Comments:</w:t>
            </w:r>
          </w:p>
          <w:p w14:paraId="7E494BEF" w14:textId="77777777" w:rsidR="00357F0C" w:rsidRPr="009E34BB" w:rsidRDefault="00357F0C" w:rsidP="00BC07E3">
            <w:pPr>
              <w:rPr>
                <w:rFonts w:ascii="Arial" w:hAnsi="Arial" w:cs="Arial"/>
                <w:b/>
                <w:bCs/>
                <w:color w:val="000000"/>
                <w:sz w:val="20"/>
              </w:rPr>
            </w:pPr>
          </w:p>
          <w:p w14:paraId="5CF2F9FF" w14:textId="77777777" w:rsidR="00357F0C" w:rsidRPr="00CF15A5" w:rsidRDefault="00357F0C" w:rsidP="00423E6A">
            <w:pPr>
              <w:rPr>
                <w:rFonts w:ascii="Arial" w:hAnsi="Arial" w:cs="Arial"/>
                <w:color w:val="000000"/>
                <w:sz w:val="32"/>
              </w:rPr>
            </w:pPr>
            <w:r w:rsidRPr="009E34BB">
              <w:rPr>
                <w:rFonts w:ascii="Arial" w:hAnsi="Arial" w:cs="Arial"/>
                <w:color w:val="000000"/>
                <w:sz w:val="20"/>
              </w:rPr>
              <w:t xml:space="preserve">Has the applicant complied with the application instructions? </w:t>
            </w:r>
            <w:r w:rsidRPr="009E34BB">
              <w:rPr>
                <w:rFonts w:ascii="Arial" w:hAnsi="Arial" w:cs="Arial"/>
                <w:color w:val="000000"/>
                <w:sz w:val="20"/>
              </w:rPr>
              <w:fldChar w:fldCharType="begin">
                <w:ffData>
                  <w:name w:val="Check9"/>
                  <w:enabled/>
                  <w:calcOnExit w:val="0"/>
                  <w:checkBox>
                    <w:sizeAuto/>
                    <w:default w:val="0"/>
                  </w:checkBox>
                </w:ffData>
              </w:fldChar>
            </w:r>
            <w:bookmarkStart w:id="11" w:name="Check9"/>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bookmarkEnd w:id="11"/>
            <w:r w:rsidRPr="009E34BB">
              <w:rPr>
                <w:rFonts w:ascii="Arial" w:hAnsi="Arial" w:cs="Arial"/>
                <w:color w:val="000000"/>
                <w:sz w:val="20"/>
              </w:rPr>
              <w:t xml:space="preserve"> Yes  </w:t>
            </w:r>
            <w:r w:rsidRPr="009E34BB">
              <w:rPr>
                <w:rFonts w:ascii="Arial" w:hAnsi="Arial" w:cs="Arial"/>
                <w:color w:val="000000"/>
                <w:sz w:val="20"/>
              </w:rPr>
              <w:fldChar w:fldCharType="begin">
                <w:ffData>
                  <w:name w:val="Check10"/>
                  <w:enabled/>
                  <w:calcOnExit w:val="0"/>
                  <w:checkBox>
                    <w:sizeAuto/>
                    <w:default w:val="0"/>
                  </w:checkBox>
                </w:ffData>
              </w:fldChar>
            </w:r>
            <w:r w:rsidRPr="009E34BB">
              <w:rPr>
                <w:rFonts w:ascii="Arial" w:hAnsi="Arial" w:cs="Arial"/>
                <w:color w:val="000000"/>
                <w:sz w:val="20"/>
              </w:rPr>
              <w:instrText xml:space="preserve"> FORMCHECKBOX </w:instrText>
            </w:r>
            <w:r w:rsidR="0000628F">
              <w:rPr>
                <w:rFonts w:ascii="Arial" w:hAnsi="Arial" w:cs="Arial"/>
                <w:color w:val="000000"/>
                <w:sz w:val="20"/>
              </w:rPr>
            </w:r>
            <w:r w:rsidR="0000628F">
              <w:rPr>
                <w:rFonts w:ascii="Arial" w:hAnsi="Arial" w:cs="Arial"/>
                <w:color w:val="000000"/>
                <w:sz w:val="20"/>
              </w:rPr>
              <w:fldChar w:fldCharType="separate"/>
            </w:r>
            <w:r w:rsidRPr="009E34BB">
              <w:rPr>
                <w:rFonts w:ascii="Arial" w:hAnsi="Arial" w:cs="Arial"/>
                <w:color w:val="000000"/>
                <w:sz w:val="20"/>
              </w:rPr>
              <w:fldChar w:fldCharType="end"/>
            </w:r>
            <w:r w:rsidRPr="009E34BB">
              <w:rPr>
                <w:rFonts w:ascii="Arial" w:hAnsi="Arial" w:cs="Arial"/>
                <w:color w:val="000000"/>
                <w:sz w:val="20"/>
              </w:rPr>
              <w:t xml:space="preserve"> No</w:t>
            </w:r>
          </w:p>
          <w:p w14:paraId="706D944F" w14:textId="77777777" w:rsidR="00357F0C" w:rsidRPr="00CF15A5" w:rsidRDefault="00357F0C" w:rsidP="00BC07E3">
            <w:pPr>
              <w:rPr>
                <w:rFonts w:ascii="Arial" w:hAnsi="Arial" w:cs="Arial"/>
                <w:b/>
                <w:color w:val="000000"/>
                <w:sz w:val="32"/>
              </w:rPr>
            </w:pPr>
          </w:p>
          <w:p w14:paraId="36DF9163" w14:textId="77777777" w:rsidR="00357F0C" w:rsidRPr="00CF15A5" w:rsidRDefault="00357F0C" w:rsidP="00BC07E3">
            <w:pPr>
              <w:rPr>
                <w:rFonts w:ascii="Arial" w:hAnsi="Arial" w:cs="Arial"/>
                <w:b/>
                <w:color w:val="000000"/>
                <w:sz w:val="32"/>
              </w:rPr>
            </w:pPr>
          </w:p>
          <w:p w14:paraId="39D95204" w14:textId="77777777" w:rsidR="00357F0C" w:rsidRPr="009E34BB" w:rsidRDefault="00357F0C" w:rsidP="00BC07E3">
            <w:pPr>
              <w:rPr>
                <w:rFonts w:ascii="Arial" w:hAnsi="Arial" w:cs="Arial"/>
                <w:color w:val="000000"/>
                <w:sz w:val="20"/>
              </w:rPr>
            </w:pPr>
            <w:r w:rsidRPr="009E34BB">
              <w:rPr>
                <w:rFonts w:ascii="Arial" w:hAnsi="Arial" w:cs="Arial"/>
                <w:color w:val="000000"/>
                <w:sz w:val="20"/>
              </w:rPr>
              <w:t>SED Reviewer: ____________________________________ Date: _____________</w:t>
            </w:r>
          </w:p>
        </w:tc>
      </w:tr>
    </w:tbl>
    <w:p w14:paraId="7718F05C" w14:textId="77777777" w:rsidR="00801F20" w:rsidRPr="006A71B5" w:rsidRDefault="00801F20" w:rsidP="006A71B5">
      <w:pPr>
        <w:rPr>
          <w:rFonts w:ascii="Arial" w:hAnsi="Arial" w:cs="Arial"/>
          <w:szCs w:val="24"/>
        </w:rPr>
        <w:sectPr w:rsidR="00801F20" w:rsidRPr="006A71B5" w:rsidSect="004D7CD4">
          <w:pgSz w:w="12240" w:h="15840"/>
          <w:pgMar w:top="720" w:right="1440" w:bottom="1440" w:left="1440" w:header="720" w:footer="720" w:gutter="0"/>
          <w:cols w:space="720"/>
        </w:sectPr>
      </w:pPr>
    </w:p>
    <w:p w14:paraId="12C9DE6E" w14:textId="77777777" w:rsidR="00714E52" w:rsidRPr="00714E52" w:rsidRDefault="00714E52" w:rsidP="00714E52">
      <w:pPr>
        <w:jc w:val="center"/>
        <w:rPr>
          <w:rFonts w:ascii="Arial" w:hAnsi="Arial" w:cs="Arial"/>
          <w:b/>
          <w:color w:val="000000"/>
        </w:rPr>
      </w:pPr>
      <w:r>
        <w:rPr>
          <w:rFonts w:ascii="Arial" w:hAnsi="Arial" w:cs="Arial"/>
          <w:b/>
          <w:color w:val="000000"/>
        </w:rPr>
        <w:t>Page Limits</w:t>
      </w:r>
    </w:p>
    <w:p w14:paraId="6566CFBD" w14:textId="77777777" w:rsidR="00714E52" w:rsidRDefault="00714E52" w:rsidP="00714E52">
      <w:pPr>
        <w:rPr>
          <w:rFonts w:ascii="Arial" w:hAnsi="Arial" w:cs="Arial"/>
          <w:color w:val="000000"/>
        </w:rPr>
      </w:pPr>
    </w:p>
    <w:p w14:paraId="343C8530" w14:textId="77777777" w:rsidR="00714E52" w:rsidRDefault="00714E52" w:rsidP="00714E52">
      <w:pPr>
        <w:rPr>
          <w:rFonts w:ascii="Arial" w:hAnsi="Arial" w:cs="Arial"/>
          <w:color w:val="000000"/>
        </w:rPr>
      </w:pPr>
      <w:r>
        <w:rPr>
          <w:rFonts w:ascii="Arial" w:hAnsi="Arial" w:cs="Arial"/>
          <w:color w:val="000000"/>
        </w:rPr>
        <w:t>T</w:t>
      </w:r>
      <w:r w:rsidRPr="007977E6">
        <w:rPr>
          <w:rFonts w:ascii="Arial" w:hAnsi="Arial" w:cs="Arial"/>
          <w:color w:val="000000"/>
        </w:rPr>
        <w:t xml:space="preserve">he Proposal Narrative </w:t>
      </w:r>
      <w:r>
        <w:rPr>
          <w:rFonts w:ascii="Arial" w:hAnsi="Arial" w:cs="Arial"/>
          <w:color w:val="000000"/>
        </w:rPr>
        <w:t xml:space="preserve">and Budget Narrative are to be submitted on </w:t>
      </w:r>
      <w:r w:rsidRPr="007977E6">
        <w:rPr>
          <w:rFonts w:ascii="Arial" w:hAnsi="Arial" w:cs="Arial"/>
          <w:color w:val="000000"/>
        </w:rPr>
        <w:t xml:space="preserve">single-spaced 8.5” x 11” pages with one-inch margins.  Charts/tables are not required to adhere to this standard.  Use a </w:t>
      </w:r>
      <w:r>
        <w:rPr>
          <w:rFonts w:ascii="Arial" w:hAnsi="Arial" w:cs="Arial"/>
          <w:color w:val="000000"/>
        </w:rPr>
        <w:t>T</w:t>
      </w:r>
      <w:r w:rsidRPr="007977E6">
        <w:rPr>
          <w:rFonts w:ascii="Arial" w:hAnsi="Arial" w:cs="Arial"/>
          <w:color w:val="000000"/>
        </w:rPr>
        <w:t xml:space="preserve">imes Roman or Arial font in a 12-point size.  If the Proposal Narrative </w:t>
      </w:r>
      <w:r>
        <w:rPr>
          <w:rFonts w:ascii="Arial" w:hAnsi="Arial" w:cs="Arial"/>
          <w:color w:val="000000"/>
        </w:rPr>
        <w:t xml:space="preserve">and Budget Narratives </w:t>
      </w:r>
      <w:r w:rsidRPr="007977E6">
        <w:rPr>
          <w:rFonts w:ascii="Arial" w:hAnsi="Arial" w:cs="Arial"/>
          <w:color w:val="000000"/>
        </w:rPr>
        <w:t>exceed the page limit, the excess pages will not be read by the reviewers.  Do not include any attachments or addenda</w:t>
      </w:r>
      <w:r>
        <w:rPr>
          <w:rFonts w:ascii="Arial" w:hAnsi="Arial" w:cs="Arial"/>
          <w:color w:val="000000"/>
        </w:rPr>
        <w:t>.</w:t>
      </w:r>
    </w:p>
    <w:p w14:paraId="10CE6220" w14:textId="77777777" w:rsidR="00714E52" w:rsidRDefault="00714E52" w:rsidP="00714E52">
      <w:pPr>
        <w:rPr>
          <w:rFonts w:ascii="Arial" w:hAnsi="Arial" w:cs="Arial"/>
          <w:color w:val="000000"/>
        </w:rPr>
      </w:pPr>
    </w:p>
    <w:p w14:paraId="58971760" w14:textId="77777777" w:rsidR="007B3F69" w:rsidRPr="0031326D" w:rsidRDefault="007B3F69" w:rsidP="007B3F69">
      <w:pPr>
        <w:jc w:val="both"/>
        <w:rPr>
          <w:rFonts w:ascii="Arial" w:hAnsi="Arial" w:cs="Arial"/>
          <w:color w:val="000000"/>
          <w:sz w:val="22"/>
          <w:szCs w:val="22"/>
        </w:rPr>
      </w:pPr>
      <w:r w:rsidRPr="0031326D">
        <w:rPr>
          <w:rFonts w:ascii="Arial" w:hAnsi="Arial" w:cs="Arial"/>
          <w:color w:val="000000"/>
          <w:sz w:val="22"/>
          <w:szCs w:val="22"/>
        </w:rPr>
        <w:t>Proposal Narrative-- no more than 5 pages</w:t>
      </w:r>
    </w:p>
    <w:p w14:paraId="3768AF18" w14:textId="77777777" w:rsidR="007B3F69" w:rsidRDefault="007B3F69" w:rsidP="007B3F69">
      <w:pPr>
        <w:jc w:val="both"/>
        <w:rPr>
          <w:rFonts w:ascii="Arial" w:hAnsi="Arial" w:cs="Arial"/>
          <w:color w:val="000000"/>
          <w:sz w:val="22"/>
          <w:szCs w:val="22"/>
        </w:rPr>
      </w:pPr>
      <w:r w:rsidRPr="0069370B">
        <w:rPr>
          <w:rFonts w:ascii="Arial" w:hAnsi="Arial" w:cs="Arial"/>
          <w:color w:val="000000"/>
          <w:sz w:val="22"/>
          <w:szCs w:val="22"/>
        </w:rPr>
        <w:t>Budget Narrative-- no more than 2 pages</w:t>
      </w:r>
    </w:p>
    <w:p w14:paraId="4611F0CD" w14:textId="77777777" w:rsidR="007B3F69" w:rsidRDefault="007B3F69" w:rsidP="007B3F69">
      <w:pPr>
        <w:jc w:val="both"/>
        <w:rPr>
          <w:rFonts w:ascii="Arial" w:hAnsi="Arial" w:cs="Arial"/>
          <w:color w:val="000000"/>
          <w:sz w:val="22"/>
          <w:szCs w:val="22"/>
        </w:rPr>
      </w:pPr>
    </w:p>
    <w:p w14:paraId="394FD472" w14:textId="1FA9F1EF" w:rsidR="007B3F69" w:rsidRPr="00067D00" w:rsidRDefault="007B3F69" w:rsidP="007B3F69">
      <w:pPr>
        <w:pStyle w:val="BodyTextIndent"/>
        <w:ind w:firstLine="0"/>
        <w:jc w:val="both"/>
        <w:rPr>
          <w:rFonts w:ascii="Arial" w:hAnsi="Arial" w:cs="Arial"/>
          <w:color w:val="000000"/>
          <w:sz w:val="22"/>
          <w:szCs w:val="22"/>
        </w:rPr>
      </w:pPr>
      <w:r w:rsidRPr="00790A7B">
        <w:rPr>
          <w:rFonts w:ascii="Arial" w:hAnsi="Arial" w:cs="Arial"/>
          <w:color w:val="000000"/>
          <w:sz w:val="22"/>
          <w:szCs w:val="22"/>
        </w:rPr>
        <w:t xml:space="preserve">The allowed </w:t>
      </w:r>
      <w:r w:rsidRPr="00936493">
        <w:rPr>
          <w:rFonts w:ascii="Arial" w:hAnsi="Arial" w:cs="Arial"/>
          <w:color w:val="000000"/>
          <w:sz w:val="22"/>
          <w:szCs w:val="22"/>
        </w:rPr>
        <w:t>five (5)</w:t>
      </w:r>
      <w:r w:rsidRPr="00BA5EE2">
        <w:rPr>
          <w:rFonts w:ascii="Arial" w:hAnsi="Arial" w:cs="Arial"/>
          <w:color w:val="000000"/>
          <w:sz w:val="22"/>
          <w:szCs w:val="22"/>
        </w:rPr>
        <w:t xml:space="preserve"> page limit </w:t>
      </w:r>
      <w:r w:rsidRPr="00790A7B">
        <w:rPr>
          <w:rFonts w:ascii="Arial" w:hAnsi="Arial" w:cs="Arial"/>
          <w:color w:val="000000"/>
          <w:sz w:val="22"/>
          <w:szCs w:val="22"/>
        </w:rPr>
        <w:t xml:space="preserve">includes the </w:t>
      </w:r>
      <w:r w:rsidRPr="00936493">
        <w:rPr>
          <w:rFonts w:ascii="Arial" w:hAnsi="Arial" w:cs="Arial"/>
          <w:color w:val="000000"/>
          <w:sz w:val="22"/>
          <w:szCs w:val="22"/>
        </w:rPr>
        <w:t>“Template for Goals and Objectives</w:t>
      </w:r>
      <w:r w:rsidRPr="00067D00">
        <w:rPr>
          <w:rFonts w:ascii="Arial" w:hAnsi="Arial" w:cs="Arial"/>
          <w:color w:val="000000"/>
          <w:sz w:val="22"/>
          <w:szCs w:val="22"/>
        </w:rPr>
        <w:t>” (</w:t>
      </w:r>
      <w:r>
        <w:rPr>
          <w:rFonts w:ascii="Arial" w:hAnsi="Arial" w:cs="Arial"/>
          <w:color w:val="000000"/>
          <w:sz w:val="22"/>
          <w:szCs w:val="22"/>
        </w:rPr>
        <w:t xml:space="preserve">See: </w:t>
      </w:r>
      <w:r w:rsidRPr="00067D00">
        <w:rPr>
          <w:rFonts w:ascii="Arial" w:hAnsi="Arial" w:cs="Arial"/>
          <w:color w:val="000000"/>
          <w:sz w:val="22"/>
          <w:szCs w:val="22"/>
        </w:rPr>
        <w:t xml:space="preserve">Attachment </w:t>
      </w:r>
      <w:r w:rsidR="00FD2DC5">
        <w:rPr>
          <w:rFonts w:ascii="Arial" w:hAnsi="Arial" w:cs="Arial"/>
          <w:color w:val="000000"/>
          <w:sz w:val="22"/>
          <w:szCs w:val="22"/>
        </w:rPr>
        <w:t>I</w:t>
      </w:r>
      <w:r w:rsidRPr="00067D00">
        <w:rPr>
          <w:rFonts w:ascii="Arial" w:hAnsi="Arial" w:cs="Arial"/>
          <w:color w:val="000000"/>
          <w:sz w:val="22"/>
          <w:szCs w:val="22"/>
        </w:rPr>
        <w:t>), and charts or graphs used to display numerical data or program activity schedules.</w:t>
      </w:r>
    </w:p>
    <w:p w14:paraId="0029473B" w14:textId="77777777" w:rsidR="007B3F69" w:rsidRPr="0069370B" w:rsidRDefault="007B3F69" w:rsidP="007B3F69">
      <w:pPr>
        <w:jc w:val="both"/>
        <w:rPr>
          <w:rFonts w:ascii="Arial" w:hAnsi="Arial" w:cs="Arial"/>
          <w:color w:val="000000"/>
          <w:sz w:val="22"/>
          <w:szCs w:val="22"/>
        </w:rPr>
      </w:pPr>
    </w:p>
    <w:p w14:paraId="4A9E583B" w14:textId="77777777" w:rsidR="00714E52" w:rsidRDefault="00714E52" w:rsidP="00E611A4"/>
    <w:p w14:paraId="37ABB94F" w14:textId="5628C2CB" w:rsidR="0070330B" w:rsidRPr="00FD7844" w:rsidRDefault="00C62F35" w:rsidP="00FD7844">
      <w:pPr>
        <w:jc w:val="center"/>
        <w:rPr>
          <w:rFonts w:ascii="Arial" w:hAnsi="Arial" w:cs="Arial"/>
          <w:b/>
        </w:rPr>
      </w:pPr>
      <w:r w:rsidRPr="00FD7844">
        <w:rPr>
          <w:rFonts w:ascii="Arial" w:hAnsi="Arial" w:cs="Arial"/>
          <w:b/>
        </w:rPr>
        <w:t>Pro</w:t>
      </w:r>
      <w:r w:rsidR="00E14732" w:rsidRPr="00FD7844">
        <w:rPr>
          <w:rFonts w:ascii="Arial" w:hAnsi="Arial" w:cs="Arial"/>
          <w:b/>
        </w:rPr>
        <w:t>posal Narrative</w:t>
      </w:r>
      <w:r w:rsidR="005849A7" w:rsidRPr="00FD7844">
        <w:rPr>
          <w:rFonts w:ascii="Arial" w:hAnsi="Arial" w:cs="Arial"/>
          <w:b/>
        </w:rPr>
        <w:t xml:space="preserve"> (</w:t>
      </w:r>
      <w:r w:rsidR="00ED13B0">
        <w:rPr>
          <w:rFonts w:ascii="Arial" w:hAnsi="Arial" w:cs="Arial"/>
          <w:b/>
        </w:rPr>
        <w:t>80</w:t>
      </w:r>
      <w:r w:rsidR="005849A7" w:rsidRPr="00FD7844">
        <w:rPr>
          <w:rFonts w:ascii="Arial" w:hAnsi="Arial" w:cs="Arial"/>
          <w:b/>
        </w:rPr>
        <w:t xml:space="preserve"> points)</w:t>
      </w:r>
    </w:p>
    <w:p w14:paraId="51F0E6D0" w14:textId="77777777" w:rsidR="00C30501" w:rsidRPr="007977E6" w:rsidRDefault="00C30501" w:rsidP="00801F20">
      <w:pPr>
        <w:rPr>
          <w:rFonts w:ascii="Arial" w:hAnsi="Arial" w:cs="Arial"/>
          <w:color w:val="000000"/>
          <w:szCs w:val="24"/>
        </w:rPr>
      </w:pPr>
    </w:p>
    <w:p w14:paraId="21D38E9C" w14:textId="23B1A8D2" w:rsidR="00301F32" w:rsidRPr="007977E6" w:rsidRDefault="002366A9" w:rsidP="002366A9">
      <w:pPr>
        <w:rPr>
          <w:rFonts w:ascii="Arial" w:hAnsi="Arial" w:cs="Arial"/>
          <w:color w:val="000000"/>
        </w:rPr>
      </w:pPr>
      <w:r w:rsidRPr="007977E6">
        <w:rPr>
          <w:rFonts w:ascii="Arial" w:hAnsi="Arial" w:cs="Arial"/>
          <w:color w:val="000000"/>
        </w:rPr>
        <w:t>P</w:t>
      </w:r>
      <w:r w:rsidR="003D085A" w:rsidRPr="007977E6">
        <w:rPr>
          <w:rFonts w:ascii="Arial" w:hAnsi="Arial" w:cs="Arial"/>
          <w:color w:val="000000"/>
        </w:rPr>
        <w:t xml:space="preserve">rovide a comprehensive description of the proposed project.   Be clear, precise and adhere to the following required </w:t>
      </w:r>
      <w:r w:rsidR="00F8769B" w:rsidRPr="007977E6">
        <w:rPr>
          <w:rFonts w:ascii="Arial" w:hAnsi="Arial" w:cs="Arial"/>
          <w:color w:val="000000"/>
        </w:rPr>
        <w:t>format</w:t>
      </w:r>
      <w:r w:rsidR="003D085A" w:rsidRPr="007977E6">
        <w:rPr>
          <w:rFonts w:ascii="Arial" w:hAnsi="Arial" w:cs="Arial"/>
          <w:color w:val="000000"/>
        </w:rPr>
        <w:t xml:space="preserve">. The narrative will be reviewed in accordance with the following </w:t>
      </w:r>
      <w:r w:rsidRPr="007977E6">
        <w:rPr>
          <w:rFonts w:ascii="Arial" w:hAnsi="Arial" w:cs="Arial"/>
          <w:color w:val="000000"/>
        </w:rPr>
        <w:t>points and according to the Proposal Narrative Rubric</w:t>
      </w:r>
      <w:r w:rsidR="003D085A" w:rsidRPr="007977E6">
        <w:rPr>
          <w:rFonts w:ascii="Arial" w:hAnsi="Arial" w:cs="Arial"/>
          <w:color w:val="000000"/>
        </w:rPr>
        <w:t>.</w:t>
      </w:r>
      <w:r w:rsidR="007B3F69">
        <w:rPr>
          <w:rFonts w:ascii="Arial" w:hAnsi="Arial" w:cs="Arial"/>
          <w:color w:val="000000"/>
        </w:rPr>
        <w:t xml:space="preserve"> </w:t>
      </w:r>
      <w:r w:rsidR="007B3F69" w:rsidRPr="007B3F69">
        <w:rPr>
          <w:rFonts w:ascii="Arial" w:hAnsi="Arial" w:cs="Arial"/>
          <w:color w:val="000000"/>
        </w:rPr>
        <w:t>The applicant must address each of the following items in the Proposal Narrative. Each item will be scored according to the points indicated using the Scoring Rubric (</w:t>
      </w:r>
      <w:r w:rsidR="007B3F69">
        <w:rPr>
          <w:rFonts w:ascii="Arial" w:hAnsi="Arial" w:cs="Arial"/>
          <w:color w:val="000000"/>
        </w:rPr>
        <w:t xml:space="preserve">See </w:t>
      </w:r>
      <w:r w:rsidR="007B3F69" w:rsidRPr="007B3F69">
        <w:rPr>
          <w:rFonts w:ascii="Arial" w:hAnsi="Arial" w:cs="Arial"/>
          <w:color w:val="000000"/>
        </w:rPr>
        <w:t>Attachment</w:t>
      </w:r>
      <w:r w:rsidR="00FD2DC5">
        <w:rPr>
          <w:rFonts w:ascii="Arial" w:hAnsi="Arial" w:cs="Arial"/>
          <w:color w:val="000000"/>
        </w:rPr>
        <w:t xml:space="preserve"> II</w:t>
      </w:r>
      <w:r w:rsidR="007B3F69" w:rsidRPr="007B3F69">
        <w:rPr>
          <w:rFonts w:ascii="Arial" w:hAnsi="Arial" w:cs="Arial"/>
          <w:color w:val="000000"/>
        </w:rPr>
        <w:t>). The maximum score per application is 100 points. It is important that applicants follow the outline carefully, provide detailed information, and include sample material, where requested.</w:t>
      </w:r>
    </w:p>
    <w:p w14:paraId="0404DABF" w14:textId="77777777" w:rsidR="006830B0" w:rsidRPr="007977E6" w:rsidRDefault="003D085A" w:rsidP="006830B0">
      <w:pPr>
        <w:rPr>
          <w:rFonts w:ascii="Arial" w:hAnsi="Arial" w:cs="Arial"/>
          <w:color w:val="000000"/>
        </w:rPr>
      </w:pPr>
      <w:r w:rsidRPr="007977E6">
        <w:rPr>
          <w:rFonts w:ascii="Arial" w:hAnsi="Arial" w:cs="Arial"/>
          <w:color w:val="000000"/>
        </w:rPr>
        <w:t> </w:t>
      </w:r>
    </w:p>
    <w:p w14:paraId="494887A2" w14:textId="19F44BF1" w:rsidR="007B3F69" w:rsidRPr="00CB4724" w:rsidRDefault="007B3F69" w:rsidP="007B3F69">
      <w:pPr>
        <w:pStyle w:val="PlainText"/>
        <w:jc w:val="both"/>
        <w:rPr>
          <w:rFonts w:ascii="Arial" w:hAnsi="Arial" w:cs="Arial"/>
          <w:color w:val="000000"/>
          <w:sz w:val="22"/>
          <w:szCs w:val="22"/>
        </w:rPr>
      </w:pPr>
      <w:r w:rsidRPr="00CB4724">
        <w:rPr>
          <w:rFonts w:ascii="Arial" w:hAnsi="Arial" w:cs="Arial"/>
          <w:color w:val="000000"/>
          <w:sz w:val="22"/>
          <w:szCs w:val="22"/>
        </w:rPr>
        <w:t xml:space="preserve">1.  </w:t>
      </w:r>
      <w:r w:rsidRPr="00CB4724">
        <w:rPr>
          <w:rFonts w:ascii="Arial" w:hAnsi="Arial" w:cs="Arial"/>
          <w:b/>
          <w:color w:val="000000"/>
          <w:sz w:val="22"/>
          <w:szCs w:val="22"/>
        </w:rPr>
        <w:t xml:space="preserve">Goals and Objectives: </w:t>
      </w:r>
      <w:r w:rsidRPr="00CB4724">
        <w:rPr>
          <w:rFonts w:ascii="Arial" w:hAnsi="Arial" w:cs="Arial"/>
          <w:color w:val="000000"/>
          <w:sz w:val="22"/>
          <w:szCs w:val="22"/>
        </w:rPr>
        <w:t>(15 points)</w:t>
      </w:r>
    </w:p>
    <w:p w14:paraId="7E883F2B" w14:textId="77777777" w:rsidR="007B3F69" w:rsidRPr="00CB4724" w:rsidRDefault="007B3F69" w:rsidP="007B3F69">
      <w:pPr>
        <w:jc w:val="both"/>
        <w:rPr>
          <w:rFonts w:ascii="Arial" w:hAnsi="Arial" w:cs="Arial"/>
          <w:bCs/>
          <w:sz w:val="22"/>
          <w:szCs w:val="22"/>
        </w:rPr>
      </w:pPr>
    </w:p>
    <w:p w14:paraId="4BEC5559" w14:textId="0E456B7D" w:rsidR="007B3F69" w:rsidRPr="00067D00" w:rsidRDefault="007B3F69" w:rsidP="007B3F69">
      <w:pPr>
        <w:numPr>
          <w:ilvl w:val="0"/>
          <w:numId w:val="43"/>
        </w:numPr>
        <w:jc w:val="both"/>
        <w:rPr>
          <w:rFonts w:ascii="Arial" w:hAnsi="Arial" w:cs="Arial"/>
          <w:bCs/>
          <w:sz w:val="22"/>
          <w:szCs w:val="22"/>
        </w:rPr>
      </w:pPr>
      <w:r w:rsidRPr="00067D00">
        <w:rPr>
          <w:rFonts w:ascii="Arial" w:hAnsi="Arial" w:cs="Arial"/>
          <w:bCs/>
          <w:sz w:val="22"/>
          <w:szCs w:val="22"/>
        </w:rPr>
        <w:t>Complete the Template for Goals and Objectives (</w:t>
      </w:r>
      <w:r>
        <w:rPr>
          <w:rFonts w:ascii="Arial" w:hAnsi="Arial" w:cs="Arial"/>
          <w:bCs/>
          <w:sz w:val="22"/>
          <w:szCs w:val="22"/>
        </w:rPr>
        <w:t xml:space="preserve">See </w:t>
      </w:r>
      <w:r w:rsidRPr="00067D00">
        <w:rPr>
          <w:rFonts w:ascii="Arial" w:hAnsi="Arial" w:cs="Arial"/>
          <w:bCs/>
          <w:sz w:val="22"/>
          <w:szCs w:val="22"/>
        </w:rPr>
        <w:t>Attachment</w:t>
      </w:r>
      <w:r w:rsidR="00FD2DC5">
        <w:rPr>
          <w:rFonts w:ascii="Arial" w:hAnsi="Arial" w:cs="Arial"/>
          <w:bCs/>
          <w:sz w:val="22"/>
          <w:szCs w:val="22"/>
        </w:rPr>
        <w:t xml:space="preserve"> I</w:t>
      </w:r>
      <w:r w:rsidRPr="00067D00">
        <w:rPr>
          <w:rFonts w:ascii="Arial" w:hAnsi="Arial" w:cs="Arial"/>
          <w:bCs/>
          <w:sz w:val="22"/>
          <w:szCs w:val="22"/>
        </w:rPr>
        <w:t>). Describe goals and objectives in clear, measurable language with at least one objective under each goal.</w:t>
      </w:r>
    </w:p>
    <w:p w14:paraId="44931392" w14:textId="77777777" w:rsidR="007B3F69" w:rsidRPr="00067D00" w:rsidRDefault="007B3F69" w:rsidP="007B3F69">
      <w:pPr>
        <w:numPr>
          <w:ilvl w:val="0"/>
          <w:numId w:val="43"/>
        </w:numPr>
        <w:jc w:val="both"/>
        <w:rPr>
          <w:rFonts w:ascii="Arial" w:hAnsi="Arial" w:cs="Arial"/>
          <w:bCs/>
          <w:sz w:val="22"/>
          <w:szCs w:val="22"/>
        </w:rPr>
      </w:pPr>
      <w:r w:rsidRPr="00067D00">
        <w:rPr>
          <w:rFonts w:ascii="Arial" w:hAnsi="Arial" w:cs="Arial"/>
          <w:bCs/>
          <w:sz w:val="22"/>
          <w:szCs w:val="22"/>
        </w:rPr>
        <w:t xml:space="preserve">Describe collaboration with school-based management teams, </w:t>
      </w:r>
      <w:r>
        <w:rPr>
          <w:rFonts w:ascii="Arial" w:hAnsi="Arial" w:cs="Arial"/>
          <w:bCs/>
          <w:sz w:val="22"/>
          <w:szCs w:val="22"/>
        </w:rPr>
        <w:t xml:space="preserve">school librarians, </w:t>
      </w:r>
      <w:r w:rsidRPr="00067D00">
        <w:rPr>
          <w:rFonts w:ascii="Arial" w:hAnsi="Arial" w:cs="Arial"/>
          <w:bCs/>
          <w:sz w:val="22"/>
          <w:szCs w:val="22"/>
        </w:rPr>
        <w:t>parent groups, and representatives of community-based organizations, including law enforcement officials.</w:t>
      </w:r>
    </w:p>
    <w:p w14:paraId="59629284" w14:textId="77777777" w:rsidR="007B3F69" w:rsidRPr="00F07B27" w:rsidRDefault="007B3F69" w:rsidP="007B3F69">
      <w:pPr>
        <w:jc w:val="both"/>
        <w:rPr>
          <w:rFonts w:ascii="Arial" w:hAnsi="Arial" w:cs="Arial"/>
          <w:bCs/>
          <w:sz w:val="22"/>
          <w:szCs w:val="22"/>
        </w:rPr>
      </w:pPr>
    </w:p>
    <w:p w14:paraId="359BC0EC" w14:textId="6599F3E2" w:rsidR="007B3F69" w:rsidRPr="00B018FA" w:rsidRDefault="007B3F69" w:rsidP="007B3F69">
      <w:pPr>
        <w:jc w:val="both"/>
        <w:rPr>
          <w:rFonts w:ascii="Arial" w:hAnsi="Arial" w:cs="Arial"/>
          <w:bCs/>
          <w:sz w:val="22"/>
          <w:szCs w:val="22"/>
        </w:rPr>
      </w:pPr>
      <w:r w:rsidRPr="00F07B27">
        <w:rPr>
          <w:rFonts w:ascii="Arial" w:hAnsi="Arial" w:cs="Arial"/>
          <w:bCs/>
          <w:sz w:val="22"/>
          <w:szCs w:val="22"/>
        </w:rPr>
        <w:t xml:space="preserve">2. </w:t>
      </w:r>
      <w:r w:rsidRPr="00F07B27">
        <w:rPr>
          <w:rFonts w:ascii="Arial" w:hAnsi="Arial" w:cs="Arial"/>
          <w:b/>
          <w:bCs/>
          <w:sz w:val="22"/>
          <w:szCs w:val="22"/>
        </w:rPr>
        <w:t>Process and Criteria</w:t>
      </w:r>
      <w:r w:rsidRPr="00B018FA">
        <w:rPr>
          <w:rFonts w:ascii="Arial" w:hAnsi="Arial" w:cs="Arial"/>
          <w:bCs/>
          <w:sz w:val="22"/>
          <w:szCs w:val="22"/>
        </w:rPr>
        <w:t>: (10 points)</w:t>
      </w:r>
    </w:p>
    <w:p w14:paraId="3344F7F3" w14:textId="77777777" w:rsidR="007B3F69" w:rsidRPr="00B018FA" w:rsidRDefault="007B3F69" w:rsidP="007B3F69">
      <w:pPr>
        <w:jc w:val="both"/>
        <w:rPr>
          <w:rFonts w:ascii="Arial" w:hAnsi="Arial" w:cs="Arial"/>
          <w:bCs/>
          <w:sz w:val="22"/>
          <w:szCs w:val="22"/>
        </w:rPr>
      </w:pPr>
    </w:p>
    <w:p w14:paraId="77E8F36D" w14:textId="77777777" w:rsidR="007B3F69" w:rsidRPr="00B018FA" w:rsidRDefault="007B3F69" w:rsidP="007B3F69">
      <w:pPr>
        <w:numPr>
          <w:ilvl w:val="0"/>
          <w:numId w:val="44"/>
        </w:numPr>
        <w:jc w:val="both"/>
        <w:rPr>
          <w:rFonts w:ascii="Arial" w:hAnsi="Arial" w:cs="Arial"/>
          <w:bCs/>
          <w:sz w:val="22"/>
          <w:szCs w:val="22"/>
        </w:rPr>
      </w:pPr>
      <w:r w:rsidRPr="00B018FA">
        <w:rPr>
          <w:rFonts w:ascii="Arial" w:hAnsi="Arial" w:cs="Arial"/>
          <w:bCs/>
          <w:sz w:val="22"/>
          <w:szCs w:val="22"/>
        </w:rPr>
        <w:t>Describe process for deciding whether to use a locally designed or a purchased/adopted curriculum or some form of each; specify who was involved in the decision.</w:t>
      </w:r>
    </w:p>
    <w:p w14:paraId="3ECF87BF" w14:textId="77777777" w:rsidR="007B3F69" w:rsidRDefault="007B3F69" w:rsidP="007B3F69">
      <w:pPr>
        <w:numPr>
          <w:ilvl w:val="0"/>
          <w:numId w:val="44"/>
        </w:numPr>
        <w:jc w:val="both"/>
        <w:rPr>
          <w:rFonts w:ascii="Arial" w:hAnsi="Arial" w:cs="Arial"/>
          <w:bCs/>
          <w:sz w:val="22"/>
          <w:szCs w:val="22"/>
        </w:rPr>
      </w:pPr>
      <w:r w:rsidRPr="004F7419">
        <w:rPr>
          <w:rFonts w:ascii="Arial" w:hAnsi="Arial" w:cs="Arial"/>
          <w:bCs/>
          <w:sz w:val="22"/>
          <w:szCs w:val="22"/>
        </w:rPr>
        <w:t>List criteria for purchase/adoption of the curriculum or local development of the curriculum.</w:t>
      </w:r>
    </w:p>
    <w:p w14:paraId="3A977AA3" w14:textId="77777777" w:rsidR="007B3F69" w:rsidRPr="004F7419" w:rsidRDefault="007B3F69" w:rsidP="007B3F69">
      <w:pPr>
        <w:numPr>
          <w:ilvl w:val="0"/>
          <w:numId w:val="44"/>
        </w:numPr>
        <w:jc w:val="both"/>
        <w:rPr>
          <w:rFonts w:ascii="Arial" w:hAnsi="Arial" w:cs="Arial"/>
          <w:bCs/>
          <w:sz w:val="22"/>
          <w:szCs w:val="22"/>
        </w:rPr>
      </w:pPr>
      <w:r>
        <w:rPr>
          <w:rFonts w:ascii="Arial" w:hAnsi="Arial" w:cs="Arial"/>
          <w:bCs/>
          <w:sz w:val="22"/>
          <w:szCs w:val="22"/>
        </w:rPr>
        <w:t xml:space="preserve">Describe how </w:t>
      </w:r>
      <w:r w:rsidRPr="007B3F69">
        <w:rPr>
          <w:rFonts w:ascii="Arial" w:hAnsi="Arial" w:cs="Arial"/>
          <w:bCs/>
          <w:sz w:val="22"/>
          <w:szCs w:val="22"/>
        </w:rPr>
        <w:t xml:space="preserve">Professional Development resources, curriculum, online learning courses, or materials created with grant funds </w:t>
      </w:r>
      <w:r>
        <w:rPr>
          <w:rFonts w:ascii="Arial" w:hAnsi="Arial" w:cs="Arial"/>
          <w:bCs/>
          <w:sz w:val="22"/>
          <w:szCs w:val="22"/>
        </w:rPr>
        <w:t>will</w:t>
      </w:r>
      <w:r w:rsidRPr="007B3F69">
        <w:rPr>
          <w:rFonts w:ascii="Arial" w:hAnsi="Arial" w:cs="Arial"/>
          <w:bCs/>
          <w:sz w:val="22"/>
          <w:szCs w:val="22"/>
        </w:rPr>
        <w:t xml:space="preserve"> be published on the applicant’s Web sites under Creative Commons license to be freely shared with other districts.</w:t>
      </w:r>
    </w:p>
    <w:p w14:paraId="6048874B" w14:textId="77777777" w:rsidR="007B3F69" w:rsidRPr="0031326D" w:rsidRDefault="007B3F69" w:rsidP="007B3F69">
      <w:pPr>
        <w:jc w:val="both"/>
        <w:rPr>
          <w:rFonts w:ascii="Arial" w:hAnsi="Arial" w:cs="Arial"/>
          <w:bCs/>
          <w:sz w:val="22"/>
          <w:szCs w:val="22"/>
        </w:rPr>
      </w:pPr>
    </w:p>
    <w:p w14:paraId="597B3E68" w14:textId="4CB817E8" w:rsidR="007B3F69" w:rsidRPr="0031326D" w:rsidRDefault="007B3F69" w:rsidP="007B3F69">
      <w:pPr>
        <w:jc w:val="both"/>
        <w:rPr>
          <w:rFonts w:ascii="Arial" w:hAnsi="Arial" w:cs="Arial"/>
          <w:bCs/>
          <w:sz w:val="22"/>
          <w:szCs w:val="22"/>
        </w:rPr>
      </w:pPr>
      <w:r w:rsidRPr="00BA5EE2">
        <w:rPr>
          <w:rFonts w:ascii="Arial" w:hAnsi="Arial" w:cs="Arial"/>
          <w:bCs/>
          <w:sz w:val="22"/>
          <w:szCs w:val="22"/>
        </w:rPr>
        <w:t xml:space="preserve">3. </w:t>
      </w:r>
      <w:r w:rsidRPr="00790A7B">
        <w:rPr>
          <w:rFonts w:ascii="Arial" w:hAnsi="Arial" w:cs="Arial"/>
          <w:b/>
          <w:bCs/>
          <w:sz w:val="22"/>
          <w:szCs w:val="22"/>
        </w:rPr>
        <w:t xml:space="preserve">Curriculum and </w:t>
      </w:r>
      <w:r w:rsidRPr="0031326D">
        <w:rPr>
          <w:rFonts w:ascii="Arial" w:hAnsi="Arial" w:cs="Arial"/>
          <w:b/>
          <w:bCs/>
          <w:sz w:val="22"/>
          <w:szCs w:val="22"/>
        </w:rPr>
        <w:t>Professional Development:</w:t>
      </w:r>
      <w:r w:rsidRPr="0031326D">
        <w:rPr>
          <w:rFonts w:ascii="Arial" w:hAnsi="Arial" w:cs="Arial"/>
          <w:bCs/>
          <w:sz w:val="22"/>
          <w:szCs w:val="22"/>
        </w:rPr>
        <w:t xml:space="preserve"> (20 points)</w:t>
      </w:r>
    </w:p>
    <w:p w14:paraId="681606C7" w14:textId="77777777" w:rsidR="007B3F69" w:rsidRPr="0031326D" w:rsidRDefault="007B3F69" w:rsidP="007B3F69">
      <w:pPr>
        <w:numPr>
          <w:ilvl w:val="0"/>
          <w:numId w:val="45"/>
        </w:numPr>
        <w:jc w:val="both"/>
        <w:rPr>
          <w:rFonts w:ascii="Arial" w:hAnsi="Arial" w:cs="Arial"/>
          <w:bCs/>
          <w:sz w:val="22"/>
          <w:szCs w:val="22"/>
        </w:rPr>
      </w:pPr>
      <w:r w:rsidRPr="0031326D">
        <w:rPr>
          <w:rFonts w:ascii="Arial" w:hAnsi="Arial" w:cs="Arial"/>
          <w:sz w:val="22"/>
          <w:szCs w:val="22"/>
        </w:rPr>
        <w:t xml:space="preserve">Describe the curriculum and professional development to be developed or implemented. Present evidence of success if drawing on existing models, or present research or other information that supports the efficacy of the proposed program design if the program design does not have a precedent. </w:t>
      </w:r>
    </w:p>
    <w:p w14:paraId="300EE8D2" w14:textId="77777777" w:rsidR="007B3F69" w:rsidRPr="0069370B" w:rsidRDefault="007B3F69" w:rsidP="007B3F69">
      <w:pPr>
        <w:numPr>
          <w:ilvl w:val="0"/>
          <w:numId w:val="45"/>
        </w:numPr>
        <w:jc w:val="both"/>
        <w:rPr>
          <w:rFonts w:ascii="Arial" w:hAnsi="Arial" w:cs="Arial"/>
          <w:bCs/>
          <w:sz w:val="22"/>
          <w:szCs w:val="22"/>
        </w:rPr>
      </w:pPr>
      <w:r w:rsidRPr="0069370B">
        <w:rPr>
          <w:rFonts w:ascii="Arial" w:hAnsi="Arial" w:cs="Arial"/>
          <w:bCs/>
          <w:sz w:val="22"/>
          <w:szCs w:val="22"/>
        </w:rPr>
        <w:t>Describe how the curriculum relates to the goals and objectives.</w:t>
      </w:r>
    </w:p>
    <w:p w14:paraId="470682AD" w14:textId="77777777" w:rsidR="007B3F69" w:rsidRPr="000A4486" w:rsidRDefault="007B3F69" w:rsidP="007B3F69">
      <w:pPr>
        <w:numPr>
          <w:ilvl w:val="0"/>
          <w:numId w:val="45"/>
        </w:numPr>
        <w:jc w:val="both"/>
        <w:rPr>
          <w:rFonts w:ascii="Arial" w:hAnsi="Arial" w:cs="Arial"/>
          <w:bCs/>
          <w:sz w:val="22"/>
          <w:szCs w:val="22"/>
        </w:rPr>
      </w:pPr>
      <w:r w:rsidRPr="00DD6692">
        <w:rPr>
          <w:rFonts w:ascii="Arial" w:hAnsi="Arial" w:cs="Arial"/>
          <w:bCs/>
          <w:sz w:val="22"/>
          <w:szCs w:val="22"/>
        </w:rPr>
        <w:t xml:space="preserve">Describe how the curriculum to be developed or implemented is appropriate for the students in the grade </w:t>
      </w:r>
      <w:r w:rsidRPr="000A4486">
        <w:rPr>
          <w:rFonts w:ascii="Arial" w:hAnsi="Arial" w:cs="Arial"/>
          <w:bCs/>
          <w:sz w:val="22"/>
          <w:szCs w:val="22"/>
        </w:rPr>
        <w:t>levels to be served.</w:t>
      </w:r>
    </w:p>
    <w:p w14:paraId="5FCFFE23" w14:textId="77777777" w:rsidR="007B3F69" w:rsidRPr="0031326D" w:rsidRDefault="007B3F69" w:rsidP="007B3F69">
      <w:pPr>
        <w:jc w:val="both"/>
        <w:rPr>
          <w:rFonts w:ascii="Arial" w:hAnsi="Arial" w:cs="Arial"/>
          <w:bCs/>
          <w:sz w:val="22"/>
          <w:szCs w:val="22"/>
        </w:rPr>
      </w:pPr>
    </w:p>
    <w:p w14:paraId="49557602" w14:textId="6845B5D9" w:rsidR="007B3F69" w:rsidRPr="0031326D" w:rsidRDefault="007B3F69" w:rsidP="007B3F69">
      <w:pPr>
        <w:jc w:val="both"/>
        <w:rPr>
          <w:rFonts w:ascii="Arial" w:hAnsi="Arial" w:cs="Arial"/>
          <w:bCs/>
          <w:sz w:val="22"/>
          <w:szCs w:val="22"/>
        </w:rPr>
      </w:pPr>
      <w:r w:rsidRPr="00BA5EE2">
        <w:rPr>
          <w:rFonts w:ascii="Arial" w:hAnsi="Arial" w:cs="Arial"/>
          <w:bCs/>
          <w:sz w:val="22"/>
          <w:szCs w:val="22"/>
        </w:rPr>
        <w:t xml:space="preserve">4.   </w:t>
      </w:r>
      <w:r w:rsidRPr="00790A7B">
        <w:rPr>
          <w:rFonts w:ascii="Arial" w:hAnsi="Arial" w:cs="Arial"/>
          <w:b/>
          <w:bCs/>
          <w:sz w:val="22"/>
          <w:szCs w:val="22"/>
        </w:rPr>
        <w:t xml:space="preserve">Program Activity </w:t>
      </w:r>
      <w:r>
        <w:rPr>
          <w:rFonts w:ascii="Arial" w:hAnsi="Arial" w:cs="Arial"/>
          <w:b/>
          <w:bCs/>
          <w:sz w:val="22"/>
          <w:szCs w:val="22"/>
        </w:rPr>
        <w:t>Plan</w:t>
      </w:r>
      <w:r w:rsidRPr="0031326D">
        <w:rPr>
          <w:rFonts w:ascii="Arial" w:hAnsi="Arial" w:cs="Arial"/>
          <w:bCs/>
          <w:sz w:val="22"/>
          <w:szCs w:val="22"/>
        </w:rPr>
        <w:t>: (20 points)</w:t>
      </w:r>
    </w:p>
    <w:p w14:paraId="6E9CF6C7" w14:textId="77777777" w:rsidR="007B3F69" w:rsidRPr="00790A7B" w:rsidRDefault="007B3F69" w:rsidP="007B3F69">
      <w:pPr>
        <w:jc w:val="both"/>
        <w:rPr>
          <w:rFonts w:ascii="Arial" w:hAnsi="Arial" w:cs="Arial"/>
          <w:bCs/>
          <w:sz w:val="22"/>
          <w:szCs w:val="22"/>
        </w:rPr>
      </w:pPr>
    </w:p>
    <w:p w14:paraId="16B41825" w14:textId="77777777" w:rsidR="007B3F69" w:rsidRDefault="007B3F69" w:rsidP="007B3F69">
      <w:pPr>
        <w:numPr>
          <w:ilvl w:val="0"/>
          <w:numId w:val="46"/>
        </w:numPr>
        <w:jc w:val="both"/>
        <w:rPr>
          <w:rFonts w:ascii="Arial" w:hAnsi="Arial" w:cs="Arial"/>
          <w:bCs/>
          <w:sz w:val="22"/>
          <w:szCs w:val="22"/>
        </w:rPr>
      </w:pPr>
      <w:r w:rsidRPr="00170E1B">
        <w:rPr>
          <w:rFonts w:ascii="Arial" w:hAnsi="Arial" w:cs="Arial"/>
          <w:bCs/>
          <w:sz w:val="22"/>
          <w:szCs w:val="22"/>
        </w:rPr>
        <w:t xml:space="preserve">Specify activities, target date(s), audience, and person(s) responsible for each project activity. </w:t>
      </w:r>
    </w:p>
    <w:p w14:paraId="160F13FE" w14:textId="77777777" w:rsidR="007B3F69" w:rsidRDefault="007B3F69" w:rsidP="007B3F69">
      <w:pPr>
        <w:numPr>
          <w:ilvl w:val="0"/>
          <w:numId w:val="46"/>
        </w:numPr>
        <w:jc w:val="both"/>
        <w:rPr>
          <w:rFonts w:ascii="Arial" w:hAnsi="Arial" w:cs="Arial"/>
          <w:bCs/>
          <w:sz w:val="22"/>
          <w:szCs w:val="22"/>
        </w:rPr>
      </w:pPr>
      <w:r>
        <w:rPr>
          <w:rFonts w:ascii="Arial" w:hAnsi="Arial" w:cs="Arial"/>
          <w:bCs/>
          <w:sz w:val="22"/>
          <w:szCs w:val="22"/>
        </w:rPr>
        <w:t xml:space="preserve">Plan for how the </w:t>
      </w:r>
      <w:r w:rsidRPr="007B3F69">
        <w:rPr>
          <w:rFonts w:ascii="Arial" w:hAnsi="Arial" w:cs="Arial"/>
          <w:bCs/>
          <w:sz w:val="22"/>
          <w:szCs w:val="22"/>
        </w:rPr>
        <w:t xml:space="preserve">Professional Development resources, curriculum, online learning courses, or materials created with grant funds </w:t>
      </w:r>
      <w:r>
        <w:rPr>
          <w:rFonts w:ascii="Arial" w:hAnsi="Arial" w:cs="Arial"/>
          <w:bCs/>
          <w:sz w:val="22"/>
          <w:szCs w:val="22"/>
        </w:rPr>
        <w:t>will</w:t>
      </w:r>
      <w:r w:rsidRPr="007B3F69">
        <w:rPr>
          <w:rFonts w:ascii="Arial" w:hAnsi="Arial" w:cs="Arial"/>
          <w:bCs/>
          <w:sz w:val="22"/>
          <w:szCs w:val="22"/>
        </w:rPr>
        <w:t xml:space="preserve"> be published on the applicant’s Web sites under Creative Commons license to be freely shared with other districts.</w:t>
      </w:r>
    </w:p>
    <w:p w14:paraId="5B7EB4DD" w14:textId="77777777" w:rsidR="007B3F69" w:rsidRPr="00170E1B" w:rsidRDefault="007B3F69" w:rsidP="007B3F69">
      <w:pPr>
        <w:ind w:left="720"/>
        <w:jc w:val="both"/>
        <w:rPr>
          <w:rFonts w:ascii="Arial" w:hAnsi="Arial" w:cs="Arial"/>
          <w:bCs/>
          <w:sz w:val="22"/>
          <w:szCs w:val="22"/>
        </w:rPr>
      </w:pPr>
    </w:p>
    <w:p w14:paraId="26ED67F7" w14:textId="1B435192" w:rsidR="007B3F69" w:rsidRPr="00790A7B" w:rsidRDefault="007B3F69" w:rsidP="007B3F69">
      <w:pPr>
        <w:jc w:val="both"/>
        <w:rPr>
          <w:rFonts w:ascii="Arial" w:hAnsi="Arial" w:cs="Arial"/>
          <w:bCs/>
          <w:sz w:val="22"/>
          <w:szCs w:val="22"/>
        </w:rPr>
      </w:pPr>
      <w:r w:rsidRPr="00BA5EE2">
        <w:rPr>
          <w:rFonts w:ascii="Arial" w:hAnsi="Arial" w:cs="Arial"/>
          <w:bCs/>
          <w:sz w:val="22"/>
          <w:szCs w:val="22"/>
        </w:rPr>
        <w:t xml:space="preserve">5. </w:t>
      </w:r>
      <w:r w:rsidRPr="00790A7B">
        <w:rPr>
          <w:rFonts w:ascii="Arial" w:hAnsi="Arial" w:cs="Arial"/>
          <w:b/>
          <w:bCs/>
          <w:sz w:val="22"/>
          <w:szCs w:val="22"/>
        </w:rPr>
        <w:t>Evaluation</w:t>
      </w:r>
      <w:r w:rsidRPr="00790A7B">
        <w:rPr>
          <w:rFonts w:ascii="Arial" w:hAnsi="Arial" w:cs="Arial"/>
          <w:bCs/>
          <w:sz w:val="22"/>
          <w:szCs w:val="22"/>
        </w:rPr>
        <w:t>: (15 points)</w:t>
      </w:r>
    </w:p>
    <w:p w14:paraId="7CBA34DC" w14:textId="77777777" w:rsidR="007B3F69" w:rsidRPr="0031326D" w:rsidRDefault="007B3F69" w:rsidP="007B3F69">
      <w:pPr>
        <w:jc w:val="both"/>
        <w:rPr>
          <w:rFonts w:ascii="Arial" w:hAnsi="Arial" w:cs="Arial"/>
          <w:bCs/>
          <w:sz w:val="22"/>
          <w:szCs w:val="22"/>
        </w:rPr>
      </w:pPr>
    </w:p>
    <w:p w14:paraId="0E8ADCBA" w14:textId="77777777" w:rsidR="007B3F69" w:rsidRPr="0031326D" w:rsidRDefault="007B3F69" w:rsidP="007B3F69">
      <w:pPr>
        <w:numPr>
          <w:ilvl w:val="0"/>
          <w:numId w:val="47"/>
        </w:numPr>
        <w:jc w:val="both"/>
        <w:rPr>
          <w:rFonts w:ascii="Arial" w:hAnsi="Arial" w:cs="Arial"/>
          <w:bCs/>
          <w:sz w:val="22"/>
          <w:szCs w:val="22"/>
        </w:rPr>
      </w:pPr>
      <w:r w:rsidRPr="00BA5EE2">
        <w:rPr>
          <w:rFonts w:ascii="Arial" w:hAnsi="Arial" w:cs="Arial"/>
          <w:bCs/>
          <w:sz w:val="22"/>
          <w:szCs w:val="22"/>
        </w:rPr>
        <w:t xml:space="preserve">Describe the evaluation </w:t>
      </w:r>
      <w:r w:rsidRPr="00790A7B">
        <w:rPr>
          <w:rFonts w:ascii="Arial" w:hAnsi="Arial" w:cs="Arial"/>
          <w:bCs/>
          <w:sz w:val="22"/>
          <w:szCs w:val="22"/>
        </w:rPr>
        <w:t xml:space="preserve">plan and how it </w:t>
      </w:r>
      <w:r w:rsidRPr="0031326D">
        <w:rPr>
          <w:rFonts w:ascii="Arial" w:hAnsi="Arial" w:cs="Arial"/>
          <w:bCs/>
          <w:sz w:val="22"/>
          <w:szCs w:val="22"/>
        </w:rPr>
        <w:t>reflects the goals and objectives of the project.</w:t>
      </w:r>
    </w:p>
    <w:p w14:paraId="00428857" w14:textId="77777777" w:rsidR="007B3F69" w:rsidRPr="00DD6692" w:rsidRDefault="007B3F69" w:rsidP="007B3F69">
      <w:pPr>
        <w:numPr>
          <w:ilvl w:val="0"/>
          <w:numId w:val="47"/>
        </w:numPr>
        <w:jc w:val="both"/>
        <w:rPr>
          <w:rFonts w:ascii="Arial" w:hAnsi="Arial" w:cs="Arial"/>
          <w:bCs/>
          <w:sz w:val="22"/>
          <w:szCs w:val="22"/>
        </w:rPr>
      </w:pPr>
      <w:r w:rsidRPr="0069370B">
        <w:rPr>
          <w:rFonts w:ascii="Arial" w:hAnsi="Arial" w:cs="Arial"/>
          <w:bCs/>
          <w:sz w:val="22"/>
          <w:szCs w:val="22"/>
        </w:rPr>
        <w:t xml:space="preserve">Describe how evaluation information will be used to inform and modify </w:t>
      </w:r>
      <w:r w:rsidRPr="00DD6692">
        <w:rPr>
          <w:rFonts w:ascii="Arial" w:hAnsi="Arial" w:cs="Arial"/>
          <w:bCs/>
          <w:sz w:val="22"/>
          <w:szCs w:val="22"/>
        </w:rPr>
        <w:t>program development and implementation.</w:t>
      </w:r>
    </w:p>
    <w:p w14:paraId="137530FF" w14:textId="77777777" w:rsidR="007B3F69" w:rsidRPr="000A4486" w:rsidRDefault="007B3F69" w:rsidP="007B3F69">
      <w:pPr>
        <w:jc w:val="both"/>
        <w:rPr>
          <w:rFonts w:ascii="Arial" w:hAnsi="Arial" w:cs="Arial"/>
          <w:bCs/>
          <w:sz w:val="22"/>
          <w:szCs w:val="22"/>
        </w:rPr>
      </w:pPr>
    </w:p>
    <w:p w14:paraId="11E573BE" w14:textId="77777777" w:rsidR="007B3F69" w:rsidRPr="00901685" w:rsidRDefault="007B3F69" w:rsidP="007B3F69">
      <w:pPr>
        <w:jc w:val="both"/>
        <w:rPr>
          <w:rFonts w:ascii="Arial" w:hAnsi="Arial" w:cs="Arial"/>
          <w:bCs/>
          <w:sz w:val="22"/>
          <w:szCs w:val="22"/>
        </w:rPr>
      </w:pPr>
      <w:r w:rsidRPr="00901685">
        <w:rPr>
          <w:rFonts w:ascii="Arial" w:hAnsi="Arial" w:cs="Arial"/>
          <w:bCs/>
          <w:sz w:val="22"/>
          <w:szCs w:val="22"/>
        </w:rPr>
        <w:t xml:space="preserve">6. </w:t>
      </w:r>
      <w:r w:rsidRPr="00901685">
        <w:rPr>
          <w:rFonts w:ascii="Arial" w:hAnsi="Arial" w:cs="Arial"/>
          <w:b/>
          <w:bCs/>
          <w:sz w:val="22"/>
          <w:szCs w:val="22"/>
        </w:rPr>
        <w:t>Budget Narrative and Form FS-10</w:t>
      </w:r>
      <w:r w:rsidRPr="00901685">
        <w:rPr>
          <w:rFonts w:ascii="Arial" w:hAnsi="Arial" w:cs="Arial"/>
          <w:bCs/>
          <w:sz w:val="22"/>
          <w:szCs w:val="22"/>
        </w:rPr>
        <w:t>: (20 points)</w:t>
      </w:r>
    </w:p>
    <w:p w14:paraId="2A95FE59" w14:textId="230A3823" w:rsidR="007B3F69" w:rsidRPr="00BA5EE2" w:rsidRDefault="007B3F69" w:rsidP="007B3F69">
      <w:pPr>
        <w:numPr>
          <w:ilvl w:val="0"/>
          <w:numId w:val="47"/>
        </w:numPr>
        <w:jc w:val="both"/>
        <w:rPr>
          <w:rFonts w:ascii="Arial" w:hAnsi="Arial" w:cs="Arial"/>
          <w:bCs/>
          <w:sz w:val="22"/>
          <w:szCs w:val="22"/>
        </w:rPr>
      </w:pPr>
      <w:r w:rsidRPr="00901685">
        <w:rPr>
          <w:rFonts w:ascii="Arial" w:hAnsi="Arial" w:cs="Arial"/>
          <w:bCs/>
          <w:sz w:val="22"/>
          <w:szCs w:val="22"/>
        </w:rPr>
        <w:t xml:space="preserve">Demonstrate </w:t>
      </w:r>
      <w:r w:rsidRPr="0031326D">
        <w:rPr>
          <w:rFonts w:ascii="Arial" w:hAnsi="Arial" w:cs="Arial"/>
          <w:sz w:val="22"/>
          <w:szCs w:val="22"/>
        </w:rPr>
        <w:t>how proposed expenditures are reasonable and will be used to support the goals and activities of the program.</w:t>
      </w:r>
      <w:r w:rsidR="00232DC2">
        <w:rPr>
          <w:rFonts w:ascii="Arial" w:hAnsi="Arial" w:cs="Arial"/>
          <w:sz w:val="22"/>
          <w:szCs w:val="22"/>
        </w:rPr>
        <w:t xml:space="preserve"> </w:t>
      </w:r>
      <w:r w:rsidR="00232DC2" w:rsidRPr="00232DC2">
        <w:rPr>
          <w:rFonts w:ascii="Arial" w:hAnsi="Arial" w:cs="Arial"/>
          <w:bCs/>
          <w:color w:val="000000"/>
          <w:sz w:val="22"/>
          <w:szCs w:val="22"/>
        </w:rPr>
        <w:t>Budget items are supplemental to and do not supplant or duplicate expenses and activities supported by other funding sources.</w:t>
      </w:r>
    </w:p>
    <w:p w14:paraId="574B5C73" w14:textId="77777777" w:rsidR="007B3F69" w:rsidRPr="003E2D27" w:rsidRDefault="007B3F69" w:rsidP="007B3F69">
      <w:pPr>
        <w:numPr>
          <w:ilvl w:val="0"/>
          <w:numId w:val="47"/>
        </w:numPr>
        <w:jc w:val="both"/>
        <w:rPr>
          <w:rFonts w:ascii="Arial" w:hAnsi="Arial" w:cs="Arial"/>
          <w:bCs/>
          <w:sz w:val="22"/>
          <w:szCs w:val="22"/>
        </w:rPr>
      </w:pPr>
      <w:r w:rsidRPr="0031326D">
        <w:rPr>
          <w:rFonts w:ascii="Arial" w:hAnsi="Arial" w:cs="Arial"/>
          <w:sz w:val="22"/>
          <w:szCs w:val="22"/>
        </w:rPr>
        <w:t>Describe the purpose of the allocation of funds to each budget category of the FS-10 Budget Form. If applicable, describe how Purchased Services are linked to the goals and activities of the program.</w:t>
      </w:r>
    </w:p>
    <w:p w14:paraId="7F9568E4" w14:textId="45267A9F" w:rsidR="00FD2DC5" w:rsidRPr="0031326D" w:rsidRDefault="005270CB" w:rsidP="001F153E">
      <w:pPr>
        <w:rPr>
          <w:rFonts w:ascii="Arial" w:hAnsi="Arial" w:cs="Arial"/>
          <w:b/>
          <w:color w:val="000000"/>
          <w:sz w:val="22"/>
          <w:szCs w:val="22"/>
        </w:rPr>
      </w:pPr>
      <w:r>
        <w:rPr>
          <w:rFonts w:ascii="Arial" w:hAnsi="Arial" w:cs="Arial"/>
          <w:b/>
          <w:color w:val="000000"/>
          <w:sz w:val="22"/>
          <w:szCs w:val="22"/>
        </w:rPr>
        <w:br w:type="page"/>
      </w:r>
      <w:r w:rsidR="00FD2DC5">
        <w:rPr>
          <w:rFonts w:ascii="Arial" w:hAnsi="Arial" w:cs="Arial"/>
          <w:b/>
          <w:color w:val="000000"/>
          <w:sz w:val="22"/>
          <w:szCs w:val="22"/>
        </w:rPr>
        <w:t>Attachment I</w:t>
      </w:r>
    </w:p>
    <w:p w14:paraId="21E5E685" w14:textId="77777777" w:rsidR="00FD2DC5" w:rsidRPr="0031326D" w:rsidRDefault="00FD2DC5" w:rsidP="00FD2DC5">
      <w:pPr>
        <w:autoSpaceDE w:val="0"/>
        <w:autoSpaceDN w:val="0"/>
        <w:adjustRightInd w:val="0"/>
        <w:rPr>
          <w:rFonts w:ascii="Arial" w:hAnsi="Arial" w:cs="Arial"/>
          <w:color w:val="000000"/>
          <w:sz w:val="22"/>
          <w:szCs w:val="22"/>
        </w:rPr>
      </w:pPr>
    </w:p>
    <w:p w14:paraId="0BC9412E" w14:textId="77777777" w:rsidR="00FD2DC5" w:rsidRPr="0031326D" w:rsidRDefault="00FD2DC5" w:rsidP="00FD2DC5">
      <w:pPr>
        <w:autoSpaceDE w:val="0"/>
        <w:autoSpaceDN w:val="0"/>
        <w:adjustRightInd w:val="0"/>
        <w:jc w:val="center"/>
        <w:rPr>
          <w:rFonts w:ascii="Arial" w:hAnsi="Arial" w:cs="Arial"/>
          <w:b/>
          <w:color w:val="000000"/>
          <w:sz w:val="22"/>
          <w:szCs w:val="22"/>
          <w:u w:val="single"/>
        </w:rPr>
      </w:pPr>
      <w:r w:rsidRPr="0031326D">
        <w:rPr>
          <w:rFonts w:ascii="Arial" w:hAnsi="Arial" w:cs="Arial"/>
          <w:b/>
          <w:color w:val="000000"/>
          <w:sz w:val="22"/>
          <w:szCs w:val="22"/>
          <w:u w:val="single"/>
        </w:rPr>
        <w:t>Template for Goals and Objectives</w:t>
      </w:r>
    </w:p>
    <w:p w14:paraId="42D6326A" w14:textId="77777777" w:rsidR="00FD2DC5" w:rsidRPr="0031326D" w:rsidRDefault="00FD2DC5" w:rsidP="00FD2DC5">
      <w:pPr>
        <w:autoSpaceDE w:val="0"/>
        <w:autoSpaceDN w:val="0"/>
        <w:adjustRightInd w:val="0"/>
        <w:jc w:val="center"/>
        <w:rPr>
          <w:rFonts w:ascii="Arial" w:hAnsi="Arial" w:cs="Arial"/>
          <w:b/>
          <w:color w:val="000000"/>
          <w:sz w:val="22"/>
          <w:szCs w:val="22"/>
          <w:u w:val="single"/>
        </w:rPr>
      </w:pPr>
    </w:p>
    <w:p w14:paraId="2E58E8E5" w14:textId="77777777" w:rsidR="00FD2DC5" w:rsidRPr="00790A7B" w:rsidRDefault="00FD2DC5" w:rsidP="00FD2DC5">
      <w:pPr>
        <w:rPr>
          <w:rFonts w:ascii="Arial" w:hAnsi="Arial" w:cs="Arial"/>
          <w:bCs/>
          <w:sz w:val="22"/>
          <w:szCs w:val="22"/>
        </w:rPr>
      </w:pPr>
      <w:r w:rsidRPr="00BA5EE2">
        <w:rPr>
          <w:rFonts w:ascii="Arial" w:hAnsi="Arial" w:cs="Arial"/>
          <w:bCs/>
          <w:sz w:val="22"/>
          <w:szCs w:val="22"/>
        </w:rPr>
        <w:t>Describe g</w:t>
      </w:r>
      <w:r w:rsidRPr="00790A7B">
        <w:rPr>
          <w:rFonts w:ascii="Arial" w:hAnsi="Arial" w:cs="Arial"/>
          <w:bCs/>
          <w:sz w:val="22"/>
          <w:szCs w:val="22"/>
        </w:rPr>
        <w:t>oals and objectives in clear, measurable language with at least one objective under each goal.</w:t>
      </w:r>
    </w:p>
    <w:p w14:paraId="23EB719C" w14:textId="77777777" w:rsidR="00FD2DC5" w:rsidRPr="0031326D" w:rsidRDefault="00FD2DC5" w:rsidP="00FD2DC5">
      <w:pPr>
        <w:autoSpaceDE w:val="0"/>
        <w:autoSpaceDN w:val="0"/>
        <w:adjustRightInd w:val="0"/>
        <w:rPr>
          <w:rFonts w:ascii="Arial" w:hAnsi="Arial" w:cs="Arial"/>
          <w:color w:val="000000"/>
          <w:sz w:val="22"/>
          <w:szCs w:val="22"/>
        </w:rPr>
      </w:pPr>
    </w:p>
    <w:p w14:paraId="1A722E0A" w14:textId="77777777" w:rsidR="00FD2DC5" w:rsidRPr="0031326D" w:rsidRDefault="00FD2DC5" w:rsidP="00FD2DC5">
      <w:pPr>
        <w:autoSpaceDE w:val="0"/>
        <w:autoSpaceDN w:val="0"/>
        <w:adjustRightInd w:val="0"/>
        <w:rPr>
          <w:rFonts w:ascii="Arial" w:hAnsi="Arial" w:cs="Arial"/>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188"/>
        <w:gridCol w:w="2035"/>
        <w:gridCol w:w="2597"/>
      </w:tblGrid>
      <w:tr w:rsidR="00FD2DC5" w:rsidRPr="0031326D" w14:paraId="55E57438" w14:textId="77777777" w:rsidTr="00EE496E">
        <w:trPr>
          <w:jc w:val="center"/>
        </w:trPr>
        <w:tc>
          <w:tcPr>
            <w:tcW w:w="5000" w:type="pct"/>
            <w:gridSpan w:val="4"/>
            <w:shd w:val="clear" w:color="auto" w:fill="D9D9D9"/>
          </w:tcPr>
          <w:p w14:paraId="295CEA3C" w14:textId="77777777" w:rsidR="00FD2DC5" w:rsidRPr="00DD6692" w:rsidRDefault="00FD2DC5" w:rsidP="00EE496E">
            <w:pPr>
              <w:autoSpaceDE w:val="0"/>
              <w:autoSpaceDN w:val="0"/>
              <w:adjustRightInd w:val="0"/>
              <w:rPr>
                <w:rFonts w:ascii="Arial" w:hAnsi="Arial" w:cs="Arial"/>
                <w:b/>
                <w:color w:val="000000"/>
                <w:sz w:val="22"/>
                <w:szCs w:val="22"/>
              </w:rPr>
            </w:pPr>
            <w:r w:rsidRPr="00DD6692">
              <w:rPr>
                <w:rFonts w:ascii="Arial" w:hAnsi="Arial" w:cs="Arial"/>
                <w:b/>
                <w:color w:val="000000"/>
                <w:sz w:val="22"/>
                <w:szCs w:val="22"/>
              </w:rPr>
              <w:t xml:space="preserve">Goal #1: </w:t>
            </w:r>
          </w:p>
          <w:p w14:paraId="6C92C6E7" w14:textId="77777777" w:rsidR="00FD2DC5" w:rsidRPr="0031326D" w:rsidRDefault="00FD2DC5" w:rsidP="00EE496E">
            <w:pPr>
              <w:autoSpaceDE w:val="0"/>
              <w:autoSpaceDN w:val="0"/>
              <w:adjustRightInd w:val="0"/>
              <w:rPr>
                <w:rFonts w:ascii="Arial" w:hAnsi="Arial" w:cs="Arial"/>
                <w:color w:val="000000"/>
                <w:sz w:val="22"/>
                <w:szCs w:val="22"/>
              </w:rPr>
            </w:pPr>
            <w:r w:rsidRPr="0031326D">
              <w:rPr>
                <w:rFonts w:ascii="Arial" w:hAnsi="Arial" w:cs="Arial"/>
                <w:color w:val="000000"/>
                <w:sz w:val="22"/>
                <w:szCs w:val="22"/>
              </w:rPr>
              <w:t>(Long-term aims that may be difficult to measure.)</w:t>
            </w:r>
          </w:p>
        </w:tc>
      </w:tr>
      <w:tr w:rsidR="00FD2DC5" w:rsidRPr="0031326D" w14:paraId="444789C8" w14:textId="77777777" w:rsidTr="00EE496E">
        <w:trPr>
          <w:jc w:val="center"/>
        </w:trPr>
        <w:tc>
          <w:tcPr>
            <w:tcW w:w="1353" w:type="pct"/>
            <w:tcBorders>
              <w:bottom w:val="single" w:sz="4" w:space="0" w:color="auto"/>
            </w:tcBorders>
            <w:shd w:val="clear" w:color="auto" w:fill="D9D9D9"/>
          </w:tcPr>
          <w:p w14:paraId="5EA85C30" w14:textId="77777777" w:rsidR="00FD2DC5" w:rsidRPr="00DD6692" w:rsidRDefault="00FD2DC5" w:rsidP="00EE496E">
            <w:pPr>
              <w:autoSpaceDE w:val="0"/>
              <w:autoSpaceDN w:val="0"/>
              <w:adjustRightInd w:val="0"/>
              <w:rPr>
                <w:rFonts w:ascii="Arial" w:hAnsi="Arial" w:cs="Arial"/>
                <w:b/>
                <w:color w:val="000000"/>
                <w:sz w:val="22"/>
                <w:szCs w:val="22"/>
              </w:rPr>
            </w:pPr>
            <w:r w:rsidRPr="00DD6692">
              <w:rPr>
                <w:rFonts w:ascii="Arial" w:hAnsi="Arial" w:cs="Arial"/>
                <w:b/>
                <w:color w:val="000000"/>
                <w:sz w:val="22"/>
                <w:szCs w:val="22"/>
              </w:rPr>
              <w:t>Objective</w:t>
            </w:r>
          </w:p>
          <w:p w14:paraId="7BE58117" w14:textId="77777777" w:rsidR="00FD2DC5" w:rsidRPr="0031326D" w:rsidRDefault="00FD2DC5" w:rsidP="00EE496E">
            <w:pPr>
              <w:autoSpaceDE w:val="0"/>
              <w:autoSpaceDN w:val="0"/>
              <w:adjustRightInd w:val="0"/>
              <w:rPr>
                <w:rFonts w:ascii="Arial" w:hAnsi="Arial" w:cs="Arial"/>
                <w:color w:val="000000"/>
                <w:sz w:val="22"/>
                <w:szCs w:val="22"/>
              </w:rPr>
            </w:pPr>
            <w:r w:rsidRPr="0031326D">
              <w:rPr>
                <w:rFonts w:ascii="Arial" w:hAnsi="Arial" w:cs="Arial"/>
                <w:color w:val="000000"/>
                <w:sz w:val="22"/>
                <w:szCs w:val="22"/>
              </w:rPr>
              <w:t xml:space="preserve">(Shorter-term and concrete aims.) </w:t>
            </w:r>
          </w:p>
        </w:tc>
        <w:tc>
          <w:tcPr>
            <w:tcW w:w="1170" w:type="pct"/>
            <w:tcBorders>
              <w:bottom w:val="single" w:sz="4" w:space="0" w:color="auto"/>
            </w:tcBorders>
            <w:shd w:val="clear" w:color="auto" w:fill="D9D9D9"/>
          </w:tcPr>
          <w:p w14:paraId="2E963F86" w14:textId="77777777" w:rsidR="00FD2DC5" w:rsidRPr="00DD6692" w:rsidRDefault="00FD2DC5" w:rsidP="00EE496E">
            <w:pPr>
              <w:autoSpaceDE w:val="0"/>
              <w:autoSpaceDN w:val="0"/>
              <w:adjustRightInd w:val="0"/>
              <w:rPr>
                <w:rFonts w:ascii="Arial" w:hAnsi="Arial" w:cs="Arial"/>
                <w:b/>
                <w:color w:val="000000"/>
                <w:sz w:val="22"/>
                <w:szCs w:val="22"/>
              </w:rPr>
            </w:pPr>
            <w:r w:rsidRPr="00DD6692">
              <w:rPr>
                <w:rFonts w:ascii="Arial" w:hAnsi="Arial" w:cs="Arial"/>
                <w:b/>
                <w:color w:val="000000"/>
                <w:sz w:val="22"/>
                <w:szCs w:val="22"/>
              </w:rPr>
              <w:t>Activities to Support Objective</w:t>
            </w:r>
          </w:p>
        </w:tc>
        <w:tc>
          <w:tcPr>
            <w:tcW w:w="1088" w:type="pct"/>
            <w:tcBorders>
              <w:bottom w:val="single" w:sz="4" w:space="0" w:color="auto"/>
            </w:tcBorders>
            <w:shd w:val="clear" w:color="auto" w:fill="D9D9D9"/>
          </w:tcPr>
          <w:p w14:paraId="550FCE5F" w14:textId="77777777" w:rsidR="00FD2DC5" w:rsidRPr="00DD6692" w:rsidRDefault="00FD2DC5" w:rsidP="00EE496E">
            <w:pPr>
              <w:autoSpaceDE w:val="0"/>
              <w:autoSpaceDN w:val="0"/>
              <w:adjustRightInd w:val="0"/>
              <w:rPr>
                <w:rFonts w:ascii="Arial" w:hAnsi="Arial" w:cs="Arial"/>
                <w:b/>
                <w:color w:val="000000"/>
                <w:sz w:val="22"/>
                <w:szCs w:val="22"/>
              </w:rPr>
            </w:pPr>
            <w:r w:rsidRPr="00DD6692">
              <w:rPr>
                <w:rFonts w:ascii="Arial" w:hAnsi="Arial" w:cs="Arial"/>
                <w:b/>
                <w:color w:val="000000"/>
                <w:sz w:val="22"/>
                <w:szCs w:val="22"/>
              </w:rPr>
              <w:t>Performance Indicators</w:t>
            </w:r>
          </w:p>
          <w:p w14:paraId="5A6CF26B" w14:textId="77777777" w:rsidR="00FD2DC5" w:rsidRPr="0031326D" w:rsidRDefault="00FD2DC5" w:rsidP="00EE496E">
            <w:pPr>
              <w:autoSpaceDE w:val="0"/>
              <w:autoSpaceDN w:val="0"/>
              <w:adjustRightInd w:val="0"/>
              <w:rPr>
                <w:rFonts w:ascii="Arial" w:hAnsi="Arial" w:cs="Arial"/>
                <w:color w:val="000000"/>
                <w:sz w:val="22"/>
                <w:szCs w:val="22"/>
              </w:rPr>
            </w:pPr>
            <w:r w:rsidRPr="0031326D">
              <w:rPr>
                <w:rFonts w:ascii="Arial" w:hAnsi="Arial" w:cs="Arial"/>
                <w:color w:val="000000"/>
                <w:sz w:val="22"/>
                <w:szCs w:val="22"/>
              </w:rPr>
              <w:t>(What data will you collect?)</w:t>
            </w:r>
          </w:p>
        </w:tc>
        <w:tc>
          <w:tcPr>
            <w:tcW w:w="1389" w:type="pct"/>
            <w:tcBorders>
              <w:bottom w:val="single" w:sz="4" w:space="0" w:color="auto"/>
            </w:tcBorders>
            <w:shd w:val="clear" w:color="auto" w:fill="D9D9D9"/>
          </w:tcPr>
          <w:p w14:paraId="209CDFE5" w14:textId="77777777" w:rsidR="00FD2DC5" w:rsidRPr="00DD6692" w:rsidRDefault="00FD2DC5" w:rsidP="00EE496E">
            <w:pPr>
              <w:autoSpaceDE w:val="0"/>
              <w:autoSpaceDN w:val="0"/>
              <w:adjustRightInd w:val="0"/>
              <w:rPr>
                <w:rFonts w:ascii="Arial" w:hAnsi="Arial" w:cs="Arial"/>
                <w:b/>
                <w:color w:val="000000"/>
                <w:sz w:val="22"/>
                <w:szCs w:val="22"/>
              </w:rPr>
            </w:pPr>
            <w:r w:rsidRPr="00DD6692">
              <w:rPr>
                <w:rFonts w:ascii="Arial" w:hAnsi="Arial" w:cs="Arial"/>
                <w:b/>
                <w:color w:val="000000"/>
                <w:sz w:val="22"/>
                <w:szCs w:val="22"/>
              </w:rPr>
              <w:t>Benchmarks</w:t>
            </w:r>
          </w:p>
          <w:p w14:paraId="3D4612AF" w14:textId="77777777" w:rsidR="00FD2DC5" w:rsidRPr="0031326D" w:rsidRDefault="00FD2DC5" w:rsidP="00EE496E">
            <w:pPr>
              <w:autoSpaceDE w:val="0"/>
              <w:autoSpaceDN w:val="0"/>
              <w:adjustRightInd w:val="0"/>
              <w:rPr>
                <w:rFonts w:ascii="Arial" w:hAnsi="Arial" w:cs="Arial"/>
                <w:color w:val="000000"/>
                <w:sz w:val="22"/>
                <w:szCs w:val="22"/>
              </w:rPr>
            </w:pPr>
            <w:r w:rsidRPr="0031326D">
              <w:rPr>
                <w:rFonts w:ascii="Arial" w:hAnsi="Arial" w:cs="Arial"/>
                <w:color w:val="000000"/>
                <w:sz w:val="22"/>
                <w:szCs w:val="22"/>
              </w:rPr>
              <w:t>(What measurement of that data will indicate success?)</w:t>
            </w:r>
          </w:p>
        </w:tc>
      </w:tr>
      <w:tr w:rsidR="00FD2DC5" w:rsidRPr="0031326D" w14:paraId="7AABCE77" w14:textId="77777777" w:rsidTr="00EE496E">
        <w:trPr>
          <w:trHeight w:val="980"/>
          <w:jc w:val="center"/>
        </w:trPr>
        <w:tc>
          <w:tcPr>
            <w:tcW w:w="1353" w:type="pct"/>
            <w:shd w:val="clear" w:color="auto" w:fill="auto"/>
          </w:tcPr>
          <w:p w14:paraId="077D9F11" w14:textId="77777777" w:rsidR="00FD2DC5" w:rsidRPr="0031326D" w:rsidRDefault="00FD2DC5" w:rsidP="00EE496E">
            <w:pPr>
              <w:autoSpaceDE w:val="0"/>
              <w:autoSpaceDN w:val="0"/>
              <w:adjustRightInd w:val="0"/>
              <w:rPr>
                <w:rFonts w:ascii="Arial" w:hAnsi="Arial" w:cs="Arial"/>
                <w:color w:val="000000"/>
                <w:sz w:val="22"/>
                <w:szCs w:val="22"/>
              </w:rPr>
            </w:pPr>
          </w:p>
        </w:tc>
        <w:tc>
          <w:tcPr>
            <w:tcW w:w="1170" w:type="pct"/>
            <w:shd w:val="clear" w:color="auto" w:fill="auto"/>
          </w:tcPr>
          <w:p w14:paraId="794C07BE" w14:textId="77777777" w:rsidR="00FD2DC5" w:rsidRPr="0031326D" w:rsidRDefault="00FD2DC5" w:rsidP="00EE496E">
            <w:pPr>
              <w:autoSpaceDE w:val="0"/>
              <w:autoSpaceDN w:val="0"/>
              <w:adjustRightInd w:val="0"/>
              <w:rPr>
                <w:rFonts w:ascii="Arial" w:hAnsi="Arial" w:cs="Arial"/>
                <w:color w:val="000000"/>
                <w:sz w:val="22"/>
                <w:szCs w:val="22"/>
              </w:rPr>
            </w:pPr>
          </w:p>
        </w:tc>
        <w:tc>
          <w:tcPr>
            <w:tcW w:w="1088" w:type="pct"/>
            <w:shd w:val="clear" w:color="auto" w:fill="auto"/>
          </w:tcPr>
          <w:p w14:paraId="74D2098B" w14:textId="77777777" w:rsidR="00FD2DC5" w:rsidRPr="0031326D" w:rsidRDefault="00FD2DC5" w:rsidP="00EE496E">
            <w:pPr>
              <w:autoSpaceDE w:val="0"/>
              <w:autoSpaceDN w:val="0"/>
              <w:adjustRightInd w:val="0"/>
              <w:rPr>
                <w:rFonts w:ascii="Arial" w:hAnsi="Arial" w:cs="Arial"/>
                <w:color w:val="000000"/>
                <w:sz w:val="22"/>
                <w:szCs w:val="22"/>
              </w:rPr>
            </w:pPr>
          </w:p>
        </w:tc>
        <w:tc>
          <w:tcPr>
            <w:tcW w:w="1389" w:type="pct"/>
            <w:shd w:val="clear" w:color="auto" w:fill="auto"/>
          </w:tcPr>
          <w:p w14:paraId="38C50DB6" w14:textId="77777777" w:rsidR="00FD2DC5" w:rsidRPr="0031326D" w:rsidRDefault="00FD2DC5" w:rsidP="00EE496E">
            <w:pPr>
              <w:autoSpaceDE w:val="0"/>
              <w:autoSpaceDN w:val="0"/>
              <w:adjustRightInd w:val="0"/>
              <w:rPr>
                <w:rFonts w:ascii="Arial" w:hAnsi="Arial" w:cs="Arial"/>
                <w:color w:val="000000"/>
                <w:sz w:val="22"/>
                <w:szCs w:val="22"/>
              </w:rPr>
            </w:pPr>
          </w:p>
        </w:tc>
      </w:tr>
      <w:tr w:rsidR="00FD2DC5" w:rsidRPr="0031326D" w14:paraId="5F37DDB1" w14:textId="77777777" w:rsidTr="00EE496E">
        <w:trPr>
          <w:jc w:val="center"/>
        </w:trPr>
        <w:tc>
          <w:tcPr>
            <w:tcW w:w="5000" w:type="pct"/>
            <w:gridSpan w:val="4"/>
            <w:tcBorders>
              <w:bottom w:val="single" w:sz="4" w:space="0" w:color="auto"/>
            </w:tcBorders>
            <w:shd w:val="clear" w:color="auto" w:fill="D9D9D9"/>
          </w:tcPr>
          <w:p w14:paraId="2C1C92C8" w14:textId="77777777" w:rsidR="00FD2DC5" w:rsidRPr="00DD6692" w:rsidRDefault="00FD2DC5" w:rsidP="00EE496E">
            <w:pPr>
              <w:autoSpaceDE w:val="0"/>
              <w:autoSpaceDN w:val="0"/>
              <w:adjustRightInd w:val="0"/>
              <w:rPr>
                <w:rFonts w:ascii="Arial" w:hAnsi="Arial" w:cs="Arial"/>
                <w:b/>
                <w:color w:val="000000"/>
                <w:sz w:val="22"/>
                <w:szCs w:val="22"/>
              </w:rPr>
            </w:pPr>
            <w:r w:rsidRPr="00DD6692">
              <w:rPr>
                <w:rFonts w:ascii="Arial" w:hAnsi="Arial" w:cs="Arial"/>
                <w:b/>
                <w:color w:val="000000"/>
                <w:sz w:val="22"/>
                <w:szCs w:val="22"/>
              </w:rPr>
              <w:t>Goal #2:</w:t>
            </w:r>
          </w:p>
        </w:tc>
      </w:tr>
      <w:tr w:rsidR="00FD2DC5" w:rsidRPr="0031326D" w14:paraId="1BFCF2FA" w14:textId="77777777" w:rsidTr="00EE496E">
        <w:trPr>
          <w:jc w:val="center"/>
        </w:trPr>
        <w:tc>
          <w:tcPr>
            <w:tcW w:w="1353" w:type="pct"/>
            <w:shd w:val="clear" w:color="auto" w:fill="D9D9D9"/>
          </w:tcPr>
          <w:p w14:paraId="7D40C3BC" w14:textId="77777777" w:rsidR="00FD2DC5" w:rsidRPr="00DD6692" w:rsidRDefault="00FD2DC5" w:rsidP="00EE496E">
            <w:pPr>
              <w:autoSpaceDE w:val="0"/>
              <w:autoSpaceDN w:val="0"/>
              <w:adjustRightInd w:val="0"/>
              <w:rPr>
                <w:rFonts w:ascii="Arial" w:hAnsi="Arial" w:cs="Arial"/>
                <w:b/>
                <w:color w:val="000000"/>
                <w:sz w:val="22"/>
                <w:szCs w:val="22"/>
              </w:rPr>
            </w:pPr>
            <w:r w:rsidRPr="00DD6692">
              <w:rPr>
                <w:rFonts w:ascii="Arial" w:hAnsi="Arial" w:cs="Arial"/>
                <w:b/>
                <w:color w:val="000000"/>
                <w:sz w:val="22"/>
                <w:szCs w:val="22"/>
              </w:rPr>
              <w:t>Objective</w:t>
            </w:r>
          </w:p>
        </w:tc>
        <w:tc>
          <w:tcPr>
            <w:tcW w:w="1170" w:type="pct"/>
            <w:shd w:val="clear" w:color="auto" w:fill="D9D9D9"/>
          </w:tcPr>
          <w:p w14:paraId="38A20DD7" w14:textId="77777777" w:rsidR="00FD2DC5" w:rsidRPr="00DD6692" w:rsidRDefault="00FD2DC5" w:rsidP="00EE496E">
            <w:pPr>
              <w:autoSpaceDE w:val="0"/>
              <w:autoSpaceDN w:val="0"/>
              <w:adjustRightInd w:val="0"/>
              <w:rPr>
                <w:rFonts w:ascii="Arial" w:hAnsi="Arial" w:cs="Arial"/>
                <w:b/>
                <w:color w:val="000000"/>
                <w:sz w:val="22"/>
                <w:szCs w:val="22"/>
              </w:rPr>
            </w:pPr>
            <w:r w:rsidRPr="00DD6692">
              <w:rPr>
                <w:rFonts w:ascii="Arial" w:hAnsi="Arial" w:cs="Arial"/>
                <w:b/>
                <w:color w:val="000000"/>
                <w:sz w:val="22"/>
                <w:szCs w:val="22"/>
              </w:rPr>
              <w:t>Activities to Support this Objective</w:t>
            </w:r>
          </w:p>
        </w:tc>
        <w:tc>
          <w:tcPr>
            <w:tcW w:w="1088" w:type="pct"/>
            <w:shd w:val="clear" w:color="auto" w:fill="D9D9D9"/>
          </w:tcPr>
          <w:p w14:paraId="3BF9C566" w14:textId="77777777" w:rsidR="00FD2DC5" w:rsidRPr="00DD6692" w:rsidRDefault="00FD2DC5" w:rsidP="00EE496E">
            <w:pPr>
              <w:autoSpaceDE w:val="0"/>
              <w:autoSpaceDN w:val="0"/>
              <w:adjustRightInd w:val="0"/>
              <w:rPr>
                <w:rFonts w:ascii="Arial" w:hAnsi="Arial" w:cs="Arial"/>
                <w:b/>
                <w:color w:val="000000"/>
                <w:sz w:val="22"/>
                <w:szCs w:val="22"/>
              </w:rPr>
            </w:pPr>
            <w:r w:rsidRPr="00DD6692">
              <w:rPr>
                <w:rFonts w:ascii="Arial" w:hAnsi="Arial" w:cs="Arial"/>
                <w:b/>
                <w:color w:val="000000"/>
                <w:sz w:val="22"/>
                <w:szCs w:val="22"/>
              </w:rPr>
              <w:t>Performance Indicators</w:t>
            </w:r>
          </w:p>
        </w:tc>
        <w:tc>
          <w:tcPr>
            <w:tcW w:w="1389" w:type="pct"/>
            <w:shd w:val="clear" w:color="auto" w:fill="D9D9D9"/>
          </w:tcPr>
          <w:p w14:paraId="7816C127" w14:textId="77777777" w:rsidR="00FD2DC5" w:rsidRPr="00DD6692" w:rsidRDefault="00FD2DC5" w:rsidP="00EE496E">
            <w:pPr>
              <w:autoSpaceDE w:val="0"/>
              <w:autoSpaceDN w:val="0"/>
              <w:adjustRightInd w:val="0"/>
              <w:rPr>
                <w:rFonts w:ascii="Arial" w:hAnsi="Arial" w:cs="Arial"/>
                <w:b/>
                <w:color w:val="000000"/>
                <w:sz w:val="22"/>
                <w:szCs w:val="22"/>
              </w:rPr>
            </w:pPr>
            <w:r w:rsidRPr="00DD6692">
              <w:rPr>
                <w:rFonts w:ascii="Arial" w:hAnsi="Arial" w:cs="Arial"/>
                <w:b/>
                <w:color w:val="000000"/>
                <w:sz w:val="22"/>
                <w:szCs w:val="22"/>
              </w:rPr>
              <w:t>Benchmarks</w:t>
            </w:r>
          </w:p>
        </w:tc>
      </w:tr>
      <w:tr w:rsidR="00FD2DC5" w:rsidRPr="0031326D" w14:paraId="6A275C51" w14:textId="77777777" w:rsidTr="00EE496E">
        <w:trPr>
          <w:trHeight w:val="1007"/>
          <w:jc w:val="center"/>
        </w:trPr>
        <w:tc>
          <w:tcPr>
            <w:tcW w:w="1353" w:type="pct"/>
            <w:tcBorders>
              <w:bottom w:val="single" w:sz="4" w:space="0" w:color="auto"/>
            </w:tcBorders>
            <w:shd w:val="clear" w:color="auto" w:fill="auto"/>
          </w:tcPr>
          <w:p w14:paraId="52021365" w14:textId="77777777" w:rsidR="00FD2DC5" w:rsidRPr="0031326D" w:rsidRDefault="00FD2DC5" w:rsidP="00EE496E">
            <w:pPr>
              <w:autoSpaceDE w:val="0"/>
              <w:autoSpaceDN w:val="0"/>
              <w:adjustRightInd w:val="0"/>
              <w:rPr>
                <w:rFonts w:ascii="Arial" w:hAnsi="Arial" w:cs="Arial"/>
                <w:color w:val="000000"/>
                <w:sz w:val="22"/>
                <w:szCs w:val="22"/>
              </w:rPr>
            </w:pPr>
          </w:p>
        </w:tc>
        <w:tc>
          <w:tcPr>
            <w:tcW w:w="1170" w:type="pct"/>
            <w:tcBorders>
              <w:bottom w:val="single" w:sz="4" w:space="0" w:color="auto"/>
            </w:tcBorders>
            <w:shd w:val="clear" w:color="auto" w:fill="auto"/>
          </w:tcPr>
          <w:p w14:paraId="34AEFAD6" w14:textId="77777777" w:rsidR="00FD2DC5" w:rsidRPr="0031326D" w:rsidRDefault="00FD2DC5" w:rsidP="00EE496E">
            <w:pPr>
              <w:autoSpaceDE w:val="0"/>
              <w:autoSpaceDN w:val="0"/>
              <w:adjustRightInd w:val="0"/>
              <w:rPr>
                <w:rFonts w:ascii="Arial" w:hAnsi="Arial" w:cs="Arial"/>
                <w:color w:val="000000"/>
                <w:sz w:val="22"/>
                <w:szCs w:val="22"/>
              </w:rPr>
            </w:pPr>
          </w:p>
        </w:tc>
        <w:tc>
          <w:tcPr>
            <w:tcW w:w="1088" w:type="pct"/>
            <w:tcBorders>
              <w:bottom w:val="single" w:sz="4" w:space="0" w:color="auto"/>
            </w:tcBorders>
            <w:shd w:val="clear" w:color="auto" w:fill="auto"/>
          </w:tcPr>
          <w:p w14:paraId="37D9A1DC" w14:textId="77777777" w:rsidR="00FD2DC5" w:rsidRPr="0031326D" w:rsidRDefault="00FD2DC5" w:rsidP="00EE496E">
            <w:pPr>
              <w:autoSpaceDE w:val="0"/>
              <w:autoSpaceDN w:val="0"/>
              <w:adjustRightInd w:val="0"/>
              <w:rPr>
                <w:rFonts w:ascii="Arial" w:hAnsi="Arial" w:cs="Arial"/>
                <w:color w:val="000000"/>
                <w:sz w:val="22"/>
                <w:szCs w:val="22"/>
              </w:rPr>
            </w:pPr>
          </w:p>
        </w:tc>
        <w:tc>
          <w:tcPr>
            <w:tcW w:w="1389" w:type="pct"/>
            <w:tcBorders>
              <w:bottom w:val="single" w:sz="4" w:space="0" w:color="auto"/>
            </w:tcBorders>
            <w:shd w:val="clear" w:color="auto" w:fill="auto"/>
          </w:tcPr>
          <w:p w14:paraId="33233EA7" w14:textId="77777777" w:rsidR="00FD2DC5" w:rsidRPr="0031326D" w:rsidRDefault="00FD2DC5" w:rsidP="00EE496E">
            <w:pPr>
              <w:autoSpaceDE w:val="0"/>
              <w:autoSpaceDN w:val="0"/>
              <w:adjustRightInd w:val="0"/>
              <w:rPr>
                <w:rFonts w:ascii="Arial" w:hAnsi="Arial" w:cs="Arial"/>
                <w:color w:val="000000"/>
                <w:sz w:val="22"/>
                <w:szCs w:val="22"/>
              </w:rPr>
            </w:pPr>
          </w:p>
        </w:tc>
      </w:tr>
      <w:tr w:rsidR="00FD2DC5" w:rsidRPr="0031326D" w14:paraId="3507C1D1" w14:textId="77777777" w:rsidTr="00EE496E">
        <w:trPr>
          <w:jc w:val="center"/>
        </w:trPr>
        <w:tc>
          <w:tcPr>
            <w:tcW w:w="5000" w:type="pct"/>
            <w:gridSpan w:val="4"/>
            <w:shd w:val="clear" w:color="auto" w:fill="D9D9D9"/>
          </w:tcPr>
          <w:p w14:paraId="030D6C7E" w14:textId="77777777" w:rsidR="00FD2DC5" w:rsidRPr="0031326D" w:rsidRDefault="00FD2DC5" w:rsidP="00EE496E">
            <w:pPr>
              <w:autoSpaceDE w:val="0"/>
              <w:autoSpaceDN w:val="0"/>
              <w:adjustRightInd w:val="0"/>
              <w:rPr>
                <w:rFonts w:ascii="Arial" w:hAnsi="Arial" w:cs="Arial"/>
                <w:color w:val="000000"/>
                <w:sz w:val="22"/>
                <w:szCs w:val="22"/>
              </w:rPr>
            </w:pPr>
            <w:r w:rsidRPr="0031326D">
              <w:rPr>
                <w:rFonts w:ascii="Arial" w:hAnsi="Arial" w:cs="Arial"/>
                <w:color w:val="000000"/>
                <w:sz w:val="22"/>
                <w:szCs w:val="22"/>
              </w:rPr>
              <w:t>Goal #3:</w:t>
            </w:r>
          </w:p>
        </w:tc>
      </w:tr>
      <w:tr w:rsidR="00FD2DC5" w:rsidRPr="0031326D" w14:paraId="5EFE04C7" w14:textId="77777777" w:rsidTr="00EE496E">
        <w:trPr>
          <w:jc w:val="center"/>
        </w:trPr>
        <w:tc>
          <w:tcPr>
            <w:tcW w:w="1353" w:type="pct"/>
            <w:shd w:val="clear" w:color="auto" w:fill="D9D9D9"/>
          </w:tcPr>
          <w:p w14:paraId="05A33092" w14:textId="77777777" w:rsidR="00FD2DC5" w:rsidRPr="00DD6692" w:rsidRDefault="00FD2DC5" w:rsidP="00EE496E">
            <w:pPr>
              <w:autoSpaceDE w:val="0"/>
              <w:autoSpaceDN w:val="0"/>
              <w:adjustRightInd w:val="0"/>
              <w:rPr>
                <w:rFonts w:ascii="Arial" w:hAnsi="Arial" w:cs="Arial"/>
                <w:b/>
                <w:color w:val="000000"/>
                <w:sz w:val="22"/>
                <w:szCs w:val="22"/>
              </w:rPr>
            </w:pPr>
            <w:r w:rsidRPr="00DD6692">
              <w:rPr>
                <w:rFonts w:ascii="Arial" w:hAnsi="Arial" w:cs="Arial"/>
                <w:b/>
                <w:color w:val="000000"/>
                <w:sz w:val="22"/>
                <w:szCs w:val="22"/>
              </w:rPr>
              <w:t>Objective</w:t>
            </w:r>
          </w:p>
        </w:tc>
        <w:tc>
          <w:tcPr>
            <w:tcW w:w="1170" w:type="pct"/>
            <w:shd w:val="clear" w:color="auto" w:fill="D9D9D9"/>
          </w:tcPr>
          <w:p w14:paraId="608AF9A6" w14:textId="77777777" w:rsidR="00FD2DC5" w:rsidRPr="00DD6692" w:rsidRDefault="00FD2DC5" w:rsidP="00EE496E">
            <w:pPr>
              <w:autoSpaceDE w:val="0"/>
              <w:autoSpaceDN w:val="0"/>
              <w:adjustRightInd w:val="0"/>
              <w:rPr>
                <w:rFonts w:ascii="Arial" w:hAnsi="Arial" w:cs="Arial"/>
                <w:b/>
                <w:color w:val="000000"/>
                <w:sz w:val="22"/>
                <w:szCs w:val="22"/>
              </w:rPr>
            </w:pPr>
            <w:r w:rsidRPr="00DD6692">
              <w:rPr>
                <w:rFonts w:ascii="Arial" w:hAnsi="Arial" w:cs="Arial"/>
                <w:b/>
                <w:color w:val="000000"/>
                <w:sz w:val="22"/>
                <w:szCs w:val="22"/>
              </w:rPr>
              <w:t>Activities to Support this Objective</w:t>
            </w:r>
          </w:p>
        </w:tc>
        <w:tc>
          <w:tcPr>
            <w:tcW w:w="1088" w:type="pct"/>
            <w:shd w:val="clear" w:color="auto" w:fill="D9D9D9"/>
          </w:tcPr>
          <w:p w14:paraId="4E984060" w14:textId="77777777" w:rsidR="00FD2DC5" w:rsidRPr="00DD6692" w:rsidRDefault="00FD2DC5" w:rsidP="00EE496E">
            <w:pPr>
              <w:autoSpaceDE w:val="0"/>
              <w:autoSpaceDN w:val="0"/>
              <w:adjustRightInd w:val="0"/>
              <w:rPr>
                <w:rFonts w:ascii="Arial" w:hAnsi="Arial" w:cs="Arial"/>
                <w:b/>
                <w:color w:val="000000"/>
                <w:sz w:val="22"/>
                <w:szCs w:val="22"/>
              </w:rPr>
            </w:pPr>
            <w:r w:rsidRPr="00DD6692">
              <w:rPr>
                <w:rFonts w:ascii="Arial" w:hAnsi="Arial" w:cs="Arial"/>
                <w:b/>
                <w:color w:val="000000"/>
                <w:sz w:val="22"/>
                <w:szCs w:val="22"/>
              </w:rPr>
              <w:t>Performance Indicators</w:t>
            </w:r>
          </w:p>
        </w:tc>
        <w:tc>
          <w:tcPr>
            <w:tcW w:w="1389" w:type="pct"/>
            <w:shd w:val="clear" w:color="auto" w:fill="D9D9D9"/>
          </w:tcPr>
          <w:p w14:paraId="41EA925E" w14:textId="77777777" w:rsidR="00FD2DC5" w:rsidRPr="00DD6692" w:rsidRDefault="00FD2DC5" w:rsidP="00EE496E">
            <w:pPr>
              <w:autoSpaceDE w:val="0"/>
              <w:autoSpaceDN w:val="0"/>
              <w:adjustRightInd w:val="0"/>
              <w:rPr>
                <w:rFonts w:ascii="Arial" w:hAnsi="Arial" w:cs="Arial"/>
                <w:b/>
                <w:color w:val="000000"/>
                <w:sz w:val="22"/>
                <w:szCs w:val="22"/>
              </w:rPr>
            </w:pPr>
            <w:r w:rsidRPr="00DD6692">
              <w:rPr>
                <w:rFonts w:ascii="Arial" w:hAnsi="Arial" w:cs="Arial"/>
                <w:b/>
                <w:color w:val="000000"/>
                <w:sz w:val="22"/>
                <w:szCs w:val="22"/>
              </w:rPr>
              <w:t>Benchmarks</w:t>
            </w:r>
          </w:p>
        </w:tc>
      </w:tr>
      <w:tr w:rsidR="00FD2DC5" w:rsidRPr="0031326D" w14:paraId="328DD2C2" w14:textId="77777777" w:rsidTr="00EE496E">
        <w:trPr>
          <w:trHeight w:val="1025"/>
          <w:jc w:val="center"/>
        </w:trPr>
        <w:tc>
          <w:tcPr>
            <w:tcW w:w="1353" w:type="pct"/>
            <w:shd w:val="clear" w:color="auto" w:fill="auto"/>
          </w:tcPr>
          <w:p w14:paraId="520A1DF5" w14:textId="77777777" w:rsidR="00FD2DC5" w:rsidRPr="0031326D" w:rsidRDefault="00FD2DC5" w:rsidP="00EE496E">
            <w:pPr>
              <w:autoSpaceDE w:val="0"/>
              <w:autoSpaceDN w:val="0"/>
              <w:adjustRightInd w:val="0"/>
              <w:rPr>
                <w:rFonts w:ascii="Arial" w:hAnsi="Arial" w:cs="Arial"/>
                <w:color w:val="000000"/>
                <w:sz w:val="22"/>
                <w:szCs w:val="22"/>
              </w:rPr>
            </w:pPr>
          </w:p>
        </w:tc>
        <w:tc>
          <w:tcPr>
            <w:tcW w:w="1170" w:type="pct"/>
            <w:shd w:val="clear" w:color="auto" w:fill="auto"/>
          </w:tcPr>
          <w:p w14:paraId="692C2DC6" w14:textId="77777777" w:rsidR="00FD2DC5" w:rsidRPr="0031326D" w:rsidRDefault="00FD2DC5" w:rsidP="00EE496E">
            <w:pPr>
              <w:autoSpaceDE w:val="0"/>
              <w:autoSpaceDN w:val="0"/>
              <w:adjustRightInd w:val="0"/>
              <w:rPr>
                <w:rFonts w:ascii="Arial" w:hAnsi="Arial" w:cs="Arial"/>
                <w:color w:val="000000"/>
                <w:sz w:val="22"/>
                <w:szCs w:val="22"/>
              </w:rPr>
            </w:pPr>
          </w:p>
        </w:tc>
        <w:tc>
          <w:tcPr>
            <w:tcW w:w="1088" w:type="pct"/>
            <w:shd w:val="clear" w:color="auto" w:fill="auto"/>
          </w:tcPr>
          <w:p w14:paraId="5EE4E2BD" w14:textId="77777777" w:rsidR="00FD2DC5" w:rsidRPr="0031326D" w:rsidRDefault="00FD2DC5" w:rsidP="00EE496E">
            <w:pPr>
              <w:autoSpaceDE w:val="0"/>
              <w:autoSpaceDN w:val="0"/>
              <w:adjustRightInd w:val="0"/>
              <w:rPr>
                <w:rFonts w:ascii="Arial" w:hAnsi="Arial" w:cs="Arial"/>
                <w:color w:val="000000"/>
                <w:sz w:val="22"/>
                <w:szCs w:val="22"/>
              </w:rPr>
            </w:pPr>
          </w:p>
        </w:tc>
        <w:tc>
          <w:tcPr>
            <w:tcW w:w="1389" w:type="pct"/>
            <w:shd w:val="clear" w:color="auto" w:fill="auto"/>
          </w:tcPr>
          <w:p w14:paraId="0DDB5663" w14:textId="77777777" w:rsidR="00FD2DC5" w:rsidRPr="0031326D" w:rsidRDefault="00FD2DC5" w:rsidP="00EE496E">
            <w:pPr>
              <w:autoSpaceDE w:val="0"/>
              <w:autoSpaceDN w:val="0"/>
              <w:adjustRightInd w:val="0"/>
              <w:rPr>
                <w:rFonts w:ascii="Arial" w:hAnsi="Arial" w:cs="Arial"/>
                <w:color w:val="000000"/>
                <w:sz w:val="22"/>
                <w:szCs w:val="22"/>
              </w:rPr>
            </w:pPr>
          </w:p>
        </w:tc>
      </w:tr>
    </w:tbl>
    <w:p w14:paraId="2068C715" w14:textId="77777777" w:rsidR="00FD2DC5" w:rsidRDefault="00FD2DC5">
      <w:pPr>
        <w:rPr>
          <w:rFonts w:ascii="Arial" w:hAnsi="Arial" w:cs="Arial"/>
          <w:b/>
          <w:sz w:val="22"/>
          <w:szCs w:val="22"/>
        </w:rPr>
      </w:pPr>
      <w:r>
        <w:rPr>
          <w:rFonts w:ascii="Arial" w:hAnsi="Arial" w:cs="Arial"/>
          <w:b/>
          <w:sz w:val="22"/>
          <w:szCs w:val="22"/>
        </w:rPr>
        <w:br w:type="page"/>
      </w:r>
    </w:p>
    <w:p w14:paraId="491B2C59" w14:textId="77777777" w:rsidR="00FD2DC5" w:rsidRDefault="00FD2DC5" w:rsidP="007B3F69">
      <w:pPr>
        <w:rPr>
          <w:rFonts w:ascii="Arial" w:hAnsi="Arial" w:cs="Arial"/>
          <w:b/>
          <w:sz w:val="22"/>
          <w:szCs w:val="22"/>
        </w:rPr>
      </w:pPr>
    </w:p>
    <w:p w14:paraId="413E0E6B" w14:textId="359EB611" w:rsidR="007B3F69" w:rsidRPr="0031326D" w:rsidRDefault="007B3F69" w:rsidP="007B3F69">
      <w:pPr>
        <w:rPr>
          <w:rFonts w:ascii="Arial" w:hAnsi="Arial" w:cs="Arial"/>
          <w:b/>
          <w:sz w:val="22"/>
          <w:szCs w:val="22"/>
        </w:rPr>
      </w:pPr>
      <w:r w:rsidRPr="0031326D">
        <w:rPr>
          <w:rFonts w:ascii="Arial" w:hAnsi="Arial" w:cs="Arial"/>
          <w:b/>
          <w:sz w:val="22"/>
          <w:szCs w:val="22"/>
        </w:rPr>
        <w:t>Attachment</w:t>
      </w:r>
      <w:r w:rsidR="00FD2DC5">
        <w:rPr>
          <w:rFonts w:ascii="Arial" w:hAnsi="Arial" w:cs="Arial"/>
          <w:b/>
          <w:sz w:val="22"/>
          <w:szCs w:val="22"/>
        </w:rPr>
        <w:t xml:space="preserve"> I</w:t>
      </w:r>
      <w:r w:rsidRPr="0031326D">
        <w:rPr>
          <w:rFonts w:ascii="Arial" w:hAnsi="Arial" w:cs="Arial"/>
          <w:b/>
          <w:sz w:val="22"/>
          <w:szCs w:val="22"/>
        </w:rPr>
        <w:t>I: Scoring Rubric for Proposal Narrative</w:t>
      </w:r>
    </w:p>
    <w:p w14:paraId="04BBFB56" w14:textId="77777777" w:rsidR="007B3F69" w:rsidRPr="0031326D" w:rsidRDefault="007B3F69" w:rsidP="007B3F69">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3"/>
        <w:gridCol w:w="2509"/>
        <w:gridCol w:w="1774"/>
        <w:gridCol w:w="1282"/>
        <w:gridCol w:w="1722"/>
      </w:tblGrid>
      <w:tr w:rsidR="007B3F69" w:rsidRPr="0031326D" w14:paraId="0134F63A" w14:textId="77777777" w:rsidTr="00032268">
        <w:trPr>
          <w:jc w:val="center"/>
        </w:trPr>
        <w:tc>
          <w:tcPr>
            <w:tcW w:w="7308" w:type="dxa"/>
            <w:gridSpan w:val="3"/>
            <w:tcBorders>
              <w:top w:val="single" w:sz="4" w:space="0" w:color="auto"/>
              <w:left w:val="single" w:sz="4" w:space="0" w:color="auto"/>
              <w:bottom w:val="single" w:sz="4" w:space="0" w:color="auto"/>
              <w:right w:val="nil"/>
            </w:tcBorders>
          </w:tcPr>
          <w:p w14:paraId="3AA5D6BA" w14:textId="77777777" w:rsidR="007B3F69" w:rsidRPr="0031326D" w:rsidRDefault="007B3F69" w:rsidP="00032268">
            <w:pPr>
              <w:rPr>
                <w:rFonts w:ascii="Arial" w:hAnsi="Arial" w:cs="Arial"/>
                <w:sz w:val="22"/>
                <w:szCs w:val="22"/>
              </w:rPr>
            </w:pPr>
            <w:r w:rsidRPr="0031326D">
              <w:rPr>
                <w:rFonts w:ascii="Arial" w:hAnsi="Arial" w:cs="Arial"/>
                <w:sz w:val="22"/>
                <w:szCs w:val="22"/>
              </w:rPr>
              <w:t>Applicant:</w:t>
            </w:r>
          </w:p>
          <w:p w14:paraId="072B782A" w14:textId="77777777" w:rsidR="007B3F69" w:rsidRPr="0031326D" w:rsidRDefault="007B3F69" w:rsidP="00032268">
            <w:pPr>
              <w:rPr>
                <w:rFonts w:ascii="Arial" w:hAnsi="Arial" w:cs="Arial"/>
                <w:sz w:val="22"/>
                <w:szCs w:val="22"/>
              </w:rPr>
            </w:pPr>
          </w:p>
        </w:tc>
        <w:tc>
          <w:tcPr>
            <w:tcW w:w="3528" w:type="dxa"/>
            <w:gridSpan w:val="2"/>
            <w:tcBorders>
              <w:top w:val="single" w:sz="4" w:space="0" w:color="auto"/>
              <w:left w:val="nil"/>
              <w:bottom w:val="single" w:sz="4" w:space="0" w:color="auto"/>
              <w:right w:val="single" w:sz="4" w:space="0" w:color="auto"/>
            </w:tcBorders>
          </w:tcPr>
          <w:p w14:paraId="29AD8786" w14:textId="77777777" w:rsidR="007B3F69" w:rsidRPr="0031326D" w:rsidRDefault="007B3F69" w:rsidP="00032268">
            <w:pPr>
              <w:rPr>
                <w:rFonts w:ascii="Arial" w:hAnsi="Arial" w:cs="Arial"/>
                <w:sz w:val="22"/>
                <w:szCs w:val="22"/>
              </w:rPr>
            </w:pPr>
          </w:p>
        </w:tc>
      </w:tr>
      <w:tr w:rsidR="007B3F69" w:rsidRPr="0031326D" w14:paraId="524766A6" w14:textId="77777777" w:rsidTr="00032268">
        <w:trPr>
          <w:jc w:val="center"/>
        </w:trPr>
        <w:tc>
          <w:tcPr>
            <w:tcW w:w="2358" w:type="dxa"/>
            <w:tcBorders>
              <w:top w:val="single" w:sz="4" w:space="0" w:color="auto"/>
              <w:left w:val="single" w:sz="4" w:space="0" w:color="auto"/>
              <w:bottom w:val="single" w:sz="4" w:space="0" w:color="auto"/>
              <w:right w:val="single" w:sz="4" w:space="0" w:color="auto"/>
            </w:tcBorders>
          </w:tcPr>
          <w:p w14:paraId="67D6BAAD" w14:textId="77777777" w:rsidR="007B3F69" w:rsidRPr="0031326D" w:rsidRDefault="007B3F69" w:rsidP="00032268">
            <w:pPr>
              <w:rPr>
                <w:rFonts w:ascii="Arial" w:hAnsi="Arial" w:cs="Arial"/>
                <w:sz w:val="22"/>
                <w:szCs w:val="22"/>
              </w:rPr>
            </w:pPr>
            <w:r w:rsidRPr="0031326D">
              <w:rPr>
                <w:rFonts w:ascii="Arial" w:hAnsi="Arial" w:cs="Arial"/>
                <w:sz w:val="22"/>
                <w:szCs w:val="22"/>
              </w:rPr>
              <w:t>Reviewer</w:t>
            </w:r>
          </w:p>
          <w:p w14:paraId="33C4741D" w14:textId="77777777" w:rsidR="007B3F69" w:rsidRPr="0031326D" w:rsidRDefault="007B3F69" w:rsidP="00032268">
            <w:pPr>
              <w:rPr>
                <w:rFonts w:ascii="Arial" w:hAnsi="Arial" w:cs="Arial"/>
                <w:sz w:val="22"/>
                <w:szCs w:val="22"/>
              </w:rPr>
            </w:pPr>
            <w:r w:rsidRPr="0031326D">
              <w:rPr>
                <w:rFonts w:ascii="Arial" w:hAnsi="Arial" w:cs="Arial"/>
                <w:sz w:val="22"/>
                <w:szCs w:val="22"/>
              </w:rPr>
              <w:t>Initials:</w:t>
            </w:r>
          </w:p>
        </w:tc>
        <w:tc>
          <w:tcPr>
            <w:tcW w:w="2880" w:type="dxa"/>
            <w:tcBorders>
              <w:top w:val="single" w:sz="4" w:space="0" w:color="auto"/>
              <w:left w:val="single" w:sz="4" w:space="0" w:color="auto"/>
              <w:bottom w:val="single" w:sz="4" w:space="0" w:color="auto"/>
              <w:right w:val="single" w:sz="4" w:space="0" w:color="auto"/>
            </w:tcBorders>
          </w:tcPr>
          <w:p w14:paraId="12A745BE" w14:textId="77777777" w:rsidR="007B3F69" w:rsidRPr="0031326D" w:rsidRDefault="007B3F69" w:rsidP="00032268">
            <w:pPr>
              <w:rPr>
                <w:rFonts w:ascii="Arial" w:hAnsi="Arial" w:cs="Arial"/>
                <w:sz w:val="22"/>
                <w:szCs w:val="22"/>
              </w:rPr>
            </w:pPr>
            <w:r w:rsidRPr="0031326D">
              <w:rPr>
                <w:rFonts w:ascii="Arial" w:hAnsi="Arial" w:cs="Arial"/>
                <w:sz w:val="22"/>
                <w:szCs w:val="22"/>
              </w:rPr>
              <w:t>Review</w:t>
            </w:r>
          </w:p>
          <w:p w14:paraId="362B4F42" w14:textId="77777777" w:rsidR="007B3F69" w:rsidRPr="0031326D" w:rsidRDefault="007B3F69" w:rsidP="00032268">
            <w:pPr>
              <w:rPr>
                <w:rFonts w:ascii="Arial" w:hAnsi="Arial" w:cs="Arial"/>
                <w:sz w:val="22"/>
                <w:szCs w:val="22"/>
              </w:rPr>
            </w:pPr>
            <w:r w:rsidRPr="0031326D">
              <w:rPr>
                <w:rFonts w:ascii="Arial" w:hAnsi="Arial" w:cs="Arial"/>
                <w:sz w:val="22"/>
                <w:szCs w:val="22"/>
              </w:rPr>
              <w:t>Completed:</w:t>
            </w:r>
          </w:p>
        </w:tc>
        <w:tc>
          <w:tcPr>
            <w:tcW w:w="3600" w:type="dxa"/>
            <w:gridSpan w:val="2"/>
            <w:tcBorders>
              <w:top w:val="single" w:sz="4" w:space="0" w:color="auto"/>
              <w:left w:val="single" w:sz="4" w:space="0" w:color="auto"/>
              <w:bottom w:val="single" w:sz="4" w:space="0" w:color="auto"/>
              <w:right w:val="single" w:sz="4" w:space="0" w:color="auto"/>
            </w:tcBorders>
          </w:tcPr>
          <w:p w14:paraId="368C6A86" w14:textId="77777777" w:rsidR="007B3F69" w:rsidRPr="0031326D" w:rsidRDefault="007B3F69" w:rsidP="00032268">
            <w:pPr>
              <w:rPr>
                <w:rFonts w:ascii="Arial" w:hAnsi="Arial" w:cs="Arial"/>
                <w:sz w:val="22"/>
                <w:szCs w:val="22"/>
              </w:rPr>
            </w:pPr>
            <w:r w:rsidRPr="0031326D">
              <w:rPr>
                <w:rFonts w:ascii="Arial" w:hAnsi="Arial" w:cs="Arial"/>
                <w:sz w:val="22"/>
                <w:szCs w:val="22"/>
              </w:rPr>
              <w:t>Funding</w:t>
            </w:r>
          </w:p>
          <w:p w14:paraId="43DF5E76" w14:textId="77777777" w:rsidR="007B3F69" w:rsidRPr="0031326D" w:rsidRDefault="007B3F69" w:rsidP="00032268">
            <w:pPr>
              <w:rPr>
                <w:rFonts w:ascii="Arial" w:hAnsi="Arial" w:cs="Arial"/>
                <w:sz w:val="22"/>
                <w:szCs w:val="22"/>
              </w:rPr>
            </w:pPr>
            <w:r w:rsidRPr="0031326D">
              <w:rPr>
                <w:rFonts w:ascii="Arial" w:hAnsi="Arial" w:cs="Arial"/>
                <w:sz w:val="22"/>
                <w:szCs w:val="22"/>
              </w:rPr>
              <w:t>Requested:</w:t>
            </w:r>
          </w:p>
        </w:tc>
        <w:tc>
          <w:tcPr>
            <w:tcW w:w="1998" w:type="dxa"/>
            <w:tcBorders>
              <w:top w:val="single" w:sz="4" w:space="0" w:color="auto"/>
              <w:left w:val="single" w:sz="4" w:space="0" w:color="auto"/>
              <w:bottom w:val="single" w:sz="4" w:space="0" w:color="auto"/>
              <w:right w:val="single" w:sz="4" w:space="0" w:color="auto"/>
            </w:tcBorders>
          </w:tcPr>
          <w:p w14:paraId="6B37AF27" w14:textId="77777777" w:rsidR="007B3F69" w:rsidRPr="0031326D" w:rsidRDefault="007B3F69" w:rsidP="00032268">
            <w:pPr>
              <w:rPr>
                <w:rFonts w:ascii="Arial" w:hAnsi="Arial" w:cs="Arial"/>
                <w:sz w:val="22"/>
                <w:szCs w:val="22"/>
              </w:rPr>
            </w:pPr>
            <w:r w:rsidRPr="0031326D">
              <w:rPr>
                <w:rFonts w:ascii="Arial" w:hAnsi="Arial" w:cs="Arial"/>
                <w:sz w:val="22"/>
                <w:szCs w:val="22"/>
              </w:rPr>
              <w:t>Score:</w:t>
            </w:r>
          </w:p>
        </w:tc>
      </w:tr>
      <w:tr w:rsidR="007B3F69" w:rsidRPr="0031326D" w14:paraId="5C8FD4AE" w14:textId="77777777" w:rsidTr="00032268">
        <w:trPr>
          <w:jc w:val="center"/>
        </w:trPr>
        <w:tc>
          <w:tcPr>
            <w:tcW w:w="2112" w:type="dxa"/>
            <w:tcBorders>
              <w:top w:val="nil"/>
              <w:left w:val="nil"/>
              <w:bottom w:val="nil"/>
              <w:right w:val="nil"/>
            </w:tcBorders>
            <w:vAlign w:val="center"/>
          </w:tcPr>
          <w:p w14:paraId="1839D555" w14:textId="77777777" w:rsidR="007B3F69" w:rsidRPr="0031326D" w:rsidRDefault="007B3F69" w:rsidP="00032268">
            <w:pPr>
              <w:rPr>
                <w:rFonts w:ascii="Arial" w:hAnsi="Arial" w:cs="Arial"/>
                <w:sz w:val="22"/>
                <w:szCs w:val="22"/>
              </w:rPr>
            </w:pPr>
          </w:p>
        </w:tc>
        <w:tc>
          <w:tcPr>
            <w:tcW w:w="2556" w:type="dxa"/>
            <w:tcBorders>
              <w:top w:val="nil"/>
              <w:left w:val="nil"/>
              <w:bottom w:val="nil"/>
              <w:right w:val="nil"/>
            </w:tcBorders>
            <w:vAlign w:val="center"/>
          </w:tcPr>
          <w:p w14:paraId="7DB9EE59" w14:textId="77777777" w:rsidR="007B3F69" w:rsidRPr="0031326D" w:rsidRDefault="007B3F69" w:rsidP="00032268">
            <w:pPr>
              <w:rPr>
                <w:rFonts w:ascii="Arial" w:hAnsi="Arial" w:cs="Arial"/>
                <w:sz w:val="22"/>
                <w:szCs w:val="22"/>
              </w:rPr>
            </w:pPr>
          </w:p>
        </w:tc>
        <w:tc>
          <w:tcPr>
            <w:tcW w:w="1776" w:type="dxa"/>
            <w:tcBorders>
              <w:top w:val="nil"/>
              <w:left w:val="nil"/>
              <w:bottom w:val="nil"/>
              <w:right w:val="nil"/>
            </w:tcBorders>
            <w:vAlign w:val="center"/>
          </w:tcPr>
          <w:p w14:paraId="60F9CFAE" w14:textId="77777777" w:rsidR="007B3F69" w:rsidRPr="0031326D" w:rsidRDefault="007B3F69" w:rsidP="00032268">
            <w:pPr>
              <w:rPr>
                <w:rFonts w:ascii="Arial" w:hAnsi="Arial" w:cs="Arial"/>
                <w:sz w:val="22"/>
                <w:szCs w:val="22"/>
              </w:rPr>
            </w:pPr>
          </w:p>
        </w:tc>
        <w:tc>
          <w:tcPr>
            <w:tcW w:w="1344" w:type="dxa"/>
            <w:tcBorders>
              <w:top w:val="nil"/>
              <w:left w:val="nil"/>
              <w:bottom w:val="nil"/>
              <w:right w:val="nil"/>
            </w:tcBorders>
            <w:vAlign w:val="center"/>
          </w:tcPr>
          <w:p w14:paraId="6AA13015" w14:textId="77777777" w:rsidR="007B3F69" w:rsidRPr="0031326D" w:rsidRDefault="007B3F69" w:rsidP="00032268">
            <w:pPr>
              <w:rPr>
                <w:rFonts w:ascii="Arial" w:hAnsi="Arial" w:cs="Arial"/>
                <w:sz w:val="22"/>
                <w:szCs w:val="22"/>
              </w:rPr>
            </w:pPr>
          </w:p>
        </w:tc>
        <w:tc>
          <w:tcPr>
            <w:tcW w:w="1788" w:type="dxa"/>
            <w:tcBorders>
              <w:top w:val="nil"/>
              <w:left w:val="nil"/>
              <w:bottom w:val="nil"/>
              <w:right w:val="nil"/>
            </w:tcBorders>
            <w:vAlign w:val="center"/>
          </w:tcPr>
          <w:p w14:paraId="44BE88B8" w14:textId="77777777" w:rsidR="007B3F69" w:rsidRPr="0031326D" w:rsidRDefault="007B3F69" w:rsidP="00032268">
            <w:pPr>
              <w:rPr>
                <w:rFonts w:ascii="Arial" w:hAnsi="Arial" w:cs="Arial"/>
                <w:sz w:val="22"/>
                <w:szCs w:val="22"/>
              </w:rPr>
            </w:pPr>
          </w:p>
        </w:tc>
      </w:tr>
    </w:tbl>
    <w:p w14:paraId="14DF0F40" w14:textId="77777777" w:rsidR="007B3F69" w:rsidRPr="0031326D" w:rsidRDefault="007B3F69" w:rsidP="007B3F69">
      <w:pPr>
        <w:rPr>
          <w:rFonts w:ascii="Arial" w:hAnsi="Arial" w:cs="Arial"/>
          <w:sz w:val="22"/>
          <w:szCs w:val="22"/>
        </w:rPr>
      </w:pPr>
      <w:r w:rsidRPr="0031326D">
        <w:rPr>
          <w:rFonts w:ascii="Arial" w:hAnsi="Arial" w:cs="Arial"/>
          <w:sz w:val="22"/>
          <w:szCs w:val="22"/>
          <w:u w:val="single"/>
        </w:rPr>
        <w:t>Rating Guidelines</w:t>
      </w:r>
      <w:r w:rsidRPr="0031326D">
        <w:rPr>
          <w:rFonts w:ascii="Arial" w:hAnsi="Arial" w:cs="Arial"/>
          <w:sz w:val="22"/>
          <w:szCs w:val="22"/>
        </w:rPr>
        <w:t>:</w:t>
      </w:r>
    </w:p>
    <w:p w14:paraId="4C58BD47" w14:textId="77777777" w:rsidR="007B3F69" w:rsidRPr="0031326D" w:rsidRDefault="007B3F69" w:rsidP="007B3F69">
      <w:pPr>
        <w:pStyle w:val="HTMLPreformatted"/>
        <w:ind w:left="1440" w:hanging="1440"/>
        <w:rPr>
          <w:rFonts w:ascii="Arial" w:hAnsi="Arial" w:cs="Arial"/>
          <w:sz w:val="22"/>
          <w:szCs w:val="22"/>
        </w:rPr>
      </w:pPr>
    </w:p>
    <w:p w14:paraId="03621B06" w14:textId="77777777" w:rsidR="007B3F69" w:rsidRPr="0031326D" w:rsidRDefault="007B3F69" w:rsidP="007B3F69">
      <w:pPr>
        <w:pStyle w:val="HTMLPreformatted"/>
        <w:ind w:left="1440" w:hanging="1440"/>
        <w:rPr>
          <w:rFonts w:ascii="Arial" w:hAnsi="Arial" w:cs="Arial"/>
          <w:sz w:val="22"/>
          <w:szCs w:val="22"/>
        </w:rPr>
      </w:pPr>
      <w:r w:rsidRPr="0031326D">
        <w:rPr>
          <w:rFonts w:ascii="Arial" w:hAnsi="Arial" w:cs="Arial"/>
          <w:sz w:val="22"/>
          <w:szCs w:val="22"/>
        </w:rPr>
        <w:t xml:space="preserve">Very Good - </w:t>
      </w:r>
      <w:r w:rsidRPr="0031326D">
        <w:rPr>
          <w:rFonts w:ascii="Arial" w:hAnsi="Arial" w:cs="Arial"/>
          <w:sz w:val="22"/>
          <w:szCs w:val="22"/>
        </w:rPr>
        <w:tab/>
      </w:r>
      <w:r w:rsidRPr="0031326D">
        <w:rPr>
          <w:rFonts w:ascii="Arial" w:hAnsi="Arial" w:cs="Arial"/>
          <w:color w:val="000000"/>
          <w:sz w:val="22"/>
          <w:szCs w:val="22"/>
        </w:rPr>
        <w:t xml:space="preserve">Specific and comprehensive. </w:t>
      </w:r>
      <w:r w:rsidRPr="0031326D">
        <w:rPr>
          <w:rFonts w:ascii="Arial" w:hAnsi="Arial" w:cs="Arial"/>
          <w:sz w:val="22"/>
          <w:szCs w:val="22"/>
        </w:rPr>
        <w:t>Complete, detailed, and clearly articulated information as to how the criteria are met.  Well-conceived and thoroughly-developed ideas.</w:t>
      </w:r>
    </w:p>
    <w:p w14:paraId="65B35A91" w14:textId="77777777" w:rsidR="007B3F69" w:rsidRPr="0031326D" w:rsidRDefault="007B3F69" w:rsidP="007B3F69">
      <w:pPr>
        <w:pStyle w:val="HTMLPreformatted"/>
        <w:ind w:left="1440" w:hanging="1440"/>
        <w:rPr>
          <w:rFonts w:ascii="Arial" w:hAnsi="Arial" w:cs="Arial"/>
          <w:sz w:val="22"/>
          <w:szCs w:val="22"/>
        </w:rPr>
      </w:pPr>
    </w:p>
    <w:p w14:paraId="2CA65F05" w14:textId="77777777" w:rsidR="007B3F69" w:rsidRPr="0031326D" w:rsidRDefault="007B3F69" w:rsidP="007B3F69">
      <w:pPr>
        <w:pStyle w:val="HTMLPreformatted"/>
        <w:ind w:left="1440" w:hanging="1440"/>
        <w:rPr>
          <w:rFonts w:ascii="Arial" w:hAnsi="Arial" w:cs="Arial"/>
          <w:sz w:val="22"/>
          <w:szCs w:val="22"/>
        </w:rPr>
      </w:pPr>
      <w:r w:rsidRPr="0031326D">
        <w:rPr>
          <w:rFonts w:ascii="Arial" w:hAnsi="Arial" w:cs="Arial"/>
          <w:sz w:val="22"/>
          <w:szCs w:val="22"/>
        </w:rPr>
        <w:t>Good -</w:t>
      </w:r>
      <w:r w:rsidRPr="0031326D">
        <w:rPr>
          <w:rFonts w:ascii="Arial" w:hAnsi="Arial" w:cs="Arial"/>
          <w:sz w:val="22"/>
          <w:szCs w:val="22"/>
        </w:rPr>
        <w:tab/>
      </w:r>
      <w:r w:rsidRPr="0031326D">
        <w:rPr>
          <w:rFonts w:ascii="Arial" w:hAnsi="Arial" w:cs="Arial"/>
          <w:sz w:val="22"/>
          <w:szCs w:val="22"/>
        </w:rPr>
        <w:tab/>
        <w:t xml:space="preserve">General but sufficient detail.  </w:t>
      </w:r>
      <w:r w:rsidRPr="0031326D">
        <w:rPr>
          <w:rFonts w:ascii="Arial" w:hAnsi="Arial" w:cs="Arial"/>
          <w:color w:val="000000"/>
          <w:sz w:val="22"/>
          <w:szCs w:val="22"/>
        </w:rPr>
        <w:t xml:space="preserve">Adequate </w:t>
      </w:r>
      <w:r w:rsidRPr="0031326D">
        <w:rPr>
          <w:rFonts w:ascii="Arial" w:hAnsi="Arial" w:cs="Arial"/>
          <w:sz w:val="22"/>
          <w:szCs w:val="22"/>
        </w:rPr>
        <w:t>information as to how the criteria are met, but some areas are not fully explained and/or questions remain.  Some minor inconsistencies and weaknesses.</w:t>
      </w:r>
    </w:p>
    <w:p w14:paraId="0597FD57" w14:textId="77777777" w:rsidR="007B3F69" w:rsidRPr="0031326D" w:rsidRDefault="007B3F69" w:rsidP="007B3F69">
      <w:pPr>
        <w:pStyle w:val="HTMLPreformatted"/>
        <w:ind w:left="1440" w:hanging="1440"/>
        <w:rPr>
          <w:rFonts w:ascii="Arial" w:hAnsi="Arial" w:cs="Arial"/>
          <w:sz w:val="22"/>
          <w:szCs w:val="22"/>
        </w:rPr>
      </w:pPr>
    </w:p>
    <w:p w14:paraId="32DEA0C3" w14:textId="3B643904" w:rsidR="007B3F69" w:rsidRPr="0031326D" w:rsidRDefault="007B3F69" w:rsidP="007B3F69">
      <w:pPr>
        <w:pStyle w:val="HTMLPreformatted"/>
        <w:ind w:left="1440" w:hanging="1440"/>
        <w:rPr>
          <w:rFonts w:ascii="Arial" w:hAnsi="Arial" w:cs="Arial"/>
          <w:sz w:val="22"/>
          <w:szCs w:val="22"/>
        </w:rPr>
      </w:pPr>
      <w:r w:rsidRPr="0031326D">
        <w:rPr>
          <w:rFonts w:ascii="Arial" w:hAnsi="Arial" w:cs="Arial"/>
          <w:sz w:val="22"/>
          <w:szCs w:val="22"/>
        </w:rPr>
        <w:t>Fair -</w:t>
      </w:r>
      <w:r w:rsidRPr="0031326D">
        <w:rPr>
          <w:rFonts w:ascii="Arial" w:hAnsi="Arial" w:cs="Arial"/>
          <w:sz w:val="22"/>
          <w:szCs w:val="22"/>
        </w:rPr>
        <w:tab/>
      </w:r>
      <w:r w:rsidRPr="0031326D">
        <w:rPr>
          <w:rFonts w:ascii="Arial" w:hAnsi="Arial" w:cs="Arial"/>
          <w:sz w:val="22"/>
          <w:szCs w:val="22"/>
        </w:rPr>
        <w:tab/>
        <w:t xml:space="preserve">Imprecise and non-specific. </w:t>
      </w:r>
      <w:r w:rsidR="007D64A8">
        <w:rPr>
          <w:rFonts w:ascii="Arial" w:hAnsi="Arial" w:cs="Arial"/>
          <w:sz w:val="22"/>
          <w:szCs w:val="22"/>
        </w:rPr>
        <w:t>L</w:t>
      </w:r>
      <w:r w:rsidRPr="0031326D">
        <w:rPr>
          <w:rFonts w:ascii="Arial" w:hAnsi="Arial" w:cs="Arial"/>
          <w:sz w:val="22"/>
          <w:szCs w:val="22"/>
        </w:rPr>
        <w:t>imited information is provided about approach and strategies.  Lacks focus and detail.</w:t>
      </w:r>
    </w:p>
    <w:p w14:paraId="21CA2E7C" w14:textId="77777777" w:rsidR="007B3F69" w:rsidRPr="0031326D" w:rsidRDefault="007B3F69" w:rsidP="007B3F69">
      <w:pPr>
        <w:pStyle w:val="HTMLPreformatted"/>
        <w:ind w:left="1440" w:hanging="1440"/>
        <w:rPr>
          <w:rFonts w:ascii="Arial" w:hAnsi="Arial" w:cs="Arial"/>
          <w:sz w:val="22"/>
          <w:szCs w:val="22"/>
        </w:rPr>
      </w:pPr>
    </w:p>
    <w:p w14:paraId="64661620" w14:textId="77777777" w:rsidR="007B3F69" w:rsidRPr="0031326D" w:rsidRDefault="007B3F69" w:rsidP="007B3F69">
      <w:pPr>
        <w:pStyle w:val="HTMLPreformatted"/>
        <w:ind w:left="1440" w:hanging="1440"/>
        <w:rPr>
          <w:rFonts w:ascii="Arial" w:hAnsi="Arial" w:cs="Arial"/>
          <w:sz w:val="22"/>
          <w:szCs w:val="22"/>
        </w:rPr>
      </w:pPr>
      <w:r w:rsidRPr="0031326D">
        <w:rPr>
          <w:rFonts w:ascii="Arial" w:hAnsi="Arial" w:cs="Arial"/>
          <w:sz w:val="22"/>
          <w:szCs w:val="22"/>
        </w:rPr>
        <w:t>Poor -</w:t>
      </w:r>
      <w:r w:rsidRPr="0031326D">
        <w:rPr>
          <w:rFonts w:ascii="Arial" w:hAnsi="Arial" w:cs="Arial"/>
          <w:sz w:val="22"/>
          <w:szCs w:val="22"/>
        </w:rPr>
        <w:tab/>
      </w:r>
      <w:r w:rsidRPr="0031326D">
        <w:rPr>
          <w:rFonts w:ascii="Arial" w:hAnsi="Arial" w:cs="Arial"/>
          <w:sz w:val="22"/>
          <w:szCs w:val="22"/>
        </w:rPr>
        <w:tab/>
        <w:t>Does not meet the criteria, fails to provide information, provides inaccurate information, or provides information that requires substantial clarification as to how the criteria are met.</w:t>
      </w:r>
    </w:p>
    <w:p w14:paraId="3B6BA39D" w14:textId="77777777" w:rsidR="007B3F69" w:rsidRPr="0031326D" w:rsidRDefault="007B3F69" w:rsidP="007B3F69">
      <w:pPr>
        <w:pStyle w:val="HTMLPreformatted"/>
        <w:ind w:left="1440" w:hanging="1440"/>
        <w:rPr>
          <w:rFonts w:ascii="Arial" w:hAnsi="Arial" w:cs="Arial"/>
          <w:sz w:val="22"/>
          <w:szCs w:val="22"/>
        </w:rPr>
      </w:pPr>
    </w:p>
    <w:p w14:paraId="2B709DA5" w14:textId="77777777" w:rsidR="007B3F69" w:rsidRPr="0031326D" w:rsidRDefault="007B3F69" w:rsidP="007B3F69">
      <w:pPr>
        <w:pStyle w:val="HTMLPreformatted"/>
        <w:ind w:left="1440" w:hanging="1440"/>
        <w:rPr>
          <w:rFonts w:ascii="Arial" w:hAnsi="Arial" w:cs="Arial"/>
          <w:sz w:val="22"/>
          <w:szCs w:val="22"/>
        </w:rPr>
      </w:pPr>
      <w:r w:rsidRPr="0031326D">
        <w:rPr>
          <w:rFonts w:ascii="Arial" w:hAnsi="Arial" w:cs="Arial"/>
          <w:sz w:val="22"/>
          <w:szCs w:val="22"/>
        </w:rPr>
        <w:t>N/A -</w:t>
      </w:r>
      <w:r w:rsidRPr="0031326D">
        <w:rPr>
          <w:rFonts w:ascii="Arial" w:hAnsi="Arial" w:cs="Arial"/>
          <w:sz w:val="22"/>
          <w:szCs w:val="22"/>
        </w:rPr>
        <w:tab/>
      </w:r>
      <w:r w:rsidRPr="0031326D">
        <w:rPr>
          <w:rFonts w:ascii="Arial" w:hAnsi="Arial" w:cs="Arial"/>
          <w:sz w:val="22"/>
          <w:szCs w:val="22"/>
        </w:rPr>
        <w:tab/>
        <w:t>Does not address the criteria or simply re-states the criteria.</w:t>
      </w:r>
    </w:p>
    <w:p w14:paraId="1A5C9417" w14:textId="77777777" w:rsidR="007B3F69" w:rsidRPr="0031326D" w:rsidRDefault="007B3F69" w:rsidP="007B3F69">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bl>
      <w:tblPr>
        <w:tblW w:w="1036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79"/>
        <w:gridCol w:w="755"/>
        <w:gridCol w:w="755"/>
        <w:gridCol w:w="718"/>
        <w:gridCol w:w="720"/>
        <w:gridCol w:w="741"/>
      </w:tblGrid>
      <w:tr w:rsidR="007B3F69" w:rsidRPr="0031326D" w14:paraId="1E684091" w14:textId="77777777" w:rsidTr="001F153E">
        <w:trPr>
          <w:jc w:val="center"/>
        </w:trPr>
        <w:tc>
          <w:tcPr>
            <w:tcW w:w="6745" w:type="dxa"/>
            <w:tcBorders>
              <w:top w:val="single" w:sz="4" w:space="0" w:color="auto"/>
              <w:left w:val="single" w:sz="4" w:space="0" w:color="auto"/>
              <w:bottom w:val="single" w:sz="4" w:space="0" w:color="auto"/>
              <w:right w:val="single" w:sz="4" w:space="0" w:color="auto"/>
            </w:tcBorders>
          </w:tcPr>
          <w:p w14:paraId="6CAA0554" w14:textId="77777777" w:rsidR="007B3F69" w:rsidRPr="0031326D" w:rsidRDefault="007B3F69" w:rsidP="00032268">
            <w:pPr>
              <w:rPr>
                <w:rFonts w:ascii="Arial" w:hAnsi="Arial" w:cs="Arial"/>
                <w:b/>
                <w:bCs/>
                <w:sz w:val="22"/>
                <w:szCs w:val="22"/>
              </w:rPr>
            </w:pPr>
            <w:r w:rsidRPr="0031326D">
              <w:rPr>
                <w:rFonts w:ascii="Arial" w:hAnsi="Arial" w:cs="Arial"/>
                <w:sz w:val="22"/>
                <w:szCs w:val="22"/>
              </w:rPr>
              <w:br w:type="page"/>
            </w:r>
            <w:r w:rsidRPr="0031326D">
              <w:rPr>
                <w:rFonts w:ascii="Arial" w:hAnsi="Arial" w:cs="Arial"/>
                <w:b/>
                <w:bCs/>
                <w:sz w:val="22"/>
                <w:szCs w:val="22"/>
              </w:rPr>
              <w:t>Criteria</w:t>
            </w:r>
          </w:p>
        </w:tc>
        <w:tc>
          <w:tcPr>
            <w:tcW w:w="687" w:type="dxa"/>
            <w:tcBorders>
              <w:top w:val="single" w:sz="4" w:space="0" w:color="auto"/>
              <w:left w:val="single" w:sz="4" w:space="0" w:color="auto"/>
              <w:bottom w:val="single" w:sz="4" w:space="0" w:color="auto"/>
              <w:right w:val="single" w:sz="4" w:space="0" w:color="auto"/>
            </w:tcBorders>
          </w:tcPr>
          <w:p w14:paraId="519B5296"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Very</w:t>
            </w:r>
          </w:p>
          <w:p w14:paraId="4EBC340F"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Good</w:t>
            </w:r>
          </w:p>
        </w:tc>
        <w:tc>
          <w:tcPr>
            <w:tcW w:w="755" w:type="dxa"/>
            <w:tcBorders>
              <w:top w:val="single" w:sz="4" w:space="0" w:color="auto"/>
              <w:left w:val="single" w:sz="4" w:space="0" w:color="auto"/>
              <w:bottom w:val="single" w:sz="4" w:space="0" w:color="auto"/>
              <w:right w:val="single" w:sz="4" w:space="0" w:color="auto"/>
            </w:tcBorders>
          </w:tcPr>
          <w:p w14:paraId="25260F0C"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Good</w:t>
            </w:r>
          </w:p>
        </w:tc>
        <w:tc>
          <w:tcPr>
            <w:tcW w:w="719" w:type="dxa"/>
            <w:tcBorders>
              <w:top w:val="single" w:sz="4" w:space="0" w:color="auto"/>
              <w:left w:val="single" w:sz="4" w:space="0" w:color="auto"/>
              <w:bottom w:val="single" w:sz="4" w:space="0" w:color="auto"/>
              <w:right w:val="single" w:sz="4" w:space="0" w:color="auto"/>
            </w:tcBorders>
          </w:tcPr>
          <w:p w14:paraId="401C12E8"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Fair</w:t>
            </w:r>
          </w:p>
        </w:tc>
        <w:tc>
          <w:tcPr>
            <w:tcW w:w="720" w:type="dxa"/>
            <w:tcBorders>
              <w:top w:val="single" w:sz="4" w:space="0" w:color="auto"/>
              <w:left w:val="single" w:sz="4" w:space="0" w:color="auto"/>
              <w:bottom w:val="single" w:sz="4" w:space="0" w:color="auto"/>
              <w:right w:val="single" w:sz="4" w:space="0" w:color="auto"/>
            </w:tcBorders>
          </w:tcPr>
          <w:p w14:paraId="100E1611"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Poor</w:t>
            </w:r>
          </w:p>
        </w:tc>
        <w:tc>
          <w:tcPr>
            <w:tcW w:w="742" w:type="dxa"/>
            <w:tcBorders>
              <w:top w:val="single" w:sz="4" w:space="0" w:color="auto"/>
              <w:left w:val="single" w:sz="4" w:space="0" w:color="auto"/>
              <w:bottom w:val="single" w:sz="4" w:space="0" w:color="auto"/>
              <w:right w:val="single" w:sz="4" w:space="0" w:color="auto"/>
            </w:tcBorders>
          </w:tcPr>
          <w:p w14:paraId="07713E1B"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N/A</w:t>
            </w:r>
          </w:p>
        </w:tc>
      </w:tr>
      <w:tr w:rsidR="007B3F69" w:rsidRPr="0031326D" w14:paraId="6286B51C" w14:textId="77777777" w:rsidTr="001F153E">
        <w:trPr>
          <w:jc w:val="center"/>
        </w:trPr>
        <w:tc>
          <w:tcPr>
            <w:tcW w:w="6745" w:type="dxa"/>
            <w:tcBorders>
              <w:top w:val="single" w:sz="4" w:space="0" w:color="auto"/>
              <w:left w:val="single" w:sz="4" w:space="0" w:color="auto"/>
              <w:bottom w:val="single" w:sz="4" w:space="0" w:color="auto"/>
              <w:right w:val="single" w:sz="4" w:space="0" w:color="auto"/>
            </w:tcBorders>
          </w:tcPr>
          <w:p w14:paraId="2081BB57" w14:textId="77777777" w:rsidR="007B3F69" w:rsidRPr="0031326D" w:rsidRDefault="007B3F69" w:rsidP="00032268">
            <w:pPr>
              <w:rPr>
                <w:rFonts w:ascii="Arial" w:hAnsi="Arial" w:cs="Arial"/>
                <w:sz w:val="22"/>
                <w:szCs w:val="22"/>
              </w:rPr>
            </w:pPr>
            <w:r w:rsidRPr="0031326D">
              <w:rPr>
                <w:rFonts w:ascii="Arial" w:hAnsi="Arial" w:cs="Arial"/>
                <w:b/>
                <w:bCs/>
                <w:color w:val="444444"/>
                <w:sz w:val="22"/>
                <w:szCs w:val="22"/>
              </w:rPr>
              <w:t>1.</w:t>
            </w:r>
            <w:r w:rsidRPr="0031326D">
              <w:rPr>
                <w:rFonts w:ascii="Arial" w:hAnsi="Arial" w:cs="Arial"/>
                <w:color w:val="444444"/>
                <w:sz w:val="22"/>
                <w:szCs w:val="22"/>
              </w:rPr>
              <w:t xml:space="preserve"> </w:t>
            </w:r>
            <w:r w:rsidRPr="0031326D">
              <w:rPr>
                <w:rFonts w:ascii="Arial" w:hAnsi="Arial" w:cs="Arial"/>
                <w:b/>
                <w:sz w:val="22"/>
                <w:szCs w:val="22"/>
              </w:rPr>
              <w:t>Goals and Objectives</w:t>
            </w:r>
            <w:r w:rsidRPr="0031326D">
              <w:rPr>
                <w:rFonts w:ascii="Arial" w:hAnsi="Arial" w:cs="Arial"/>
                <w:sz w:val="22"/>
                <w:szCs w:val="22"/>
              </w:rPr>
              <w:t xml:space="preserve"> </w:t>
            </w:r>
            <w:r w:rsidRPr="0031326D">
              <w:rPr>
                <w:rFonts w:ascii="Arial" w:hAnsi="Arial" w:cs="Arial"/>
                <w:b/>
                <w:bCs/>
                <w:sz w:val="22"/>
                <w:szCs w:val="22"/>
              </w:rPr>
              <w:t>[15 points</w:t>
            </w:r>
            <w:r w:rsidRPr="0031326D">
              <w:rPr>
                <w:rFonts w:ascii="Arial" w:hAnsi="Arial" w:cs="Arial"/>
                <w:sz w:val="22"/>
                <w:szCs w:val="22"/>
              </w:rPr>
              <w:t>]</w:t>
            </w:r>
          </w:p>
        </w:tc>
        <w:tc>
          <w:tcPr>
            <w:tcW w:w="687" w:type="dxa"/>
            <w:tcBorders>
              <w:top w:val="single" w:sz="4" w:space="0" w:color="auto"/>
              <w:left w:val="single" w:sz="4" w:space="0" w:color="auto"/>
              <w:bottom w:val="single" w:sz="4" w:space="0" w:color="auto"/>
              <w:right w:val="single" w:sz="4" w:space="0" w:color="auto"/>
            </w:tcBorders>
            <w:shd w:val="clear" w:color="auto" w:fill="E6E6E6"/>
          </w:tcPr>
          <w:p w14:paraId="2BFCC914" w14:textId="77777777" w:rsidR="007B3F69" w:rsidRPr="0031326D" w:rsidRDefault="007B3F69" w:rsidP="00032268">
            <w:pPr>
              <w:jc w:val="center"/>
              <w:rPr>
                <w:rFonts w:ascii="Arial" w:hAnsi="Arial" w:cs="Arial"/>
                <w:sz w:val="22"/>
                <w:szCs w:val="22"/>
              </w:rPr>
            </w:pPr>
          </w:p>
        </w:tc>
        <w:tc>
          <w:tcPr>
            <w:tcW w:w="755" w:type="dxa"/>
            <w:tcBorders>
              <w:top w:val="single" w:sz="4" w:space="0" w:color="auto"/>
              <w:left w:val="single" w:sz="4" w:space="0" w:color="auto"/>
              <w:bottom w:val="single" w:sz="4" w:space="0" w:color="auto"/>
              <w:right w:val="single" w:sz="4" w:space="0" w:color="auto"/>
            </w:tcBorders>
            <w:shd w:val="clear" w:color="auto" w:fill="E6E6E6"/>
          </w:tcPr>
          <w:p w14:paraId="1BBAE141" w14:textId="77777777" w:rsidR="007B3F69" w:rsidRPr="0031326D" w:rsidRDefault="007B3F69" w:rsidP="00032268">
            <w:pPr>
              <w:jc w:val="center"/>
              <w:rPr>
                <w:rFonts w:ascii="Arial" w:hAnsi="Arial" w:cs="Arial"/>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E6E6E6"/>
          </w:tcPr>
          <w:p w14:paraId="6B603E0C" w14:textId="77777777" w:rsidR="007B3F69" w:rsidRPr="0031326D" w:rsidRDefault="007B3F69" w:rsidP="00032268">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66393E7B" w14:textId="77777777" w:rsidR="007B3F69" w:rsidRPr="0031326D" w:rsidRDefault="007B3F69" w:rsidP="00032268">
            <w:pPr>
              <w:jc w:val="center"/>
              <w:rPr>
                <w:rFonts w:ascii="Arial" w:hAnsi="Arial" w:cs="Arial"/>
                <w:sz w:val="22"/>
                <w:szCs w:val="22"/>
              </w:rPr>
            </w:pPr>
          </w:p>
        </w:tc>
        <w:tc>
          <w:tcPr>
            <w:tcW w:w="742" w:type="dxa"/>
            <w:tcBorders>
              <w:top w:val="single" w:sz="4" w:space="0" w:color="auto"/>
              <w:left w:val="single" w:sz="4" w:space="0" w:color="auto"/>
              <w:bottom w:val="single" w:sz="4" w:space="0" w:color="auto"/>
              <w:right w:val="single" w:sz="4" w:space="0" w:color="auto"/>
            </w:tcBorders>
            <w:shd w:val="clear" w:color="auto" w:fill="E6E6E6"/>
          </w:tcPr>
          <w:p w14:paraId="3D1ED2B8" w14:textId="77777777" w:rsidR="007B3F69" w:rsidRPr="0031326D" w:rsidRDefault="007B3F69" w:rsidP="00032268">
            <w:pPr>
              <w:jc w:val="center"/>
              <w:rPr>
                <w:rFonts w:ascii="Arial" w:hAnsi="Arial" w:cs="Arial"/>
                <w:sz w:val="22"/>
                <w:szCs w:val="22"/>
              </w:rPr>
            </w:pPr>
          </w:p>
        </w:tc>
      </w:tr>
      <w:tr w:rsidR="007B3F69" w:rsidRPr="0031326D" w14:paraId="3B0673AC" w14:textId="77777777" w:rsidTr="001F153E">
        <w:trPr>
          <w:jc w:val="center"/>
        </w:trPr>
        <w:tc>
          <w:tcPr>
            <w:tcW w:w="6745" w:type="dxa"/>
            <w:tcBorders>
              <w:top w:val="single" w:sz="4" w:space="0" w:color="auto"/>
              <w:left w:val="single" w:sz="4" w:space="0" w:color="auto"/>
              <w:bottom w:val="single" w:sz="4" w:space="0" w:color="auto"/>
              <w:right w:val="single" w:sz="4" w:space="0" w:color="auto"/>
            </w:tcBorders>
          </w:tcPr>
          <w:p w14:paraId="789FE633" w14:textId="77777777" w:rsidR="007B3F69" w:rsidRDefault="007B3F69" w:rsidP="007B3F69">
            <w:pPr>
              <w:numPr>
                <w:ilvl w:val="0"/>
                <w:numId w:val="48"/>
              </w:numPr>
              <w:rPr>
                <w:rFonts w:ascii="Arial" w:hAnsi="Arial" w:cs="Arial"/>
                <w:sz w:val="22"/>
                <w:szCs w:val="22"/>
              </w:rPr>
            </w:pPr>
            <w:r w:rsidRPr="0031326D">
              <w:rPr>
                <w:rFonts w:ascii="Arial" w:hAnsi="Arial" w:cs="Arial"/>
                <w:sz w:val="22"/>
                <w:szCs w:val="22"/>
              </w:rPr>
              <w:t>Template for Goals and Objectives</w:t>
            </w:r>
            <w:r w:rsidRPr="00BA5EE2">
              <w:rPr>
                <w:rFonts w:ascii="Arial" w:hAnsi="Arial" w:cs="Arial"/>
                <w:sz w:val="22"/>
                <w:szCs w:val="22"/>
              </w:rPr>
              <w:t xml:space="preserve"> </w:t>
            </w:r>
            <w:r w:rsidRPr="0031326D">
              <w:rPr>
                <w:rFonts w:ascii="Arial" w:hAnsi="Arial" w:cs="Arial"/>
                <w:sz w:val="22"/>
                <w:szCs w:val="22"/>
              </w:rPr>
              <w:t>is complete, and describes goals and objectives in clear, measurable language with at least one objective under each goal.</w:t>
            </w:r>
          </w:p>
          <w:p w14:paraId="64DECBF6" w14:textId="66C397B5" w:rsidR="00E0547E" w:rsidRPr="0031326D" w:rsidRDefault="00E0547E" w:rsidP="001F153E">
            <w:pPr>
              <w:ind w:left="720"/>
              <w:rPr>
                <w:rFonts w:ascii="Arial" w:hAnsi="Arial" w:cs="Arial"/>
                <w:sz w:val="22"/>
                <w:szCs w:val="22"/>
              </w:rPr>
            </w:pPr>
          </w:p>
        </w:tc>
        <w:tc>
          <w:tcPr>
            <w:tcW w:w="687" w:type="dxa"/>
            <w:tcBorders>
              <w:top w:val="single" w:sz="4" w:space="0" w:color="auto"/>
              <w:left w:val="single" w:sz="4" w:space="0" w:color="auto"/>
              <w:bottom w:val="single" w:sz="4" w:space="0" w:color="auto"/>
              <w:right w:val="single" w:sz="4" w:space="0" w:color="auto"/>
            </w:tcBorders>
            <w:vAlign w:val="center"/>
          </w:tcPr>
          <w:p w14:paraId="52437F92"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8</w:t>
            </w:r>
          </w:p>
        </w:tc>
        <w:tc>
          <w:tcPr>
            <w:tcW w:w="755" w:type="dxa"/>
            <w:tcBorders>
              <w:top w:val="single" w:sz="4" w:space="0" w:color="auto"/>
              <w:left w:val="single" w:sz="4" w:space="0" w:color="auto"/>
              <w:bottom w:val="single" w:sz="4" w:space="0" w:color="auto"/>
              <w:right w:val="single" w:sz="4" w:space="0" w:color="auto"/>
            </w:tcBorders>
            <w:vAlign w:val="center"/>
          </w:tcPr>
          <w:p w14:paraId="0281F0C4"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6</w:t>
            </w:r>
          </w:p>
        </w:tc>
        <w:tc>
          <w:tcPr>
            <w:tcW w:w="719" w:type="dxa"/>
            <w:tcBorders>
              <w:top w:val="single" w:sz="4" w:space="0" w:color="auto"/>
              <w:left w:val="single" w:sz="4" w:space="0" w:color="auto"/>
              <w:bottom w:val="single" w:sz="4" w:space="0" w:color="auto"/>
              <w:right w:val="single" w:sz="4" w:space="0" w:color="auto"/>
            </w:tcBorders>
            <w:vAlign w:val="center"/>
          </w:tcPr>
          <w:p w14:paraId="4DFE31D2"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4</w:t>
            </w:r>
          </w:p>
        </w:tc>
        <w:tc>
          <w:tcPr>
            <w:tcW w:w="720" w:type="dxa"/>
            <w:tcBorders>
              <w:top w:val="single" w:sz="4" w:space="0" w:color="auto"/>
              <w:left w:val="single" w:sz="4" w:space="0" w:color="auto"/>
              <w:bottom w:val="single" w:sz="4" w:space="0" w:color="auto"/>
              <w:right w:val="single" w:sz="4" w:space="0" w:color="auto"/>
            </w:tcBorders>
            <w:vAlign w:val="center"/>
          </w:tcPr>
          <w:p w14:paraId="2BCA1BFC"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2</w:t>
            </w:r>
          </w:p>
        </w:tc>
        <w:tc>
          <w:tcPr>
            <w:tcW w:w="742" w:type="dxa"/>
            <w:tcBorders>
              <w:top w:val="single" w:sz="4" w:space="0" w:color="auto"/>
              <w:left w:val="single" w:sz="4" w:space="0" w:color="auto"/>
              <w:bottom w:val="single" w:sz="4" w:space="0" w:color="auto"/>
              <w:right w:val="single" w:sz="4" w:space="0" w:color="auto"/>
            </w:tcBorders>
            <w:vAlign w:val="center"/>
          </w:tcPr>
          <w:p w14:paraId="03A06319"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0</w:t>
            </w:r>
          </w:p>
        </w:tc>
      </w:tr>
      <w:tr w:rsidR="007B3F69" w:rsidRPr="0031326D" w14:paraId="613373D3" w14:textId="77777777" w:rsidTr="001F153E">
        <w:trPr>
          <w:jc w:val="center"/>
        </w:trPr>
        <w:tc>
          <w:tcPr>
            <w:tcW w:w="6745" w:type="dxa"/>
            <w:tcBorders>
              <w:top w:val="single" w:sz="4" w:space="0" w:color="auto"/>
              <w:left w:val="single" w:sz="4" w:space="0" w:color="auto"/>
              <w:bottom w:val="single" w:sz="4" w:space="0" w:color="auto"/>
              <w:right w:val="single" w:sz="4" w:space="0" w:color="auto"/>
            </w:tcBorders>
          </w:tcPr>
          <w:p w14:paraId="71005666" w14:textId="77777777" w:rsidR="007B3F69" w:rsidRPr="001F153E" w:rsidRDefault="007B3F69" w:rsidP="007B3F69">
            <w:pPr>
              <w:numPr>
                <w:ilvl w:val="0"/>
                <w:numId w:val="48"/>
              </w:numPr>
              <w:jc w:val="both"/>
              <w:rPr>
                <w:rFonts w:ascii="Arial" w:hAnsi="Arial" w:cs="Arial"/>
                <w:color w:val="000000"/>
                <w:sz w:val="22"/>
                <w:szCs w:val="22"/>
              </w:rPr>
            </w:pPr>
            <w:r w:rsidRPr="0031326D">
              <w:rPr>
                <w:rFonts w:ascii="Arial" w:hAnsi="Arial" w:cs="Arial"/>
                <w:sz w:val="22"/>
                <w:szCs w:val="22"/>
              </w:rPr>
              <w:t>Describes collaboration with school-based management teams, parent groups, and representatives of community-based organizations, including law enforcement officials.</w:t>
            </w:r>
          </w:p>
          <w:p w14:paraId="0190732B" w14:textId="36E45792" w:rsidR="00E0547E" w:rsidRPr="0031326D" w:rsidRDefault="00E0547E" w:rsidP="001F153E">
            <w:pPr>
              <w:ind w:left="720"/>
              <w:jc w:val="both"/>
              <w:rPr>
                <w:rFonts w:ascii="Arial" w:hAnsi="Arial" w:cs="Arial"/>
                <w:color w:val="000000"/>
                <w:sz w:val="22"/>
                <w:szCs w:val="22"/>
              </w:rPr>
            </w:pPr>
          </w:p>
        </w:tc>
        <w:tc>
          <w:tcPr>
            <w:tcW w:w="687" w:type="dxa"/>
            <w:tcBorders>
              <w:top w:val="single" w:sz="4" w:space="0" w:color="auto"/>
              <w:left w:val="single" w:sz="4" w:space="0" w:color="auto"/>
              <w:bottom w:val="single" w:sz="4" w:space="0" w:color="auto"/>
              <w:right w:val="single" w:sz="4" w:space="0" w:color="auto"/>
            </w:tcBorders>
            <w:vAlign w:val="center"/>
          </w:tcPr>
          <w:p w14:paraId="1D9ED865"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7</w:t>
            </w:r>
          </w:p>
        </w:tc>
        <w:tc>
          <w:tcPr>
            <w:tcW w:w="755" w:type="dxa"/>
            <w:tcBorders>
              <w:top w:val="single" w:sz="4" w:space="0" w:color="auto"/>
              <w:left w:val="single" w:sz="4" w:space="0" w:color="auto"/>
              <w:bottom w:val="single" w:sz="4" w:space="0" w:color="auto"/>
              <w:right w:val="single" w:sz="4" w:space="0" w:color="auto"/>
            </w:tcBorders>
            <w:vAlign w:val="center"/>
          </w:tcPr>
          <w:p w14:paraId="71E04EC4"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5.25</w:t>
            </w:r>
          </w:p>
        </w:tc>
        <w:tc>
          <w:tcPr>
            <w:tcW w:w="719" w:type="dxa"/>
            <w:tcBorders>
              <w:top w:val="single" w:sz="4" w:space="0" w:color="auto"/>
              <w:left w:val="single" w:sz="4" w:space="0" w:color="auto"/>
              <w:bottom w:val="single" w:sz="4" w:space="0" w:color="auto"/>
              <w:right w:val="single" w:sz="4" w:space="0" w:color="auto"/>
            </w:tcBorders>
            <w:vAlign w:val="center"/>
          </w:tcPr>
          <w:p w14:paraId="453AA3C3"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3.5</w:t>
            </w:r>
          </w:p>
        </w:tc>
        <w:tc>
          <w:tcPr>
            <w:tcW w:w="720" w:type="dxa"/>
            <w:tcBorders>
              <w:top w:val="single" w:sz="4" w:space="0" w:color="auto"/>
              <w:left w:val="single" w:sz="4" w:space="0" w:color="auto"/>
              <w:bottom w:val="single" w:sz="4" w:space="0" w:color="auto"/>
              <w:right w:val="single" w:sz="4" w:space="0" w:color="auto"/>
            </w:tcBorders>
            <w:vAlign w:val="center"/>
          </w:tcPr>
          <w:p w14:paraId="75A936F2"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1.75</w:t>
            </w:r>
          </w:p>
        </w:tc>
        <w:tc>
          <w:tcPr>
            <w:tcW w:w="742" w:type="dxa"/>
            <w:tcBorders>
              <w:top w:val="single" w:sz="4" w:space="0" w:color="auto"/>
              <w:left w:val="single" w:sz="4" w:space="0" w:color="auto"/>
              <w:bottom w:val="single" w:sz="4" w:space="0" w:color="auto"/>
              <w:right w:val="single" w:sz="4" w:space="0" w:color="auto"/>
            </w:tcBorders>
            <w:vAlign w:val="center"/>
          </w:tcPr>
          <w:p w14:paraId="77ADCA36"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0</w:t>
            </w:r>
          </w:p>
        </w:tc>
      </w:tr>
      <w:tr w:rsidR="007B3F69" w:rsidRPr="0031326D" w14:paraId="2CE1E346" w14:textId="77777777" w:rsidTr="00032268">
        <w:trPr>
          <w:trHeight w:val="2888"/>
          <w:jc w:val="center"/>
        </w:trPr>
        <w:tc>
          <w:tcPr>
            <w:tcW w:w="10368" w:type="dxa"/>
            <w:gridSpan w:val="6"/>
            <w:tcBorders>
              <w:top w:val="single" w:sz="4" w:space="0" w:color="auto"/>
              <w:left w:val="single" w:sz="4" w:space="0" w:color="auto"/>
              <w:bottom w:val="single" w:sz="4" w:space="0" w:color="auto"/>
              <w:right w:val="single" w:sz="4" w:space="0" w:color="auto"/>
            </w:tcBorders>
          </w:tcPr>
          <w:p w14:paraId="0DEF4963" w14:textId="6BA978A1" w:rsidR="007B3F69" w:rsidRPr="0031326D" w:rsidRDefault="007B3F69" w:rsidP="001F153E">
            <w:pPr>
              <w:tabs>
                <w:tab w:val="left" w:pos="7170"/>
              </w:tabs>
              <w:rPr>
                <w:rFonts w:ascii="Arial" w:hAnsi="Arial" w:cs="Arial"/>
                <w:sz w:val="22"/>
                <w:szCs w:val="22"/>
              </w:rPr>
            </w:pPr>
            <w:r w:rsidRPr="0031326D">
              <w:rPr>
                <w:rFonts w:ascii="Arial" w:hAnsi="Arial" w:cs="Arial"/>
                <w:sz w:val="22"/>
                <w:szCs w:val="22"/>
              </w:rPr>
              <w:t>Comments:</w:t>
            </w:r>
            <w:r w:rsidR="005270CB">
              <w:rPr>
                <w:rFonts w:ascii="Arial" w:hAnsi="Arial" w:cs="Arial"/>
                <w:sz w:val="22"/>
                <w:szCs w:val="22"/>
              </w:rPr>
              <w:tab/>
            </w:r>
            <w:r w:rsidR="005270CB" w:rsidRPr="0031326D">
              <w:rPr>
                <w:rFonts w:ascii="Arial" w:hAnsi="Arial" w:cs="Arial"/>
                <w:sz w:val="22"/>
                <w:szCs w:val="22"/>
              </w:rPr>
              <w:t>Score (</w:t>
            </w:r>
            <w:r w:rsidR="002F75E9">
              <w:rPr>
                <w:rFonts w:ascii="Arial" w:hAnsi="Arial" w:cs="Arial"/>
                <w:sz w:val="22"/>
                <w:szCs w:val="22"/>
              </w:rPr>
              <w:tab/>
            </w:r>
            <w:r w:rsidR="002F75E9">
              <w:rPr>
                <w:rFonts w:ascii="Arial" w:hAnsi="Arial" w:cs="Arial"/>
                <w:sz w:val="22"/>
                <w:szCs w:val="22"/>
              </w:rPr>
              <w:tab/>
            </w:r>
            <w:r w:rsidR="005270CB" w:rsidRPr="0031326D">
              <w:rPr>
                <w:rFonts w:ascii="Arial" w:hAnsi="Arial" w:cs="Arial"/>
                <w:sz w:val="22"/>
                <w:szCs w:val="22"/>
              </w:rPr>
              <w:t>) out of 15</w:t>
            </w:r>
          </w:p>
          <w:p w14:paraId="2FDF0560" w14:textId="77777777" w:rsidR="007B3F69" w:rsidRPr="0031326D" w:rsidRDefault="007B3F69" w:rsidP="00032268">
            <w:pPr>
              <w:tabs>
                <w:tab w:val="right" w:pos="10710"/>
              </w:tabs>
              <w:rPr>
                <w:rFonts w:ascii="Arial" w:hAnsi="Arial" w:cs="Arial"/>
                <w:sz w:val="22"/>
                <w:szCs w:val="22"/>
              </w:rPr>
            </w:pPr>
          </w:p>
          <w:p w14:paraId="19DE0660" w14:textId="77777777" w:rsidR="007B3F69" w:rsidRPr="0031326D" w:rsidRDefault="007B3F69" w:rsidP="00032268">
            <w:pPr>
              <w:rPr>
                <w:rFonts w:ascii="Arial" w:hAnsi="Arial" w:cs="Arial"/>
                <w:sz w:val="22"/>
                <w:szCs w:val="22"/>
              </w:rPr>
            </w:pPr>
          </w:p>
          <w:p w14:paraId="75A743D3" w14:textId="77777777" w:rsidR="007B3F69" w:rsidRPr="0031326D" w:rsidRDefault="007B3F69" w:rsidP="00032268">
            <w:pPr>
              <w:rPr>
                <w:rFonts w:ascii="Arial" w:hAnsi="Arial" w:cs="Arial"/>
                <w:sz w:val="22"/>
                <w:szCs w:val="22"/>
              </w:rPr>
            </w:pPr>
          </w:p>
        </w:tc>
      </w:tr>
    </w:tbl>
    <w:p w14:paraId="70D8C460" w14:textId="77777777" w:rsidR="007B3F69" w:rsidRPr="0031326D" w:rsidRDefault="007B3F69" w:rsidP="007B3F69">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bl>
      <w:tblPr>
        <w:tblW w:w="1036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34"/>
        <w:gridCol w:w="737"/>
        <w:gridCol w:w="737"/>
        <w:gridCol w:w="706"/>
        <w:gridCol w:w="709"/>
        <w:gridCol w:w="745"/>
      </w:tblGrid>
      <w:tr w:rsidR="007B3F69" w:rsidRPr="0031326D" w14:paraId="4EFB0904" w14:textId="77777777" w:rsidTr="00032268">
        <w:trPr>
          <w:jc w:val="center"/>
        </w:trPr>
        <w:tc>
          <w:tcPr>
            <w:tcW w:w="6734" w:type="dxa"/>
            <w:tcBorders>
              <w:top w:val="single" w:sz="4" w:space="0" w:color="auto"/>
              <w:left w:val="single" w:sz="4" w:space="0" w:color="auto"/>
              <w:bottom w:val="single" w:sz="4" w:space="0" w:color="auto"/>
              <w:right w:val="single" w:sz="4" w:space="0" w:color="auto"/>
            </w:tcBorders>
          </w:tcPr>
          <w:p w14:paraId="6283D8A1" w14:textId="77777777" w:rsidR="007B3F69" w:rsidRPr="0031326D" w:rsidRDefault="007B3F69" w:rsidP="00032268">
            <w:pPr>
              <w:rPr>
                <w:rFonts w:ascii="Arial" w:hAnsi="Arial" w:cs="Arial"/>
                <w:sz w:val="22"/>
                <w:szCs w:val="22"/>
              </w:rPr>
            </w:pPr>
            <w:r w:rsidRPr="0031326D">
              <w:rPr>
                <w:rFonts w:ascii="Arial" w:hAnsi="Arial" w:cs="Arial"/>
                <w:b/>
                <w:bCs/>
                <w:sz w:val="22"/>
                <w:szCs w:val="22"/>
              </w:rPr>
              <w:t>2. Process and Criteria</w:t>
            </w:r>
            <w:r w:rsidRPr="0031326D">
              <w:rPr>
                <w:rFonts w:ascii="Arial" w:hAnsi="Arial" w:cs="Arial"/>
                <w:sz w:val="22"/>
                <w:szCs w:val="22"/>
              </w:rPr>
              <w:t xml:space="preserve"> </w:t>
            </w:r>
            <w:r w:rsidRPr="0031326D">
              <w:rPr>
                <w:rFonts w:ascii="Arial" w:hAnsi="Arial" w:cs="Arial"/>
                <w:b/>
                <w:bCs/>
                <w:sz w:val="22"/>
                <w:szCs w:val="22"/>
              </w:rPr>
              <w:t>[10 points</w:t>
            </w:r>
            <w:r w:rsidRPr="0031326D">
              <w:rPr>
                <w:rFonts w:ascii="Arial" w:hAnsi="Arial" w:cs="Arial"/>
                <w:sz w:val="22"/>
                <w:szCs w:val="22"/>
              </w:rPr>
              <w:t>]</w:t>
            </w:r>
          </w:p>
        </w:tc>
        <w:tc>
          <w:tcPr>
            <w:tcW w:w="737" w:type="dxa"/>
            <w:tcBorders>
              <w:top w:val="single" w:sz="4" w:space="0" w:color="auto"/>
              <w:left w:val="single" w:sz="4" w:space="0" w:color="auto"/>
              <w:bottom w:val="single" w:sz="4" w:space="0" w:color="auto"/>
              <w:right w:val="single" w:sz="4" w:space="0" w:color="auto"/>
            </w:tcBorders>
            <w:shd w:val="clear" w:color="auto" w:fill="E6E6E6"/>
          </w:tcPr>
          <w:p w14:paraId="771A8FEC" w14:textId="77777777" w:rsidR="007B3F69" w:rsidRPr="0031326D" w:rsidRDefault="007B3F69" w:rsidP="00032268">
            <w:pPr>
              <w:rPr>
                <w:rFonts w:ascii="Arial" w:hAnsi="Arial" w:cs="Arial"/>
                <w:sz w:val="22"/>
                <w:szCs w:val="22"/>
              </w:rPr>
            </w:pPr>
          </w:p>
        </w:tc>
        <w:tc>
          <w:tcPr>
            <w:tcW w:w="737" w:type="dxa"/>
            <w:tcBorders>
              <w:top w:val="single" w:sz="4" w:space="0" w:color="auto"/>
              <w:left w:val="single" w:sz="4" w:space="0" w:color="auto"/>
              <w:bottom w:val="single" w:sz="4" w:space="0" w:color="auto"/>
              <w:right w:val="single" w:sz="4" w:space="0" w:color="auto"/>
            </w:tcBorders>
            <w:shd w:val="clear" w:color="auto" w:fill="E6E6E6"/>
          </w:tcPr>
          <w:p w14:paraId="51103F1A" w14:textId="77777777" w:rsidR="007B3F69" w:rsidRPr="0031326D" w:rsidRDefault="007B3F69" w:rsidP="00032268">
            <w:pPr>
              <w:rPr>
                <w:rFonts w:ascii="Arial" w:hAnsi="Arial" w:cs="Arial"/>
                <w:sz w:val="22"/>
                <w:szCs w:val="22"/>
              </w:rPr>
            </w:pPr>
          </w:p>
        </w:tc>
        <w:tc>
          <w:tcPr>
            <w:tcW w:w="706" w:type="dxa"/>
            <w:tcBorders>
              <w:top w:val="single" w:sz="4" w:space="0" w:color="auto"/>
              <w:left w:val="single" w:sz="4" w:space="0" w:color="auto"/>
              <w:bottom w:val="single" w:sz="4" w:space="0" w:color="auto"/>
              <w:right w:val="single" w:sz="4" w:space="0" w:color="auto"/>
            </w:tcBorders>
            <w:shd w:val="clear" w:color="auto" w:fill="E6E6E6"/>
          </w:tcPr>
          <w:p w14:paraId="7751B7B6" w14:textId="77777777" w:rsidR="007B3F69" w:rsidRPr="0031326D" w:rsidRDefault="007B3F69" w:rsidP="00032268">
            <w:pP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1501B735" w14:textId="77777777" w:rsidR="007B3F69" w:rsidRPr="0031326D" w:rsidRDefault="007B3F69" w:rsidP="00032268">
            <w:pPr>
              <w:rPr>
                <w:rFonts w:ascii="Arial" w:hAnsi="Arial" w:cs="Arial"/>
                <w:sz w:val="22"/>
                <w:szCs w:val="22"/>
              </w:rPr>
            </w:pPr>
          </w:p>
        </w:tc>
        <w:tc>
          <w:tcPr>
            <w:tcW w:w="745" w:type="dxa"/>
            <w:tcBorders>
              <w:top w:val="single" w:sz="4" w:space="0" w:color="auto"/>
              <w:left w:val="single" w:sz="4" w:space="0" w:color="auto"/>
              <w:bottom w:val="single" w:sz="4" w:space="0" w:color="auto"/>
              <w:right w:val="single" w:sz="4" w:space="0" w:color="auto"/>
            </w:tcBorders>
            <w:shd w:val="clear" w:color="auto" w:fill="E6E6E6"/>
          </w:tcPr>
          <w:p w14:paraId="7DDE29EB" w14:textId="77777777" w:rsidR="007B3F69" w:rsidRPr="0031326D" w:rsidRDefault="007B3F69" w:rsidP="00032268">
            <w:pPr>
              <w:rPr>
                <w:rFonts w:ascii="Arial" w:hAnsi="Arial" w:cs="Arial"/>
                <w:sz w:val="22"/>
                <w:szCs w:val="22"/>
              </w:rPr>
            </w:pPr>
          </w:p>
        </w:tc>
      </w:tr>
      <w:tr w:rsidR="007B3F69" w:rsidRPr="0031326D" w14:paraId="1B7CF135" w14:textId="77777777" w:rsidTr="00032268">
        <w:trPr>
          <w:trHeight w:val="593"/>
          <w:jc w:val="center"/>
        </w:trPr>
        <w:tc>
          <w:tcPr>
            <w:tcW w:w="6734" w:type="dxa"/>
            <w:tcBorders>
              <w:top w:val="single" w:sz="4" w:space="0" w:color="auto"/>
              <w:left w:val="single" w:sz="4" w:space="0" w:color="auto"/>
              <w:bottom w:val="single" w:sz="4" w:space="0" w:color="auto"/>
              <w:right w:val="single" w:sz="4" w:space="0" w:color="auto"/>
            </w:tcBorders>
          </w:tcPr>
          <w:p w14:paraId="672AD634" w14:textId="77777777" w:rsidR="007B3F69" w:rsidRDefault="007B3F69" w:rsidP="007B3F69">
            <w:pPr>
              <w:numPr>
                <w:ilvl w:val="0"/>
                <w:numId w:val="49"/>
              </w:numPr>
              <w:rPr>
                <w:rFonts w:ascii="Arial" w:hAnsi="Arial" w:cs="Arial"/>
                <w:sz w:val="22"/>
                <w:szCs w:val="22"/>
              </w:rPr>
            </w:pPr>
            <w:r w:rsidRPr="0031326D">
              <w:rPr>
                <w:rFonts w:ascii="Arial" w:hAnsi="Arial" w:cs="Arial"/>
                <w:sz w:val="22"/>
                <w:szCs w:val="22"/>
              </w:rPr>
              <w:t>Describes the process for deciding whether to use a locally designed or a purchased/adopted curriculum or some form of each.  Specifies who was involved in the decision.</w:t>
            </w:r>
          </w:p>
          <w:p w14:paraId="0F95C6FB" w14:textId="7D956404" w:rsidR="00E0547E" w:rsidRPr="0031326D" w:rsidRDefault="00E0547E" w:rsidP="001F153E">
            <w:pPr>
              <w:ind w:left="720"/>
              <w:rPr>
                <w:rFonts w:ascii="Arial" w:hAnsi="Arial" w:cs="Arial"/>
                <w:sz w:val="22"/>
                <w:szCs w:val="22"/>
              </w:rPr>
            </w:pPr>
          </w:p>
        </w:tc>
        <w:tc>
          <w:tcPr>
            <w:tcW w:w="737" w:type="dxa"/>
            <w:tcBorders>
              <w:top w:val="single" w:sz="4" w:space="0" w:color="auto"/>
              <w:left w:val="single" w:sz="4" w:space="0" w:color="auto"/>
              <w:bottom w:val="single" w:sz="4" w:space="0" w:color="auto"/>
              <w:right w:val="single" w:sz="4" w:space="0" w:color="auto"/>
            </w:tcBorders>
            <w:vAlign w:val="center"/>
          </w:tcPr>
          <w:p w14:paraId="7FFF4D91"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5</w:t>
            </w:r>
          </w:p>
        </w:tc>
        <w:tc>
          <w:tcPr>
            <w:tcW w:w="737" w:type="dxa"/>
            <w:tcBorders>
              <w:top w:val="single" w:sz="4" w:space="0" w:color="auto"/>
              <w:left w:val="single" w:sz="4" w:space="0" w:color="auto"/>
              <w:bottom w:val="single" w:sz="4" w:space="0" w:color="auto"/>
              <w:right w:val="single" w:sz="4" w:space="0" w:color="auto"/>
            </w:tcBorders>
            <w:vAlign w:val="center"/>
          </w:tcPr>
          <w:p w14:paraId="004FB156"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3.75</w:t>
            </w:r>
          </w:p>
        </w:tc>
        <w:tc>
          <w:tcPr>
            <w:tcW w:w="706" w:type="dxa"/>
            <w:tcBorders>
              <w:top w:val="single" w:sz="4" w:space="0" w:color="auto"/>
              <w:left w:val="single" w:sz="4" w:space="0" w:color="auto"/>
              <w:bottom w:val="single" w:sz="4" w:space="0" w:color="auto"/>
              <w:right w:val="single" w:sz="4" w:space="0" w:color="auto"/>
            </w:tcBorders>
            <w:vAlign w:val="center"/>
          </w:tcPr>
          <w:p w14:paraId="0C52D4E3"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2.5</w:t>
            </w:r>
          </w:p>
        </w:tc>
        <w:tc>
          <w:tcPr>
            <w:tcW w:w="709" w:type="dxa"/>
            <w:tcBorders>
              <w:top w:val="single" w:sz="4" w:space="0" w:color="auto"/>
              <w:left w:val="single" w:sz="4" w:space="0" w:color="auto"/>
              <w:bottom w:val="single" w:sz="4" w:space="0" w:color="auto"/>
              <w:right w:val="single" w:sz="4" w:space="0" w:color="auto"/>
            </w:tcBorders>
            <w:vAlign w:val="center"/>
          </w:tcPr>
          <w:p w14:paraId="60BDB51F"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1.25</w:t>
            </w:r>
          </w:p>
        </w:tc>
        <w:tc>
          <w:tcPr>
            <w:tcW w:w="745" w:type="dxa"/>
            <w:tcBorders>
              <w:top w:val="single" w:sz="4" w:space="0" w:color="auto"/>
              <w:left w:val="single" w:sz="4" w:space="0" w:color="auto"/>
              <w:bottom w:val="single" w:sz="4" w:space="0" w:color="auto"/>
              <w:right w:val="single" w:sz="4" w:space="0" w:color="auto"/>
            </w:tcBorders>
            <w:vAlign w:val="center"/>
          </w:tcPr>
          <w:p w14:paraId="68DA585E"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0</w:t>
            </w:r>
          </w:p>
        </w:tc>
      </w:tr>
      <w:tr w:rsidR="000D38D9" w:rsidRPr="0031326D" w14:paraId="3ACE5DB4" w14:textId="77777777" w:rsidTr="00032268">
        <w:trPr>
          <w:trHeight w:val="593"/>
          <w:jc w:val="center"/>
        </w:trPr>
        <w:tc>
          <w:tcPr>
            <w:tcW w:w="6734" w:type="dxa"/>
            <w:tcBorders>
              <w:top w:val="single" w:sz="4" w:space="0" w:color="auto"/>
              <w:left w:val="single" w:sz="4" w:space="0" w:color="auto"/>
              <w:bottom w:val="single" w:sz="4" w:space="0" w:color="auto"/>
              <w:right w:val="single" w:sz="4" w:space="0" w:color="auto"/>
            </w:tcBorders>
          </w:tcPr>
          <w:p w14:paraId="233E36AD" w14:textId="77777777" w:rsidR="000D38D9" w:rsidRPr="0031326D" w:rsidRDefault="000D38D9">
            <w:pPr>
              <w:numPr>
                <w:ilvl w:val="0"/>
                <w:numId w:val="49"/>
              </w:numPr>
              <w:rPr>
                <w:rFonts w:ascii="Arial" w:hAnsi="Arial" w:cs="Arial"/>
                <w:sz w:val="22"/>
                <w:szCs w:val="22"/>
              </w:rPr>
            </w:pPr>
            <w:r w:rsidRPr="0031326D">
              <w:rPr>
                <w:rFonts w:ascii="Arial" w:hAnsi="Arial" w:cs="Arial"/>
                <w:sz w:val="22"/>
                <w:szCs w:val="22"/>
              </w:rPr>
              <w:t>Lists criteria for purchase/adoption or local development of the curriculum.</w:t>
            </w:r>
          </w:p>
        </w:tc>
        <w:tc>
          <w:tcPr>
            <w:tcW w:w="737" w:type="dxa"/>
            <w:tcBorders>
              <w:top w:val="single" w:sz="4" w:space="0" w:color="auto"/>
              <w:left w:val="single" w:sz="4" w:space="0" w:color="auto"/>
              <w:bottom w:val="single" w:sz="4" w:space="0" w:color="auto"/>
              <w:right w:val="single" w:sz="4" w:space="0" w:color="auto"/>
            </w:tcBorders>
            <w:vAlign w:val="center"/>
          </w:tcPr>
          <w:p w14:paraId="24C45C12" w14:textId="77777777" w:rsidR="000D38D9" w:rsidRPr="0031326D" w:rsidRDefault="000D38D9" w:rsidP="000D38D9">
            <w:pPr>
              <w:jc w:val="center"/>
              <w:rPr>
                <w:rFonts w:ascii="Arial" w:hAnsi="Arial" w:cs="Arial"/>
                <w:sz w:val="22"/>
                <w:szCs w:val="22"/>
              </w:rPr>
            </w:pPr>
            <w:r w:rsidRPr="0031326D">
              <w:rPr>
                <w:rFonts w:ascii="Arial" w:hAnsi="Arial" w:cs="Arial"/>
                <w:sz w:val="22"/>
                <w:szCs w:val="22"/>
              </w:rPr>
              <w:t>3</w:t>
            </w:r>
          </w:p>
        </w:tc>
        <w:tc>
          <w:tcPr>
            <w:tcW w:w="737" w:type="dxa"/>
            <w:tcBorders>
              <w:top w:val="single" w:sz="4" w:space="0" w:color="auto"/>
              <w:left w:val="single" w:sz="4" w:space="0" w:color="auto"/>
              <w:bottom w:val="single" w:sz="4" w:space="0" w:color="auto"/>
              <w:right w:val="single" w:sz="4" w:space="0" w:color="auto"/>
            </w:tcBorders>
            <w:vAlign w:val="center"/>
          </w:tcPr>
          <w:p w14:paraId="1C0CF47C" w14:textId="77777777" w:rsidR="000D38D9" w:rsidRPr="0031326D" w:rsidRDefault="000D38D9" w:rsidP="000D38D9">
            <w:pPr>
              <w:jc w:val="center"/>
              <w:rPr>
                <w:rFonts w:ascii="Arial" w:hAnsi="Arial" w:cs="Arial"/>
                <w:sz w:val="22"/>
                <w:szCs w:val="22"/>
              </w:rPr>
            </w:pPr>
            <w:r w:rsidRPr="0031326D">
              <w:rPr>
                <w:rFonts w:ascii="Arial" w:hAnsi="Arial" w:cs="Arial"/>
                <w:sz w:val="22"/>
                <w:szCs w:val="22"/>
              </w:rPr>
              <w:t>2.25</w:t>
            </w:r>
          </w:p>
        </w:tc>
        <w:tc>
          <w:tcPr>
            <w:tcW w:w="706" w:type="dxa"/>
            <w:tcBorders>
              <w:top w:val="single" w:sz="4" w:space="0" w:color="auto"/>
              <w:left w:val="single" w:sz="4" w:space="0" w:color="auto"/>
              <w:bottom w:val="single" w:sz="4" w:space="0" w:color="auto"/>
              <w:right w:val="single" w:sz="4" w:space="0" w:color="auto"/>
            </w:tcBorders>
            <w:vAlign w:val="center"/>
          </w:tcPr>
          <w:p w14:paraId="380BF9A3" w14:textId="77777777" w:rsidR="000D38D9" w:rsidRPr="0031326D" w:rsidRDefault="000D38D9" w:rsidP="000D38D9">
            <w:pPr>
              <w:jc w:val="center"/>
              <w:rPr>
                <w:rFonts w:ascii="Arial" w:hAnsi="Arial" w:cs="Arial"/>
                <w:sz w:val="22"/>
                <w:szCs w:val="22"/>
              </w:rPr>
            </w:pPr>
            <w:r w:rsidRPr="0031326D">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vAlign w:val="center"/>
          </w:tcPr>
          <w:p w14:paraId="3E74ABB8" w14:textId="77777777" w:rsidR="000D38D9" w:rsidRPr="0031326D" w:rsidRDefault="000D38D9" w:rsidP="000D38D9">
            <w:pPr>
              <w:jc w:val="center"/>
              <w:rPr>
                <w:rFonts w:ascii="Arial" w:hAnsi="Arial" w:cs="Arial"/>
                <w:sz w:val="22"/>
                <w:szCs w:val="22"/>
              </w:rPr>
            </w:pPr>
            <w:r w:rsidRPr="0031326D">
              <w:rPr>
                <w:rFonts w:ascii="Arial" w:hAnsi="Arial" w:cs="Arial"/>
                <w:sz w:val="22"/>
                <w:szCs w:val="22"/>
              </w:rPr>
              <w:t>.75</w:t>
            </w:r>
          </w:p>
        </w:tc>
        <w:tc>
          <w:tcPr>
            <w:tcW w:w="745" w:type="dxa"/>
            <w:tcBorders>
              <w:top w:val="single" w:sz="4" w:space="0" w:color="auto"/>
              <w:left w:val="single" w:sz="4" w:space="0" w:color="auto"/>
              <w:bottom w:val="single" w:sz="4" w:space="0" w:color="auto"/>
              <w:right w:val="single" w:sz="4" w:space="0" w:color="auto"/>
            </w:tcBorders>
            <w:vAlign w:val="center"/>
          </w:tcPr>
          <w:p w14:paraId="1CEC92F4" w14:textId="77777777" w:rsidR="000D38D9" w:rsidRPr="0031326D" w:rsidRDefault="000D38D9" w:rsidP="000D38D9">
            <w:pPr>
              <w:jc w:val="center"/>
              <w:rPr>
                <w:rFonts w:ascii="Arial" w:hAnsi="Arial" w:cs="Arial"/>
                <w:sz w:val="22"/>
                <w:szCs w:val="22"/>
              </w:rPr>
            </w:pPr>
            <w:r w:rsidRPr="0031326D">
              <w:rPr>
                <w:rFonts w:ascii="Arial" w:hAnsi="Arial" w:cs="Arial"/>
                <w:sz w:val="22"/>
                <w:szCs w:val="22"/>
              </w:rPr>
              <w:t>0</w:t>
            </w:r>
          </w:p>
        </w:tc>
      </w:tr>
      <w:tr w:rsidR="000D38D9" w:rsidRPr="0031326D" w14:paraId="119BEB3E" w14:textId="77777777" w:rsidTr="003E2D27">
        <w:trPr>
          <w:jc w:val="center"/>
        </w:trPr>
        <w:tc>
          <w:tcPr>
            <w:tcW w:w="6734" w:type="dxa"/>
            <w:tcBorders>
              <w:top w:val="single" w:sz="4" w:space="0" w:color="auto"/>
              <w:left w:val="single" w:sz="4" w:space="0" w:color="auto"/>
              <w:bottom w:val="single" w:sz="4" w:space="0" w:color="auto"/>
              <w:right w:val="single" w:sz="4" w:space="0" w:color="auto"/>
            </w:tcBorders>
          </w:tcPr>
          <w:p w14:paraId="19ED8BAC" w14:textId="7D0025DC" w:rsidR="000D38D9" w:rsidRPr="004F7419" w:rsidRDefault="000D38D9" w:rsidP="000D38D9">
            <w:pPr>
              <w:numPr>
                <w:ilvl w:val="0"/>
                <w:numId w:val="44"/>
              </w:numPr>
              <w:jc w:val="both"/>
              <w:rPr>
                <w:rFonts w:ascii="Arial" w:hAnsi="Arial" w:cs="Arial"/>
                <w:bCs/>
                <w:sz w:val="22"/>
                <w:szCs w:val="22"/>
              </w:rPr>
            </w:pPr>
            <w:r>
              <w:rPr>
                <w:rFonts w:ascii="Arial" w:hAnsi="Arial" w:cs="Arial"/>
                <w:bCs/>
                <w:sz w:val="22"/>
                <w:szCs w:val="22"/>
              </w:rPr>
              <w:t>Applicant describe</w:t>
            </w:r>
            <w:r w:rsidR="004A341F">
              <w:rPr>
                <w:rFonts w:ascii="Arial" w:hAnsi="Arial" w:cs="Arial"/>
                <w:bCs/>
                <w:sz w:val="22"/>
                <w:szCs w:val="22"/>
              </w:rPr>
              <w:t>s</w:t>
            </w:r>
            <w:r>
              <w:rPr>
                <w:rFonts w:ascii="Arial" w:hAnsi="Arial" w:cs="Arial"/>
                <w:bCs/>
                <w:sz w:val="22"/>
                <w:szCs w:val="22"/>
              </w:rPr>
              <w:t xml:space="preserve"> how </w:t>
            </w:r>
            <w:r w:rsidRPr="007B3F69">
              <w:rPr>
                <w:rFonts w:ascii="Arial" w:hAnsi="Arial" w:cs="Arial"/>
                <w:bCs/>
                <w:sz w:val="22"/>
                <w:szCs w:val="22"/>
              </w:rPr>
              <w:t xml:space="preserve">Professional Development resources, curriculum, online learning courses, or materials created with grant funds </w:t>
            </w:r>
            <w:r>
              <w:rPr>
                <w:rFonts w:ascii="Arial" w:hAnsi="Arial" w:cs="Arial"/>
                <w:bCs/>
                <w:sz w:val="22"/>
                <w:szCs w:val="22"/>
              </w:rPr>
              <w:t>will</w:t>
            </w:r>
            <w:r w:rsidRPr="007B3F69">
              <w:rPr>
                <w:rFonts w:ascii="Arial" w:hAnsi="Arial" w:cs="Arial"/>
                <w:bCs/>
                <w:sz w:val="22"/>
                <w:szCs w:val="22"/>
              </w:rPr>
              <w:t xml:space="preserve"> be published on the applicant’s Web sites under Creative Commons license to be freely shared with other districts.</w:t>
            </w:r>
          </w:p>
          <w:p w14:paraId="491411B0" w14:textId="77777777" w:rsidR="000D38D9" w:rsidRPr="0031326D" w:rsidRDefault="000D38D9" w:rsidP="000D38D9">
            <w:pPr>
              <w:rPr>
                <w:rFonts w:ascii="Arial" w:hAnsi="Arial" w:cs="Arial"/>
                <w:b/>
                <w:bCs/>
                <w:sz w:val="22"/>
                <w:szCs w:val="22"/>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21F75C5D" w14:textId="77777777" w:rsidR="000D38D9" w:rsidRPr="0031326D" w:rsidRDefault="000D38D9" w:rsidP="001F153E">
            <w:pPr>
              <w:jc w:val="center"/>
              <w:rPr>
                <w:rFonts w:ascii="Arial" w:hAnsi="Arial" w:cs="Arial"/>
                <w:sz w:val="22"/>
                <w:szCs w:val="22"/>
              </w:rPr>
            </w:pPr>
            <w:r>
              <w:rPr>
                <w:rFonts w:ascii="Arial" w:hAnsi="Arial" w:cs="Arial"/>
                <w:sz w:val="22"/>
                <w:szCs w:val="22"/>
              </w:rPr>
              <w:t>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299F23F1" w14:textId="77777777" w:rsidR="000D38D9" w:rsidRPr="0031326D" w:rsidRDefault="000D38D9" w:rsidP="001F153E">
            <w:pPr>
              <w:jc w:val="center"/>
              <w:rPr>
                <w:rFonts w:ascii="Arial" w:hAnsi="Arial" w:cs="Arial"/>
                <w:sz w:val="22"/>
                <w:szCs w:val="22"/>
              </w:rPr>
            </w:pPr>
            <w:r>
              <w:rPr>
                <w:rFonts w:ascii="Arial" w:hAnsi="Arial" w:cs="Arial"/>
                <w:sz w:val="22"/>
                <w:szCs w:val="22"/>
              </w:rPr>
              <w:t>1.5</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932AB51" w14:textId="77777777" w:rsidR="000D38D9" w:rsidRPr="0031326D" w:rsidRDefault="000D38D9" w:rsidP="001F153E">
            <w:pPr>
              <w:jc w:val="center"/>
              <w:rPr>
                <w:rFonts w:ascii="Arial" w:hAnsi="Arial" w:cs="Arial"/>
                <w:sz w:val="22"/>
                <w:szCs w:val="22"/>
              </w:rPr>
            </w:pPr>
            <w:r>
              <w:rPr>
                <w:rFonts w:ascii="Arial" w:hAnsi="Arial" w:cs="Arial"/>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E3294E" w14:textId="77777777" w:rsidR="000D38D9" w:rsidRPr="0031326D" w:rsidRDefault="000D38D9" w:rsidP="001F153E">
            <w:pPr>
              <w:jc w:val="center"/>
              <w:rPr>
                <w:rFonts w:ascii="Arial" w:hAnsi="Arial" w:cs="Arial"/>
                <w:sz w:val="22"/>
                <w:szCs w:val="22"/>
              </w:rPr>
            </w:pPr>
            <w:r w:rsidRPr="0031326D">
              <w:rPr>
                <w:rFonts w:ascii="Arial" w:hAnsi="Arial" w:cs="Arial"/>
                <w:sz w:val="22"/>
                <w:szCs w:val="22"/>
              </w:rPr>
              <w:t>.</w:t>
            </w:r>
            <w:r>
              <w:rPr>
                <w:rFonts w:ascii="Arial" w:hAnsi="Arial" w:cs="Arial"/>
                <w:sz w:val="22"/>
                <w:szCs w:val="22"/>
              </w:rPr>
              <w:t>5</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0B457E0" w14:textId="77777777" w:rsidR="000D38D9" w:rsidRPr="0031326D" w:rsidRDefault="000D38D9" w:rsidP="001F153E">
            <w:pPr>
              <w:jc w:val="center"/>
              <w:rPr>
                <w:rFonts w:ascii="Arial" w:hAnsi="Arial" w:cs="Arial"/>
                <w:sz w:val="22"/>
                <w:szCs w:val="22"/>
              </w:rPr>
            </w:pPr>
            <w:r w:rsidRPr="0031326D">
              <w:rPr>
                <w:rFonts w:ascii="Arial" w:hAnsi="Arial" w:cs="Arial"/>
                <w:sz w:val="22"/>
                <w:szCs w:val="22"/>
              </w:rPr>
              <w:t>0</w:t>
            </w:r>
          </w:p>
        </w:tc>
      </w:tr>
      <w:tr w:rsidR="001868E4" w:rsidRPr="0031326D" w14:paraId="1FF2039B" w14:textId="77777777" w:rsidTr="00032268">
        <w:trPr>
          <w:trHeight w:val="2528"/>
          <w:jc w:val="center"/>
        </w:trPr>
        <w:tc>
          <w:tcPr>
            <w:tcW w:w="10368" w:type="dxa"/>
            <w:gridSpan w:val="6"/>
            <w:tcBorders>
              <w:top w:val="single" w:sz="4" w:space="0" w:color="auto"/>
              <w:left w:val="single" w:sz="4" w:space="0" w:color="auto"/>
              <w:bottom w:val="single" w:sz="4" w:space="0" w:color="auto"/>
              <w:right w:val="single" w:sz="4" w:space="0" w:color="auto"/>
            </w:tcBorders>
          </w:tcPr>
          <w:p w14:paraId="259C6C36" w14:textId="2BE15A9C" w:rsidR="001868E4" w:rsidRPr="0031326D" w:rsidRDefault="001868E4" w:rsidP="001F153E">
            <w:pPr>
              <w:tabs>
                <w:tab w:val="left" w:pos="7080"/>
              </w:tabs>
              <w:rPr>
                <w:rFonts w:ascii="Arial" w:hAnsi="Arial" w:cs="Arial"/>
                <w:sz w:val="22"/>
                <w:szCs w:val="22"/>
              </w:rPr>
            </w:pPr>
            <w:r w:rsidRPr="0031326D">
              <w:rPr>
                <w:rFonts w:ascii="Arial" w:hAnsi="Arial" w:cs="Arial"/>
                <w:sz w:val="22"/>
                <w:szCs w:val="22"/>
              </w:rPr>
              <w:t>Comments:</w:t>
            </w:r>
            <w:r w:rsidR="005270CB">
              <w:rPr>
                <w:rFonts w:ascii="Arial" w:hAnsi="Arial" w:cs="Arial"/>
                <w:sz w:val="22"/>
                <w:szCs w:val="22"/>
              </w:rPr>
              <w:tab/>
            </w:r>
            <w:r w:rsidR="005270CB" w:rsidRPr="0031326D">
              <w:rPr>
                <w:rFonts w:ascii="Arial" w:hAnsi="Arial" w:cs="Arial"/>
                <w:sz w:val="22"/>
                <w:szCs w:val="22"/>
              </w:rPr>
              <w:t>Score (</w:t>
            </w:r>
            <w:r w:rsidR="002F75E9">
              <w:rPr>
                <w:rFonts w:ascii="Arial" w:hAnsi="Arial" w:cs="Arial"/>
                <w:sz w:val="22"/>
                <w:szCs w:val="22"/>
              </w:rPr>
              <w:tab/>
            </w:r>
            <w:r w:rsidR="002F75E9">
              <w:rPr>
                <w:rFonts w:ascii="Arial" w:hAnsi="Arial" w:cs="Arial"/>
                <w:sz w:val="22"/>
                <w:szCs w:val="22"/>
              </w:rPr>
              <w:tab/>
            </w:r>
            <w:r w:rsidR="005270CB" w:rsidRPr="0031326D">
              <w:rPr>
                <w:rFonts w:ascii="Arial" w:hAnsi="Arial" w:cs="Arial"/>
                <w:sz w:val="22"/>
                <w:szCs w:val="22"/>
              </w:rPr>
              <w:t>) out of 10</w:t>
            </w:r>
          </w:p>
          <w:p w14:paraId="7CF0206A" w14:textId="77777777" w:rsidR="001868E4" w:rsidRPr="0031326D" w:rsidRDefault="001868E4" w:rsidP="001868E4">
            <w:pPr>
              <w:rPr>
                <w:rFonts w:ascii="Arial" w:hAnsi="Arial" w:cs="Arial"/>
                <w:sz w:val="22"/>
                <w:szCs w:val="22"/>
              </w:rPr>
            </w:pPr>
          </w:p>
          <w:p w14:paraId="231889AE" w14:textId="77777777" w:rsidR="001868E4" w:rsidRPr="0031326D" w:rsidRDefault="001868E4" w:rsidP="001868E4">
            <w:pPr>
              <w:rPr>
                <w:rFonts w:ascii="Arial" w:hAnsi="Arial" w:cs="Arial"/>
                <w:sz w:val="22"/>
                <w:szCs w:val="22"/>
              </w:rPr>
            </w:pPr>
          </w:p>
          <w:p w14:paraId="7F66A5C2" w14:textId="77777777" w:rsidR="001868E4" w:rsidRPr="0031326D" w:rsidRDefault="001868E4" w:rsidP="001868E4">
            <w:pPr>
              <w:rPr>
                <w:rFonts w:ascii="Arial" w:hAnsi="Arial" w:cs="Arial"/>
                <w:sz w:val="22"/>
                <w:szCs w:val="22"/>
              </w:rPr>
            </w:pPr>
          </w:p>
        </w:tc>
      </w:tr>
    </w:tbl>
    <w:p w14:paraId="22811C2A" w14:textId="77777777" w:rsidR="007B3F69" w:rsidRPr="0031326D" w:rsidRDefault="007B3F69" w:rsidP="007B3F69">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4E223C57" w14:textId="77777777" w:rsidR="007B3F69" w:rsidRPr="0031326D" w:rsidRDefault="007B3F69" w:rsidP="007B3F69">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bl>
      <w:tblPr>
        <w:tblW w:w="1036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32"/>
        <w:gridCol w:w="756"/>
        <w:gridCol w:w="720"/>
        <w:gridCol w:w="720"/>
        <w:gridCol w:w="720"/>
        <w:gridCol w:w="720"/>
      </w:tblGrid>
      <w:tr w:rsidR="007B3F69" w:rsidRPr="0031326D" w14:paraId="2F516FC2" w14:textId="77777777" w:rsidTr="00032268">
        <w:trPr>
          <w:jc w:val="center"/>
        </w:trPr>
        <w:tc>
          <w:tcPr>
            <w:tcW w:w="6732" w:type="dxa"/>
            <w:tcBorders>
              <w:top w:val="single" w:sz="4" w:space="0" w:color="auto"/>
              <w:left w:val="single" w:sz="4" w:space="0" w:color="auto"/>
              <w:bottom w:val="single" w:sz="4" w:space="0" w:color="auto"/>
              <w:right w:val="single" w:sz="4" w:space="0" w:color="auto"/>
            </w:tcBorders>
          </w:tcPr>
          <w:p w14:paraId="1271C195" w14:textId="77777777" w:rsidR="007B3F69" w:rsidRPr="0031326D" w:rsidRDefault="007B3F69" w:rsidP="00032268">
            <w:pPr>
              <w:pStyle w:val="Footer"/>
              <w:tabs>
                <w:tab w:val="left" w:pos="720"/>
              </w:tabs>
              <w:rPr>
                <w:rFonts w:ascii="Arial" w:hAnsi="Arial" w:cs="Arial"/>
                <w:b/>
                <w:bCs/>
                <w:sz w:val="22"/>
                <w:szCs w:val="22"/>
              </w:rPr>
            </w:pPr>
            <w:r w:rsidRPr="0031326D">
              <w:rPr>
                <w:rFonts w:ascii="Arial" w:hAnsi="Arial" w:cs="Arial"/>
                <w:b/>
                <w:bCs/>
                <w:sz w:val="22"/>
                <w:szCs w:val="22"/>
              </w:rPr>
              <w:t>3.  Curriculum and Professional Development [20 points]</w:t>
            </w:r>
          </w:p>
        </w:tc>
        <w:tc>
          <w:tcPr>
            <w:tcW w:w="756" w:type="dxa"/>
            <w:tcBorders>
              <w:top w:val="single" w:sz="4" w:space="0" w:color="auto"/>
              <w:left w:val="single" w:sz="4" w:space="0" w:color="auto"/>
              <w:bottom w:val="single" w:sz="4" w:space="0" w:color="auto"/>
              <w:right w:val="single" w:sz="4" w:space="0" w:color="auto"/>
            </w:tcBorders>
            <w:shd w:val="clear" w:color="auto" w:fill="E6E6E6"/>
          </w:tcPr>
          <w:p w14:paraId="311C1ACA" w14:textId="77777777" w:rsidR="007B3F69" w:rsidRPr="0031326D" w:rsidRDefault="007B3F69" w:rsidP="00032268">
            <w:pP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1E3C90ED" w14:textId="77777777" w:rsidR="007B3F69" w:rsidRPr="0031326D" w:rsidRDefault="007B3F69" w:rsidP="00032268">
            <w:pP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149089E6" w14:textId="77777777" w:rsidR="007B3F69" w:rsidRPr="0031326D" w:rsidRDefault="007B3F69" w:rsidP="00032268">
            <w:pP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08070012" w14:textId="77777777" w:rsidR="007B3F69" w:rsidRPr="0031326D" w:rsidRDefault="007B3F69" w:rsidP="00032268">
            <w:pP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0F9A58E8" w14:textId="77777777" w:rsidR="007B3F69" w:rsidRPr="0031326D" w:rsidRDefault="007B3F69" w:rsidP="00032268">
            <w:pPr>
              <w:rPr>
                <w:rFonts w:ascii="Arial" w:hAnsi="Arial" w:cs="Arial"/>
                <w:sz w:val="22"/>
                <w:szCs w:val="22"/>
              </w:rPr>
            </w:pPr>
          </w:p>
        </w:tc>
      </w:tr>
      <w:tr w:rsidR="007B3F69" w:rsidRPr="0031326D" w14:paraId="501B3652" w14:textId="77777777" w:rsidTr="00032268">
        <w:trPr>
          <w:jc w:val="center"/>
        </w:trPr>
        <w:tc>
          <w:tcPr>
            <w:tcW w:w="6732" w:type="dxa"/>
            <w:tcBorders>
              <w:top w:val="nil"/>
              <w:left w:val="single" w:sz="4" w:space="0" w:color="auto"/>
              <w:bottom w:val="single" w:sz="4" w:space="0" w:color="auto"/>
              <w:right w:val="single" w:sz="4" w:space="0" w:color="auto"/>
            </w:tcBorders>
          </w:tcPr>
          <w:p w14:paraId="62393726" w14:textId="77777777" w:rsidR="007B3F69" w:rsidRPr="0031326D" w:rsidRDefault="007B3F69" w:rsidP="007B3F69">
            <w:pPr>
              <w:numPr>
                <w:ilvl w:val="0"/>
                <w:numId w:val="50"/>
              </w:numPr>
              <w:ind w:right="12"/>
              <w:rPr>
                <w:rFonts w:ascii="Arial" w:hAnsi="Arial" w:cs="Arial"/>
                <w:sz w:val="22"/>
                <w:szCs w:val="22"/>
              </w:rPr>
            </w:pPr>
            <w:r w:rsidRPr="0031326D">
              <w:rPr>
                <w:rFonts w:ascii="Arial" w:hAnsi="Arial" w:cs="Arial"/>
                <w:sz w:val="22"/>
                <w:szCs w:val="22"/>
              </w:rPr>
              <w:t>Describes the curriculum and professional development to be developed or implemented. Present evidence of success if drawing on existing models, or present research or other information that supports the efficacy of the proposed program design if the program design does not have a precedent.</w:t>
            </w:r>
          </w:p>
        </w:tc>
        <w:tc>
          <w:tcPr>
            <w:tcW w:w="756" w:type="dxa"/>
            <w:tcBorders>
              <w:top w:val="nil"/>
              <w:left w:val="single" w:sz="4" w:space="0" w:color="auto"/>
              <w:bottom w:val="single" w:sz="4" w:space="0" w:color="auto"/>
              <w:right w:val="single" w:sz="4" w:space="0" w:color="auto"/>
            </w:tcBorders>
            <w:vAlign w:val="center"/>
          </w:tcPr>
          <w:p w14:paraId="48058632"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10</w:t>
            </w:r>
          </w:p>
        </w:tc>
        <w:tc>
          <w:tcPr>
            <w:tcW w:w="720" w:type="dxa"/>
            <w:tcBorders>
              <w:top w:val="nil"/>
              <w:left w:val="single" w:sz="4" w:space="0" w:color="auto"/>
              <w:bottom w:val="single" w:sz="4" w:space="0" w:color="auto"/>
              <w:right w:val="single" w:sz="4" w:space="0" w:color="auto"/>
            </w:tcBorders>
            <w:vAlign w:val="center"/>
          </w:tcPr>
          <w:p w14:paraId="16F9FA64"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7.5</w:t>
            </w:r>
          </w:p>
        </w:tc>
        <w:tc>
          <w:tcPr>
            <w:tcW w:w="720" w:type="dxa"/>
            <w:tcBorders>
              <w:top w:val="nil"/>
              <w:left w:val="single" w:sz="4" w:space="0" w:color="auto"/>
              <w:bottom w:val="single" w:sz="4" w:space="0" w:color="auto"/>
              <w:right w:val="single" w:sz="4" w:space="0" w:color="auto"/>
            </w:tcBorders>
            <w:vAlign w:val="center"/>
          </w:tcPr>
          <w:p w14:paraId="0F079A15"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5</w:t>
            </w:r>
          </w:p>
        </w:tc>
        <w:tc>
          <w:tcPr>
            <w:tcW w:w="720" w:type="dxa"/>
            <w:tcBorders>
              <w:top w:val="nil"/>
              <w:left w:val="single" w:sz="4" w:space="0" w:color="auto"/>
              <w:bottom w:val="single" w:sz="4" w:space="0" w:color="auto"/>
              <w:right w:val="single" w:sz="4" w:space="0" w:color="auto"/>
            </w:tcBorders>
            <w:vAlign w:val="center"/>
          </w:tcPr>
          <w:p w14:paraId="31AEE39B"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2.5</w:t>
            </w:r>
          </w:p>
        </w:tc>
        <w:tc>
          <w:tcPr>
            <w:tcW w:w="720" w:type="dxa"/>
            <w:tcBorders>
              <w:top w:val="nil"/>
              <w:left w:val="single" w:sz="4" w:space="0" w:color="auto"/>
              <w:bottom w:val="single" w:sz="4" w:space="0" w:color="auto"/>
              <w:right w:val="single" w:sz="4" w:space="0" w:color="auto"/>
            </w:tcBorders>
            <w:vAlign w:val="center"/>
          </w:tcPr>
          <w:p w14:paraId="1D5E9231"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0</w:t>
            </w:r>
          </w:p>
        </w:tc>
      </w:tr>
      <w:tr w:rsidR="007B3F69" w:rsidRPr="0031326D" w14:paraId="1B870886" w14:textId="77777777" w:rsidTr="00032268">
        <w:trPr>
          <w:jc w:val="center"/>
        </w:trPr>
        <w:tc>
          <w:tcPr>
            <w:tcW w:w="6732" w:type="dxa"/>
            <w:tcBorders>
              <w:top w:val="nil"/>
              <w:left w:val="single" w:sz="4" w:space="0" w:color="auto"/>
              <w:bottom w:val="single" w:sz="4" w:space="0" w:color="auto"/>
              <w:right w:val="single" w:sz="4" w:space="0" w:color="auto"/>
            </w:tcBorders>
          </w:tcPr>
          <w:p w14:paraId="3EFFBD6F" w14:textId="77777777" w:rsidR="007B3F69" w:rsidRPr="0031326D" w:rsidRDefault="007B3F69" w:rsidP="007B3F69">
            <w:pPr>
              <w:numPr>
                <w:ilvl w:val="0"/>
                <w:numId w:val="50"/>
              </w:numPr>
              <w:rPr>
                <w:rFonts w:ascii="Arial" w:hAnsi="Arial" w:cs="Arial"/>
                <w:sz w:val="22"/>
                <w:szCs w:val="22"/>
              </w:rPr>
            </w:pPr>
            <w:r w:rsidRPr="0031326D">
              <w:rPr>
                <w:rFonts w:ascii="Arial" w:hAnsi="Arial" w:cs="Arial"/>
                <w:sz w:val="22"/>
                <w:szCs w:val="22"/>
              </w:rPr>
              <w:t>Describes how the curriculum relates to the goals and objectives.</w:t>
            </w:r>
          </w:p>
        </w:tc>
        <w:tc>
          <w:tcPr>
            <w:tcW w:w="756" w:type="dxa"/>
            <w:tcBorders>
              <w:top w:val="nil"/>
              <w:left w:val="single" w:sz="4" w:space="0" w:color="auto"/>
              <w:bottom w:val="single" w:sz="4" w:space="0" w:color="auto"/>
              <w:right w:val="single" w:sz="4" w:space="0" w:color="auto"/>
            </w:tcBorders>
            <w:vAlign w:val="center"/>
          </w:tcPr>
          <w:p w14:paraId="74131666"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7</w:t>
            </w:r>
          </w:p>
        </w:tc>
        <w:tc>
          <w:tcPr>
            <w:tcW w:w="720" w:type="dxa"/>
            <w:tcBorders>
              <w:top w:val="nil"/>
              <w:left w:val="single" w:sz="4" w:space="0" w:color="auto"/>
              <w:bottom w:val="single" w:sz="4" w:space="0" w:color="auto"/>
              <w:right w:val="single" w:sz="4" w:space="0" w:color="auto"/>
            </w:tcBorders>
            <w:vAlign w:val="center"/>
          </w:tcPr>
          <w:p w14:paraId="1B4F4769"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5.25</w:t>
            </w:r>
          </w:p>
        </w:tc>
        <w:tc>
          <w:tcPr>
            <w:tcW w:w="720" w:type="dxa"/>
            <w:tcBorders>
              <w:top w:val="nil"/>
              <w:left w:val="single" w:sz="4" w:space="0" w:color="auto"/>
              <w:bottom w:val="single" w:sz="4" w:space="0" w:color="auto"/>
              <w:right w:val="single" w:sz="4" w:space="0" w:color="auto"/>
            </w:tcBorders>
            <w:vAlign w:val="center"/>
          </w:tcPr>
          <w:p w14:paraId="4B734077"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3.5</w:t>
            </w:r>
          </w:p>
        </w:tc>
        <w:tc>
          <w:tcPr>
            <w:tcW w:w="720" w:type="dxa"/>
            <w:tcBorders>
              <w:top w:val="nil"/>
              <w:left w:val="single" w:sz="4" w:space="0" w:color="auto"/>
              <w:bottom w:val="single" w:sz="4" w:space="0" w:color="auto"/>
              <w:right w:val="single" w:sz="4" w:space="0" w:color="auto"/>
            </w:tcBorders>
            <w:vAlign w:val="center"/>
          </w:tcPr>
          <w:p w14:paraId="1F7CED59"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1.75</w:t>
            </w:r>
          </w:p>
        </w:tc>
        <w:tc>
          <w:tcPr>
            <w:tcW w:w="720" w:type="dxa"/>
            <w:tcBorders>
              <w:top w:val="nil"/>
              <w:left w:val="single" w:sz="4" w:space="0" w:color="auto"/>
              <w:bottom w:val="single" w:sz="4" w:space="0" w:color="auto"/>
              <w:right w:val="single" w:sz="4" w:space="0" w:color="auto"/>
            </w:tcBorders>
            <w:vAlign w:val="center"/>
          </w:tcPr>
          <w:p w14:paraId="16AA3A30"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0</w:t>
            </w:r>
          </w:p>
        </w:tc>
      </w:tr>
      <w:tr w:rsidR="007B3F69" w:rsidRPr="0031326D" w14:paraId="18986188" w14:textId="77777777" w:rsidTr="00032268">
        <w:trPr>
          <w:jc w:val="center"/>
        </w:trPr>
        <w:tc>
          <w:tcPr>
            <w:tcW w:w="6732" w:type="dxa"/>
            <w:tcBorders>
              <w:top w:val="nil"/>
              <w:left w:val="single" w:sz="4" w:space="0" w:color="auto"/>
              <w:bottom w:val="single" w:sz="4" w:space="0" w:color="auto"/>
              <w:right w:val="single" w:sz="4" w:space="0" w:color="auto"/>
            </w:tcBorders>
          </w:tcPr>
          <w:p w14:paraId="265EC24A" w14:textId="77777777" w:rsidR="007B3F69" w:rsidRPr="0031326D" w:rsidRDefault="007B3F69" w:rsidP="007B3F69">
            <w:pPr>
              <w:numPr>
                <w:ilvl w:val="0"/>
                <w:numId w:val="50"/>
              </w:numPr>
              <w:ind w:right="12"/>
              <w:rPr>
                <w:rFonts w:ascii="Arial" w:hAnsi="Arial" w:cs="Arial"/>
                <w:sz w:val="22"/>
                <w:szCs w:val="22"/>
              </w:rPr>
            </w:pPr>
            <w:r w:rsidRPr="0031326D">
              <w:rPr>
                <w:rFonts w:ascii="Arial" w:hAnsi="Arial" w:cs="Arial"/>
                <w:sz w:val="22"/>
                <w:szCs w:val="22"/>
              </w:rPr>
              <w:t>Describes how the curriculum is appropriate for the students in the grades to be served.</w:t>
            </w:r>
          </w:p>
        </w:tc>
        <w:tc>
          <w:tcPr>
            <w:tcW w:w="756" w:type="dxa"/>
            <w:tcBorders>
              <w:top w:val="nil"/>
              <w:left w:val="single" w:sz="4" w:space="0" w:color="auto"/>
              <w:bottom w:val="single" w:sz="4" w:space="0" w:color="auto"/>
              <w:right w:val="single" w:sz="4" w:space="0" w:color="auto"/>
            </w:tcBorders>
            <w:vAlign w:val="center"/>
          </w:tcPr>
          <w:p w14:paraId="1C5060E9"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3</w:t>
            </w:r>
          </w:p>
        </w:tc>
        <w:tc>
          <w:tcPr>
            <w:tcW w:w="720" w:type="dxa"/>
            <w:tcBorders>
              <w:top w:val="nil"/>
              <w:left w:val="single" w:sz="4" w:space="0" w:color="auto"/>
              <w:bottom w:val="single" w:sz="4" w:space="0" w:color="auto"/>
              <w:right w:val="single" w:sz="4" w:space="0" w:color="auto"/>
            </w:tcBorders>
            <w:vAlign w:val="center"/>
          </w:tcPr>
          <w:p w14:paraId="52A27DD2"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2.25</w:t>
            </w:r>
          </w:p>
        </w:tc>
        <w:tc>
          <w:tcPr>
            <w:tcW w:w="720" w:type="dxa"/>
            <w:tcBorders>
              <w:top w:val="nil"/>
              <w:left w:val="single" w:sz="4" w:space="0" w:color="auto"/>
              <w:bottom w:val="single" w:sz="4" w:space="0" w:color="auto"/>
              <w:right w:val="single" w:sz="4" w:space="0" w:color="auto"/>
            </w:tcBorders>
            <w:vAlign w:val="center"/>
          </w:tcPr>
          <w:p w14:paraId="3EC1BD74"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1.5</w:t>
            </w:r>
          </w:p>
        </w:tc>
        <w:tc>
          <w:tcPr>
            <w:tcW w:w="720" w:type="dxa"/>
            <w:tcBorders>
              <w:top w:val="nil"/>
              <w:left w:val="single" w:sz="4" w:space="0" w:color="auto"/>
              <w:bottom w:val="single" w:sz="4" w:space="0" w:color="auto"/>
              <w:right w:val="single" w:sz="4" w:space="0" w:color="auto"/>
            </w:tcBorders>
            <w:vAlign w:val="center"/>
          </w:tcPr>
          <w:p w14:paraId="298DCEA7"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.75</w:t>
            </w:r>
          </w:p>
        </w:tc>
        <w:tc>
          <w:tcPr>
            <w:tcW w:w="720" w:type="dxa"/>
            <w:tcBorders>
              <w:top w:val="nil"/>
              <w:left w:val="single" w:sz="4" w:space="0" w:color="auto"/>
              <w:bottom w:val="single" w:sz="4" w:space="0" w:color="auto"/>
              <w:right w:val="single" w:sz="4" w:space="0" w:color="auto"/>
            </w:tcBorders>
            <w:vAlign w:val="center"/>
          </w:tcPr>
          <w:p w14:paraId="403DA965"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0</w:t>
            </w:r>
          </w:p>
        </w:tc>
      </w:tr>
      <w:tr w:rsidR="007B3F69" w:rsidRPr="0031326D" w14:paraId="6D9B0E86" w14:textId="77777777" w:rsidTr="00032268">
        <w:trPr>
          <w:trHeight w:val="2735"/>
          <w:jc w:val="center"/>
        </w:trPr>
        <w:tc>
          <w:tcPr>
            <w:tcW w:w="10368" w:type="dxa"/>
            <w:gridSpan w:val="6"/>
            <w:tcBorders>
              <w:top w:val="single" w:sz="4" w:space="0" w:color="auto"/>
              <w:left w:val="single" w:sz="4" w:space="0" w:color="auto"/>
              <w:bottom w:val="single" w:sz="4" w:space="0" w:color="auto"/>
              <w:right w:val="single" w:sz="4" w:space="0" w:color="auto"/>
            </w:tcBorders>
          </w:tcPr>
          <w:p w14:paraId="28E27014" w14:textId="33FDCFC8" w:rsidR="007B3F69" w:rsidRPr="0031326D" w:rsidRDefault="007B3F69" w:rsidP="001F153E">
            <w:pPr>
              <w:tabs>
                <w:tab w:val="left" w:pos="7080"/>
              </w:tabs>
              <w:rPr>
                <w:rFonts w:ascii="Arial" w:hAnsi="Arial" w:cs="Arial"/>
                <w:sz w:val="22"/>
                <w:szCs w:val="22"/>
              </w:rPr>
            </w:pPr>
            <w:r w:rsidRPr="0031326D">
              <w:rPr>
                <w:rFonts w:ascii="Arial" w:hAnsi="Arial" w:cs="Arial"/>
                <w:sz w:val="22"/>
                <w:szCs w:val="22"/>
              </w:rPr>
              <w:t xml:space="preserve">Comments: </w:t>
            </w:r>
            <w:r w:rsidR="005270CB">
              <w:rPr>
                <w:rFonts w:ascii="Arial" w:hAnsi="Arial" w:cs="Arial"/>
                <w:sz w:val="22"/>
                <w:szCs w:val="22"/>
              </w:rPr>
              <w:tab/>
            </w:r>
            <w:r w:rsidR="005270CB" w:rsidRPr="0031326D">
              <w:rPr>
                <w:rFonts w:ascii="Arial" w:hAnsi="Arial" w:cs="Arial"/>
                <w:sz w:val="22"/>
                <w:szCs w:val="22"/>
              </w:rPr>
              <w:t>Score (</w:t>
            </w:r>
            <w:r w:rsidR="002F75E9">
              <w:rPr>
                <w:rFonts w:ascii="Arial" w:hAnsi="Arial" w:cs="Arial"/>
                <w:sz w:val="22"/>
                <w:szCs w:val="22"/>
              </w:rPr>
              <w:tab/>
            </w:r>
            <w:r w:rsidR="002F75E9">
              <w:rPr>
                <w:rFonts w:ascii="Arial" w:hAnsi="Arial" w:cs="Arial"/>
                <w:sz w:val="22"/>
                <w:szCs w:val="22"/>
              </w:rPr>
              <w:tab/>
            </w:r>
            <w:r w:rsidR="005270CB" w:rsidRPr="0031326D">
              <w:rPr>
                <w:rFonts w:ascii="Arial" w:hAnsi="Arial" w:cs="Arial"/>
                <w:sz w:val="22"/>
                <w:szCs w:val="22"/>
              </w:rPr>
              <w:t>) out of 20</w:t>
            </w:r>
          </w:p>
          <w:p w14:paraId="5C7E1FE9" w14:textId="77777777" w:rsidR="007B3F69" w:rsidRPr="0031326D" w:rsidRDefault="007B3F69" w:rsidP="00032268">
            <w:pPr>
              <w:rPr>
                <w:rFonts w:ascii="Arial" w:hAnsi="Arial" w:cs="Arial"/>
                <w:sz w:val="22"/>
                <w:szCs w:val="22"/>
              </w:rPr>
            </w:pPr>
          </w:p>
        </w:tc>
      </w:tr>
    </w:tbl>
    <w:p w14:paraId="7089258F" w14:textId="77777777" w:rsidR="007B3F69" w:rsidRPr="0031326D" w:rsidRDefault="007B3F69" w:rsidP="007B3F69">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5872DAF4" w14:textId="18B20006" w:rsidR="007B3F69" w:rsidRDefault="007B3F69" w:rsidP="007B3F69">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7FB7B0CE" w14:textId="5B30BB42" w:rsidR="00E0547E" w:rsidRDefault="00E0547E" w:rsidP="007B3F69">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bl>
      <w:tblPr>
        <w:tblW w:w="1036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32"/>
        <w:gridCol w:w="737"/>
        <w:gridCol w:w="739"/>
        <w:gridCol w:w="706"/>
        <w:gridCol w:w="801"/>
        <w:gridCol w:w="653"/>
      </w:tblGrid>
      <w:tr w:rsidR="007B3F69" w:rsidRPr="0031326D" w14:paraId="70607110" w14:textId="77777777" w:rsidTr="001F153E">
        <w:trPr>
          <w:jc w:val="center"/>
        </w:trPr>
        <w:tc>
          <w:tcPr>
            <w:tcW w:w="6732" w:type="dxa"/>
            <w:tcBorders>
              <w:top w:val="single" w:sz="4" w:space="0" w:color="auto"/>
              <w:left w:val="single" w:sz="4" w:space="0" w:color="auto"/>
              <w:bottom w:val="single" w:sz="4" w:space="0" w:color="auto"/>
              <w:right w:val="single" w:sz="4" w:space="0" w:color="auto"/>
            </w:tcBorders>
          </w:tcPr>
          <w:p w14:paraId="4946B428" w14:textId="77777777" w:rsidR="007B3F69" w:rsidRPr="0031326D" w:rsidRDefault="007B3F69" w:rsidP="00032268">
            <w:pPr>
              <w:pStyle w:val="Footer"/>
              <w:tabs>
                <w:tab w:val="left" w:pos="720"/>
              </w:tabs>
              <w:rPr>
                <w:rFonts w:ascii="Arial" w:hAnsi="Arial" w:cs="Arial"/>
                <w:b/>
                <w:bCs/>
                <w:sz w:val="22"/>
                <w:szCs w:val="22"/>
              </w:rPr>
            </w:pPr>
            <w:r w:rsidRPr="0031326D">
              <w:rPr>
                <w:rFonts w:ascii="Arial" w:hAnsi="Arial" w:cs="Arial"/>
                <w:sz w:val="22"/>
                <w:szCs w:val="22"/>
              </w:rPr>
              <w:br w:type="page"/>
            </w:r>
            <w:r w:rsidRPr="0031326D">
              <w:rPr>
                <w:rFonts w:ascii="Arial" w:hAnsi="Arial" w:cs="Arial"/>
                <w:b/>
                <w:bCs/>
                <w:sz w:val="22"/>
                <w:szCs w:val="22"/>
              </w:rPr>
              <w:t xml:space="preserve">4. Program Activity </w:t>
            </w:r>
            <w:r>
              <w:rPr>
                <w:rFonts w:ascii="Arial" w:hAnsi="Arial" w:cs="Arial"/>
                <w:b/>
                <w:bCs/>
                <w:sz w:val="22"/>
                <w:szCs w:val="22"/>
              </w:rPr>
              <w:t>Plan</w:t>
            </w:r>
            <w:r w:rsidRPr="0031326D">
              <w:rPr>
                <w:rFonts w:ascii="Arial" w:hAnsi="Arial" w:cs="Arial"/>
                <w:b/>
                <w:bCs/>
                <w:sz w:val="22"/>
                <w:szCs w:val="22"/>
              </w:rPr>
              <w:t xml:space="preserve"> [20 points]</w:t>
            </w:r>
          </w:p>
        </w:tc>
        <w:tc>
          <w:tcPr>
            <w:tcW w:w="737" w:type="dxa"/>
            <w:tcBorders>
              <w:top w:val="single" w:sz="4" w:space="0" w:color="auto"/>
              <w:left w:val="single" w:sz="4" w:space="0" w:color="auto"/>
              <w:bottom w:val="single" w:sz="4" w:space="0" w:color="auto"/>
              <w:right w:val="single" w:sz="4" w:space="0" w:color="auto"/>
            </w:tcBorders>
            <w:shd w:val="clear" w:color="auto" w:fill="E6E6E6"/>
          </w:tcPr>
          <w:p w14:paraId="387A437D" w14:textId="77777777" w:rsidR="007B3F69" w:rsidRPr="0031326D" w:rsidRDefault="007B3F69" w:rsidP="00032268">
            <w:pPr>
              <w:rPr>
                <w:rFonts w:ascii="Arial" w:hAnsi="Arial" w:cs="Arial"/>
                <w:sz w:val="22"/>
                <w:szCs w:val="22"/>
              </w:rPr>
            </w:pPr>
          </w:p>
        </w:tc>
        <w:tc>
          <w:tcPr>
            <w:tcW w:w="739" w:type="dxa"/>
            <w:tcBorders>
              <w:top w:val="single" w:sz="4" w:space="0" w:color="auto"/>
              <w:left w:val="single" w:sz="4" w:space="0" w:color="auto"/>
              <w:bottom w:val="single" w:sz="4" w:space="0" w:color="auto"/>
              <w:right w:val="single" w:sz="4" w:space="0" w:color="auto"/>
            </w:tcBorders>
            <w:shd w:val="clear" w:color="auto" w:fill="E6E6E6"/>
          </w:tcPr>
          <w:p w14:paraId="457BEDE6" w14:textId="77777777" w:rsidR="007B3F69" w:rsidRPr="0031326D" w:rsidRDefault="007B3F69" w:rsidP="00032268">
            <w:pPr>
              <w:rPr>
                <w:rFonts w:ascii="Arial" w:hAnsi="Arial" w:cs="Arial"/>
                <w:sz w:val="22"/>
                <w:szCs w:val="22"/>
              </w:rPr>
            </w:pPr>
          </w:p>
        </w:tc>
        <w:tc>
          <w:tcPr>
            <w:tcW w:w="706" w:type="dxa"/>
            <w:tcBorders>
              <w:top w:val="single" w:sz="4" w:space="0" w:color="auto"/>
              <w:left w:val="single" w:sz="4" w:space="0" w:color="auto"/>
              <w:bottom w:val="single" w:sz="4" w:space="0" w:color="auto"/>
              <w:right w:val="single" w:sz="4" w:space="0" w:color="auto"/>
            </w:tcBorders>
            <w:shd w:val="clear" w:color="auto" w:fill="E6E6E6"/>
          </w:tcPr>
          <w:p w14:paraId="3E626214" w14:textId="77777777" w:rsidR="007B3F69" w:rsidRPr="0031326D" w:rsidRDefault="007B3F69" w:rsidP="00032268">
            <w:pPr>
              <w:rPr>
                <w:rFonts w:ascii="Arial" w:hAnsi="Arial" w:cs="Arial"/>
                <w:sz w:val="22"/>
                <w:szCs w:val="22"/>
              </w:rPr>
            </w:pPr>
          </w:p>
        </w:tc>
        <w:tc>
          <w:tcPr>
            <w:tcW w:w="801" w:type="dxa"/>
            <w:tcBorders>
              <w:top w:val="single" w:sz="4" w:space="0" w:color="auto"/>
              <w:left w:val="single" w:sz="4" w:space="0" w:color="auto"/>
              <w:bottom w:val="single" w:sz="4" w:space="0" w:color="auto"/>
              <w:right w:val="single" w:sz="4" w:space="0" w:color="auto"/>
            </w:tcBorders>
            <w:shd w:val="clear" w:color="auto" w:fill="E6E6E6"/>
          </w:tcPr>
          <w:p w14:paraId="5F5964B8" w14:textId="77777777" w:rsidR="007B3F69" w:rsidRPr="0031326D" w:rsidRDefault="007B3F69" w:rsidP="00032268">
            <w:pPr>
              <w:rPr>
                <w:rFonts w:ascii="Arial" w:hAnsi="Arial" w:cs="Arial"/>
                <w:sz w:val="22"/>
                <w:szCs w:val="22"/>
              </w:rPr>
            </w:pPr>
          </w:p>
        </w:tc>
        <w:tc>
          <w:tcPr>
            <w:tcW w:w="653" w:type="dxa"/>
            <w:tcBorders>
              <w:top w:val="single" w:sz="4" w:space="0" w:color="auto"/>
              <w:left w:val="single" w:sz="4" w:space="0" w:color="auto"/>
              <w:bottom w:val="single" w:sz="4" w:space="0" w:color="auto"/>
              <w:right w:val="single" w:sz="4" w:space="0" w:color="auto"/>
            </w:tcBorders>
            <w:shd w:val="clear" w:color="auto" w:fill="E6E6E6"/>
          </w:tcPr>
          <w:p w14:paraId="0379BD51" w14:textId="77777777" w:rsidR="007B3F69" w:rsidRPr="0031326D" w:rsidRDefault="007B3F69" w:rsidP="00032268">
            <w:pPr>
              <w:rPr>
                <w:rFonts w:ascii="Arial" w:hAnsi="Arial" w:cs="Arial"/>
                <w:sz w:val="22"/>
                <w:szCs w:val="22"/>
              </w:rPr>
            </w:pPr>
          </w:p>
        </w:tc>
      </w:tr>
      <w:tr w:rsidR="00191A9B" w:rsidRPr="0031326D" w14:paraId="444BD5FC" w14:textId="77777777" w:rsidTr="001F153E">
        <w:trPr>
          <w:jc w:val="center"/>
        </w:trPr>
        <w:tc>
          <w:tcPr>
            <w:tcW w:w="6732" w:type="dxa"/>
            <w:tcBorders>
              <w:top w:val="nil"/>
              <w:left w:val="single" w:sz="4" w:space="0" w:color="auto"/>
              <w:bottom w:val="single" w:sz="4" w:space="0" w:color="auto"/>
              <w:right w:val="single" w:sz="4" w:space="0" w:color="auto"/>
            </w:tcBorders>
          </w:tcPr>
          <w:p w14:paraId="3EDE6C32" w14:textId="3BBEA414" w:rsidR="00E0547E" w:rsidRPr="0031326D" w:rsidRDefault="00191A9B" w:rsidP="00C737F1">
            <w:pPr>
              <w:numPr>
                <w:ilvl w:val="0"/>
                <w:numId w:val="51"/>
              </w:numPr>
              <w:rPr>
                <w:rFonts w:ascii="Arial" w:hAnsi="Arial" w:cs="Arial"/>
                <w:sz w:val="22"/>
                <w:szCs w:val="22"/>
              </w:rPr>
            </w:pPr>
            <w:r w:rsidRPr="0031326D">
              <w:rPr>
                <w:rFonts w:ascii="Arial" w:hAnsi="Arial" w:cs="Arial"/>
                <w:sz w:val="22"/>
                <w:szCs w:val="22"/>
              </w:rPr>
              <w:t xml:space="preserve">The Program Activity </w:t>
            </w:r>
            <w:r>
              <w:rPr>
                <w:rFonts w:ascii="Arial" w:hAnsi="Arial" w:cs="Arial"/>
                <w:sz w:val="22"/>
                <w:szCs w:val="22"/>
              </w:rPr>
              <w:t>Plan</w:t>
            </w:r>
            <w:r w:rsidRPr="0031326D">
              <w:rPr>
                <w:rFonts w:ascii="Arial" w:hAnsi="Arial" w:cs="Arial"/>
                <w:sz w:val="22"/>
                <w:szCs w:val="22"/>
              </w:rPr>
              <w:t xml:space="preserve"> </w:t>
            </w:r>
            <w:r>
              <w:rPr>
                <w:rFonts w:ascii="Arial" w:hAnsi="Arial" w:cs="Arial"/>
                <w:sz w:val="22"/>
                <w:szCs w:val="22"/>
              </w:rPr>
              <w:t>is complete.</w:t>
            </w:r>
            <w:r w:rsidR="005270CB">
              <w:rPr>
                <w:rFonts w:ascii="Arial" w:hAnsi="Arial" w:cs="Arial"/>
                <w:sz w:val="22"/>
                <w:szCs w:val="22"/>
              </w:rPr>
              <w:t xml:space="preserve"> </w:t>
            </w:r>
            <w:r w:rsidRPr="0031326D">
              <w:rPr>
                <w:rFonts w:ascii="Arial" w:hAnsi="Arial" w:cs="Arial"/>
                <w:sz w:val="22"/>
                <w:szCs w:val="22"/>
              </w:rPr>
              <w:t>The information is well written and specific.</w:t>
            </w:r>
            <w:r>
              <w:rPr>
                <w:rFonts w:ascii="Arial" w:hAnsi="Arial" w:cs="Arial"/>
                <w:sz w:val="22"/>
                <w:szCs w:val="22"/>
              </w:rPr>
              <w:t xml:space="preserve"> </w:t>
            </w:r>
            <w:r w:rsidRPr="0031326D">
              <w:rPr>
                <w:rFonts w:ascii="Arial" w:hAnsi="Arial" w:cs="Arial"/>
                <w:sz w:val="22"/>
                <w:szCs w:val="22"/>
              </w:rPr>
              <w:t>Activities, target dates, audience, and persons responsible</w:t>
            </w:r>
            <w:r>
              <w:rPr>
                <w:rFonts w:ascii="Arial" w:hAnsi="Arial" w:cs="Arial"/>
                <w:sz w:val="22"/>
                <w:szCs w:val="22"/>
              </w:rPr>
              <w:t xml:space="preserve"> are clearly specified</w:t>
            </w:r>
          </w:p>
        </w:tc>
        <w:tc>
          <w:tcPr>
            <w:tcW w:w="737" w:type="dxa"/>
            <w:tcBorders>
              <w:top w:val="nil"/>
              <w:left w:val="single" w:sz="4" w:space="0" w:color="auto"/>
              <w:bottom w:val="single" w:sz="4" w:space="0" w:color="auto"/>
              <w:right w:val="single" w:sz="4" w:space="0" w:color="auto"/>
            </w:tcBorders>
            <w:vAlign w:val="center"/>
          </w:tcPr>
          <w:p w14:paraId="75E99DE4" w14:textId="77777777" w:rsidR="00191A9B" w:rsidRPr="0031326D" w:rsidRDefault="00191A9B" w:rsidP="00191A9B">
            <w:pPr>
              <w:jc w:val="center"/>
              <w:rPr>
                <w:rFonts w:ascii="Arial" w:hAnsi="Arial" w:cs="Arial"/>
                <w:sz w:val="22"/>
                <w:szCs w:val="22"/>
              </w:rPr>
            </w:pPr>
            <w:r w:rsidRPr="0031326D">
              <w:rPr>
                <w:rFonts w:ascii="Arial" w:hAnsi="Arial" w:cs="Arial"/>
                <w:sz w:val="22"/>
                <w:szCs w:val="22"/>
              </w:rPr>
              <w:t>10</w:t>
            </w:r>
          </w:p>
        </w:tc>
        <w:tc>
          <w:tcPr>
            <w:tcW w:w="739" w:type="dxa"/>
            <w:tcBorders>
              <w:top w:val="nil"/>
              <w:left w:val="single" w:sz="4" w:space="0" w:color="auto"/>
              <w:bottom w:val="single" w:sz="4" w:space="0" w:color="auto"/>
              <w:right w:val="single" w:sz="4" w:space="0" w:color="auto"/>
            </w:tcBorders>
            <w:vAlign w:val="center"/>
          </w:tcPr>
          <w:p w14:paraId="1E5B2AF7" w14:textId="77777777" w:rsidR="00191A9B" w:rsidRPr="0031326D" w:rsidRDefault="00191A9B" w:rsidP="00191A9B">
            <w:pPr>
              <w:jc w:val="center"/>
              <w:rPr>
                <w:rFonts w:ascii="Arial" w:hAnsi="Arial" w:cs="Arial"/>
                <w:sz w:val="22"/>
                <w:szCs w:val="22"/>
              </w:rPr>
            </w:pPr>
            <w:r w:rsidRPr="0031326D">
              <w:rPr>
                <w:rFonts w:ascii="Arial" w:hAnsi="Arial" w:cs="Arial"/>
                <w:sz w:val="22"/>
                <w:szCs w:val="22"/>
              </w:rPr>
              <w:t>7.5</w:t>
            </w:r>
          </w:p>
        </w:tc>
        <w:tc>
          <w:tcPr>
            <w:tcW w:w="706" w:type="dxa"/>
            <w:tcBorders>
              <w:top w:val="nil"/>
              <w:left w:val="single" w:sz="4" w:space="0" w:color="auto"/>
              <w:bottom w:val="single" w:sz="4" w:space="0" w:color="auto"/>
              <w:right w:val="single" w:sz="4" w:space="0" w:color="auto"/>
            </w:tcBorders>
            <w:vAlign w:val="center"/>
          </w:tcPr>
          <w:p w14:paraId="2A8C1861" w14:textId="77777777" w:rsidR="00191A9B" w:rsidRPr="0031326D" w:rsidRDefault="00191A9B" w:rsidP="00191A9B">
            <w:pPr>
              <w:jc w:val="center"/>
              <w:rPr>
                <w:rFonts w:ascii="Arial" w:hAnsi="Arial" w:cs="Arial"/>
                <w:sz w:val="22"/>
                <w:szCs w:val="22"/>
              </w:rPr>
            </w:pPr>
            <w:r w:rsidRPr="0031326D">
              <w:rPr>
                <w:rFonts w:ascii="Arial" w:hAnsi="Arial" w:cs="Arial"/>
                <w:sz w:val="22"/>
                <w:szCs w:val="22"/>
              </w:rPr>
              <w:t>5</w:t>
            </w:r>
          </w:p>
        </w:tc>
        <w:tc>
          <w:tcPr>
            <w:tcW w:w="801" w:type="dxa"/>
            <w:tcBorders>
              <w:top w:val="nil"/>
              <w:left w:val="single" w:sz="4" w:space="0" w:color="auto"/>
              <w:bottom w:val="single" w:sz="4" w:space="0" w:color="auto"/>
              <w:right w:val="single" w:sz="4" w:space="0" w:color="auto"/>
            </w:tcBorders>
            <w:vAlign w:val="center"/>
          </w:tcPr>
          <w:p w14:paraId="5B900220" w14:textId="77777777" w:rsidR="00191A9B" w:rsidRPr="0031326D" w:rsidRDefault="00191A9B" w:rsidP="00191A9B">
            <w:pPr>
              <w:jc w:val="center"/>
              <w:rPr>
                <w:rFonts w:ascii="Arial" w:hAnsi="Arial" w:cs="Arial"/>
                <w:sz w:val="22"/>
                <w:szCs w:val="22"/>
              </w:rPr>
            </w:pPr>
            <w:r w:rsidRPr="0031326D">
              <w:rPr>
                <w:rFonts w:ascii="Arial" w:hAnsi="Arial" w:cs="Arial"/>
                <w:sz w:val="22"/>
                <w:szCs w:val="22"/>
              </w:rPr>
              <w:t>2.5</w:t>
            </w:r>
          </w:p>
        </w:tc>
        <w:tc>
          <w:tcPr>
            <w:tcW w:w="653" w:type="dxa"/>
            <w:tcBorders>
              <w:top w:val="nil"/>
              <w:left w:val="single" w:sz="4" w:space="0" w:color="auto"/>
              <w:bottom w:val="single" w:sz="4" w:space="0" w:color="auto"/>
              <w:right w:val="single" w:sz="4" w:space="0" w:color="auto"/>
            </w:tcBorders>
            <w:vAlign w:val="center"/>
          </w:tcPr>
          <w:p w14:paraId="3EAE6B01" w14:textId="77777777" w:rsidR="00191A9B" w:rsidRPr="0031326D" w:rsidRDefault="00191A9B" w:rsidP="00191A9B">
            <w:pPr>
              <w:jc w:val="center"/>
              <w:rPr>
                <w:rFonts w:ascii="Arial" w:hAnsi="Arial" w:cs="Arial"/>
                <w:sz w:val="22"/>
                <w:szCs w:val="22"/>
              </w:rPr>
            </w:pPr>
            <w:r w:rsidRPr="0031326D">
              <w:rPr>
                <w:rFonts w:ascii="Arial" w:hAnsi="Arial" w:cs="Arial"/>
                <w:sz w:val="22"/>
                <w:szCs w:val="22"/>
              </w:rPr>
              <w:t>0</w:t>
            </w:r>
          </w:p>
        </w:tc>
      </w:tr>
      <w:tr w:rsidR="00191A9B" w:rsidRPr="0031326D" w14:paraId="3B827348" w14:textId="77777777" w:rsidTr="001F153E">
        <w:trPr>
          <w:jc w:val="center"/>
        </w:trPr>
        <w:tc>
          <w:tcPr>
            <w:tcW w:w="6732" w:type="dxa"/>
            <w:tcBorders>
              <w:top w:val="nil"/>
              <w:left w:val="single" w:sz="4" w:space="0" w:color="auto"/>
              <w:bottom w:val="single" w:sz="4" w:space="0" w:color="auto"/>
              <w:right w:val="single" w:sz="4" w:space="0" w:color="auto"/>
            </w:tcBorders>
          </w:tcPr>
          <w:p w14:paraId="2C5D0F79" w14:textId="77777777" w:rsidR="00191A9B" w:rsidRPr="0031326D" w:rsidRDefault="00191A9B" w:rsidP="00191A9B">
            <w:pPr>
              <w:numPr>
                <w:ilvl w:val="0"/>
                <w:numId w:val="51"/>
              </w:numPr>
              <w:rPr>
                <w:rFonts w:ascii="Arial" w:hAnsi="Arial" w:cs="Arial"/>
                <w:sz w:val="22"/>
                <w:szCs w:val="22"/>
              </w:rPr>
            </w:pPr>
            <w:r>
              <w:rPr>
                <w:rFonts w:ascii="Arial" w:hAnsi="Arial" w:cs="Arial"/>
                <w:sz w:val="22"/>
                <w:szCs w:val="22"/>
              </w:rPr>
              <w:t xml:space="preserve">Plan fully describes how </w:t>
            </w:r>
            <w:r w:rsidRPr="007B3F69">
              <w:rPr>
                <w:rFonts w:ascii="Arial" w:hAnsi="Arial" w:cs="Arial"/>
                <w:bCs/>
                <w:sz w:val="22"/>
                <w:szCs w:val="22"/>
              </w:rPr>
              <w:t xml:space="preserve">Professional Development resources, curriculum, online learning courses, or materials created with grant funds </w:t>
            </w:r>
            <w:r>
              <w:rPr>
                <w:rFonts w:ascii="Arial" w:hAnsi="Arial" w:cs="Arial"/>
                <w:bCs/>
                <w:sz w:val="22"/>
                <w:szCs w:val="22"/>
              </w:rPr>
              <w:t>will</w:t>
            </w:r>
            <w:r w:rsidRPr="007B3F69">
              <w:rPr>
                <w:rFonts w:ascii="Arial" w:hAnsi="Arial" w:cs="Arial"/>
                <w:bCs/>
                <w:sz w:val="22"/>
                <w:szCs w:val="22"/>
              </w:rPr>
              <w:t xml:space="preserve"> be published on the applicant’s Web sites under Creative Commons license to be freely shared with other districts</w:t>
            </w:r>
          </w:p>
        </w:tc>
        <w:tc>
          <w:tcPr>
            <w:tcW w:w="737" w:type="dxa"/>
            <w:tcBorders>
              <w:top w:val="nil"/>
              <w:left w:val="single" w:sz="4" w:space="0" w:color="auto"/>
              <w:bottom w:val="single" w:sz="4" w:space="0" w:color="auto"/>
              <w:right w:val="single" w:sz="4" w:space="0" w:color="auto"/>
            </w:tcBorders>
            <w:vAlign w:val="center"/>
          </w:tcPr>
          <w:p w14:paraId="09275027" w14:textId="77777777" w:rsidR="00191A9B" w:rsidRPr="0031326D" w:rsidRDefault="00191A9B" w:rsidP="00191A9B">
            <w:pPr>
              <w:jc w:val="center"/>
              <w:rPr>
                <w:rFonts w:ascii="Arial" w:hAnsi="Arial" w:cs="Arial"/>
                <w:sz w:val="22"/>
                <w:szCs w:val="22"/>
              </w:rPr>
            </w:pPr>
            <w:r w:rsidRPr="0031326D">
              <w:rPr>
                <w:rFonts w:ascii="Arial" w:hAnsi="Arial" w:cs="Arial"/>
                <w:sz w:val="22"/>
                <w:szCs w:val="22"/>
              </w:rPr>
              <w:t>7</w:t>
            </w:r>
          </w:p>
        </w:tc>
        <w:tc>
          <w:tcPr>
            <w:tcW w:w="739" w:type="dxa"/>
            <w:tcBorders>
              <w:top w:val="nil"/>
              <w:left w:val="single" w:sz="4" w:space="0" w:color="auto"/>
              <w:bottom w:val="single" w:sz="4" w:space="0" w:color="auto"/>
              <w:right w:val="single" w:sz="4" w:space="0" w:color="auto"/>
            </w:tcBorders>
            <w:vAlign w:val="center"/>
          </w:tcPr>
          <w:p w14:paraId="443AAEAD" w14:textId="77777777" w:rsidR="00191A9B" w:rsidRPr="0031326D" w:rsidRDefault="00191A9B" w:rsidP="00191A9B">
            <w:pPr>
              <w:jc w:val="center"/>
              <w:rPr>
                <w:rFonts w:ascii="Arial" w:hAnsi="Arial" w:cs="Arial"/>
                <w:sz w:val="22"/>
                <w:szCs w:val="22"/>
              </w:rPr>
            </w:pPr>
            <w:r w:rsidRPr="0031326D">
              <w:rPr>
                <w:rFonts w:ascii="Arial" w:hAnsi="Arial" w:cs="Arial"/>
                <w:sz w:val="22"/>
                <w:szCs w:val="22"/>
              </w:rPr>
              <w:t>5.25</w:t>
            </w:r>
          </w:p>
        </w:tc>
        <w:tc>
          <w:tcPr>
            <w:tcW w:w="706" w:type="dxa"/>
            <w:tcBorders>
              <w:top w:val="nil"/>
              <w:left w:val="single" w:sz="4" w:space="0" w:color="auto"/>
              <w:bottom w:val="single" w:sz="4" w:space="0" w:color="auto"/>
              <w:right w:val="single" w:sz="4" w:space="0" w:color="auto"/>
            </w:tcBorders>
            <w:vAlign w:val="center"/>
          </w:tcPr>
          <w:p w14:paraId="1A4BF9C4" w14:textId="77777777" w:rsidR="00191A9B" w:rsidRPr="0031326D" w:rsidRDefault="00191A9B" w:rsidP="00191A9B">
            <w:pPr>
              <w:jc w:val="center"/>
              <w:rPr>
                <w:rFonts w:ascii="Arial" w:hAnsi="Arial" w:cs="Arial"/>
                <w:sz w:val="22"/>
                <w:szCs w:val="22"/>
              </w:rPr>
            </w:pPr>
            <w:r w:rsidRPr="0031326D">
              <w:rPr>
                <w:rFonts w:ascii="Arial" w:hAnsi="Arial" w:cs="Arial"/>
                <w:sz w:val="22"/>
                <w:szCs w:val="22"/>
              </w:rPr>
              <w:t>3.5</w:t>
            </w:r>
          </w:p>
        </w:tc>
        <w:tc>
          <w:tcPr>
            <w:tcW w:w="801" w:type="dxa"/>
            <w:tcBorders>
              <w:top w:val="nil"/>
              <w:left w:val="single" w:sz="4" w:space="0" w:color="auto"/>
              <w:bottom w:val="single" w:sz="4" w:space="0" w:color="auto"/>
              <w:right w:val="single" w:sz="4" w:space="0" w:color="auto"/>
            </w:tcBorders>
            <w:vAlign w:val="center"/>
          </w:tcPr>
          <w:p w14:paraId="6FB9A2A7" w14:textId="77777777" w:rsidR="00191A9B" w:rsidRPr="0031326D" w:rsidRDefault="00191A9B" w:rsidP="00191A9B">
            <w:pPr>
              <w:jc w:val="center"/>
              <w:rPr>
                <w:rFonts w:ascii="Arial" w:hAnsi="Arial" w:cs="Arial"/>
                <w:sz w:val="22"/>
                <w:szCs w:val="22"/>
              </w:rPr>
            </w:pPr>
            <w:r w:rsidRPr="0031326D">
              <w:rPr>
                <w:rFonts w:ascii="Arial" w:hAnsi="Arial" w:cs="Arial"/>
                <w:sz w:val="22"/>
                <w:szCs w:val="22"/>
              </w:rPr>
              <w:t>1.75</w:t>
            </w:r>
          </w:p>
        </w:tc>
        <w:tc>
          <w:tcPr>
            <w:tcW w:w="653" w:type="dxa"/>
            <w:tcBorders>
              <w:top w:val="nil"/>
              <w:left w:val="single" w:sz="4" w:space="0" w:color="auto"/>
              <w:bottom w:val="single" w:sz="4" w:space="0" w:color="auto"/>
              <w:right w:val="single" w:sz="4" w:space="0" w:color="auto"/>
            </w:tcBorders>
            <w:vAlign w:val="center"/>
          </w:tcPr>
          <w:p w14:paraId="3FA1C153" w14:textId="77777777" w:rsidR="00191A9B" w:rsidRPr="0031326D" w:rsidRDefault="00191A9B" w:rsidP="00191A9B">
            <w:pPr>
              <w:jc w:val="center"/>
              <w:rPr>
                <w:rFonts w:ascii="Arial" w:hAnsi="Arial" w:cs="Arial"/>
                <w:sz w:val="22"/>
                <w:szCs w:val="22"/>
              </w:rPr>
            </w:pPr>
            <w:r w:rsidRPr="0031326D">
              <w:rPr>
                <w:rFonts w:ascii="Arial" w:hAnsi="Arial" w:cs="Arial"/>
                <w:sz w:val="22"/>
                <w:szCs w:val="22"/>
              </w:rPr>
              <w:t>0</w:t>
            </w:r>
          </w:p>
        </w:tc>
      </w:tr>
      <w:tr w:rsidR="00191A9B" w:rsidRPr="0031326D" w14:paraId="3C75C9A2" w14:textId="77777777" w:rsidTr="001F153E">
        <w:trPr>
          <w:jc w:val="center"/>
        </w:trPr>
        <w:tc>
          <w:tcPr>
            <w:tcW w:w="6732" w:type="dxa"/>
            <w:tcBorders>
              <w:top w:val="single" w:sz="4" w:space="0" w:color="auto"/>
              <w:left w:val="single" w:sz="4" w:space="0" w:color="auto"/>
              <w:bottom w:val="single" w:sz="4" w:space="0" w:color="auto"/>
              <w:right w:val="single" w:sz="4" w:space="0" w:color="auto"/>
            </w:tcBorders>
          </w:tcPr>
          <w:p w14:paraId="168D5ABD" w14:textId="77777777" w:rsidR="00191A9B" w:rsidRPr="003E2D27" w:rsidRDefault="00191A9B" w:rsidP="003E2D27">
            <w:pPr>
              <w:pStyle w:val="ListParagraph"/>
              <w:numPr>
                <w:ilvl w:val="0"/>
                <w:numId w:val="51"/>
              </w:numPr>
              <w:rPr>
                <w:rFonts w:ascii="Arial" w:hAnsi="Arial" w:cs="Arial"/>
                <w:b/>
                <w:bCs/>
                <w:sz w:val="22"/>
                <w:szCs w:val="22"/>
              </w:rPr>
            </w:pPr>
            <w:r w:rsidRPr="003E2D27">
              <w:rPr>
                <w:rFonts w:ascii="Arial" w:hAnsi="Arial" w:cs="Arial"/>
                <w:sz w:val="22"/>
                <w:szCs w:val="22"/>
              </w:rPr>
              <w:t>Activities and timeframes are reasonable for achieving projecting goals and outcomes.</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47DEC65F" w14:textId="77777777" w:rsidR="00191A9B" w:rsidRPr="0031326D" w:rsidRDefault="00191A9B" w:rsidP="001F153E">
            <w:pPr>
              <w:jc w:val="center"/>
              <w:rPr>
                <w:rFonts w:ascii="Arial" w:hAnsi="Arial" w:cs="Arial"/>
                <w:sz w:val="22"/>
                <w:szCs w:val="22"/>
              </w:rPr>
            </w:pPr>
            <w:r w:rsidRPr="0031326D">
              <w:rPr>
                <w:rFonts w:ascii="Arial" w:hAnsi="Arial" w:cs="Arial"/>
                <w:sz w:val="22"/>
                <w:szCs w:val="22"/>
              </w:rPr>
              <w:t>3</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86D0FD1" w14:textId="77777777" w:rsidR="00191A9B" w:rsidRPr="0031326D" w:rsidRDefault="00191A9B" w:rsidP="001F153E">
            <w:pPr>
              <w:jc w:val="center"/>
              <w:rPr>
                <w:rFonts w:ascii="Arial" w:hAnsi="Arial" w:cs="Arial"/>
                <w:sz w:val="22"/>
                <w:szCs w:val="22"/>
              </w:rPr>
            </w:pPr>
            <w:r w:rsidRPr="0031326D">
              <w:rPr>
                <w:rFonts w:ascii="Arial" w:hAnsi="Arial" w:cs="Arial"/>
                <w:sz w:val="22"/>
                <w:szCs w:val="22"/>
              </w:rPr>
              <w:t>2.25</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B048E95" w14:textId="77777777" w:rsidR="00191A9B" w:rsidRPr="0031326D" w:rsidRDefault="00191A9B" w:rsidP="001F153E">
            <w:pPr>
              <w:jc w:val="center"/>
              <w:rPr>
                <w:rFonts w:ascii="Arial" w:hAnsi="Arial" w:cs="Arial"/>
                <w:sz w:val="22"/>
                <w:szCs w:val="22"/>
              </w:rPr>
            </w:pPr>
            <w:r w:rsidRPr="0031326D">
              <w:rPr>
                <w:rFonts w:ascii="Arial" w:hAnsi="Arial" w:cs="Arial"/>
                <w:sz w:val="22"/>
                <w:szCs w:val="22"/>
              </w:rPr>
              <w:t>1.5</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18DEB2D0" w14:textId="77777777" w:rsidR="00191A9B" w:rsidRPr="0031326D" w:rsidRDefault="00191A9B" w:rsidP="001F153E">
            <w:pPr>
              <w:jc w:val="center"/>
              <w:rPr>
                <w:rFonts w:ascii="Arial" w:hAnsi="Arial" w:cs="Arial"/>
                <w:sz w:val="22"/>
                <w:szCs w:val="22"/>
              </w:rPr>
            </w:pPr>
            <w:r w:rsidRPr="0031326D">
              <w:rPr>
                <w:rFonts w:ascii="Arial" w:hAnsi="Arial" w:cs="Arial"/>
                <w:sz w:val="22"/>
                <w:szCs w:val="22"/>
              </w:rPr>
              <w:t>.75</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327E9062" w14:textId="77777777" w:rsidR="00191A9B" w:rsidRPr="0031326D" w:rsidRDefault="00191A9B" w:rsidP="001F153E">
            <w:pPr>
              <w:jc w:val="center"/>
              <w:rPr>
                <w:rFonts w:ascii="Arial" w:hAnsi="Arial" w:cs="Arial"/>
                <w:sz w:val="22"/>
                <w:szCs w:val="22"/>
              </w:rPr>
            </w:pPr>
            <w:r w:rsidRPr="0031326D">
              <w:rPr>
                <w:rFonts w:ascii="Arial" w:hAnsi="Arial" w:cs="Arial"/>
                <w:sz w:val="22"/>
                <w:szCs w:val="22"/>
              </w:rPr>
              <w:t>0</w:t>
            </w:r>
          </w:p>
        </w:tc>
      </w:tr>
      <w:tr w:rsidR="007B3F69" w:rsidRPr="0031326D" w14:paraId="31AA195C" w14:textId="77777777" w:rsidTr="00032268">
        <w:trPr>
          <w:trHeight w:val="3140"/>
          <w:jc w:val="center"/>
        </w:trPr>
        <w:tc>
          <w:tcPr>
            <w:tcW w:w="10368" w:type="dxa"/>
            <w:gridSpan w:val="6"/>
            <w:tcBorders>
              <w:top w:val="single" w:sz="4" w:space="0" w:color="auto"/>
              <w:left w:val="single" w:sz="4" w:space="0" w:color="auto"/>
              <w:bottom w:val="single" w:sz="4" w:space="0" w:color="auto"/>
              <w:right w:val="single" w:sz="4" w:space="0" w:color="auto"/>
            </w:tcBorders>
          </w:tcPr>
          <w:p w14:paraId="0DC51104" w14:textId="4D91A444" w:rsidR="007B3F69" w:rsidRPr="0031326D" w:rsidRDefault="007B3F69" w:rsidP="002F75E9">
            <w:pPr>
              <w:tabs>
                <w:tab w:val="left" w:pos="6990"/>
              </w:tabs>
              <w:rPr>
                <w:rFonts w:ascii="Arial" w:hAnsi="Arial" w:cs="Arial"/>
                <w:sz w:val="22"/>
                <w:szCs w:val="22"/>
              </w:rPr>
            </w:pPr>
            <w:r w:rsidRPr="0031326D">
              <w:rPr>
                <w:rFonts w:ascii="Arial" w:hAnsi="Arial" w:cs="Arial"/>
                <w:sz w:val="22"/>
                <w:szCs w:val="22"/>
              </w:rPr>
              <w:t xml:space="preserve">Comments: </w:t>
            </w:r>
            <w:r w:rsidR="005270CB">
              <w:rPr>
                <w:rFonts w:ascii="Arial" w:hAnsi="Arial" w:cs="Arial"/>
                <w:sz w:val="22"/>
                <w:szCs w:val="22"/>
              </w:rPr>
              <w:tab/>
            </w:r>
            <w:r w:rsidR="005270CB" w:rsidRPr="0031326D">
              <w:rPr>
                <w:rFonts w:ascii="Arial" w:hAnsi="Arial" w:cs="Arial"/>
                <w:sz w:val="22"/>
                <w:szCs w:val="22"/>
              </w:rPr>
              <w:t>Score (</w:t>
            </w:r>
            <w:r w:rsidR="002F75E9">
              <w:rPr>
                <w:rFonts w:ascii="Arial" w:hAnsi="Arial" w:cs="Arial"/>
                <w:sz w:val="22"/>
                <w:szCs w:val="22"/>
              </w:rPr>
              <w:tab/>
            </w:r>
            <w:r w:rsidR="002F75E9">
              <w:rPr>
                <w:rFonts w:ascii="Arial" w:hAnsi="Arial" w:cs="Arial"/>
                <w:sz w:val="22"/>
                <w:szCs w:val="22"/>
              </w:rPr>
              <w:tab/>
            </w:r>
            <w:r w:rsidR="005270CB" w:rsidRPr="0031326D">
              <w:rPr>
                <w:rFonts w:ascii="Arial" w:hAnsi="Arial" w:cs="Arial"/>
                <w:sz w:val="22"/>
                <w:szCs w:val="22"/>
              </w:rPr>
              <w:t>) out of 20</w:t>
            </w:r>
          </w:p>
          <w:p w14:paraId="5C2A6CAA" w14:textId="77777777" w:rsidR="007B3F69" w:rsidRPr="0031326D" w:rsidRDefault="007B3F69" w:rsidP="00032268">
            <w:pPr>
              <w:rPr>
                <w:rFonts w:ascii="Arial" w:hAnsi="Arial" w:cs="Arial"/>
                <w:sz w:val="22"/>
                <w:szCs w:val="22"/>
              </w:rPr>
            </w:pPr>
          </w:p>
          <w:p w14:paraId="6297A806" w14:textId="77777777" w:rsidR="007B3F69" w:rsidRPr="0031326D" w:rsidRDefault="007B3F69" w:rsidP="00032268">
            <w:pPr>
              <w:pStyle w:val="Footer"/>
              <w:tabs>
                <w:tab w:val="left" w:pos="720"/>
              </w:tabs>
              <w:rPr>
                <w:rFonts w:ascii="Arial" w:hAnsi="Arial" w:cs="Arial"/>
                <w:sz w:val="22"/>
                <w:szCs w:val="22"/>
              </w:rPr>
            </w:pPr>
          </w:p>
          <w:p w14:paraId="6F15C817" w14:textId="77777777" w:rsidR="007B3F69" w:rsidRPr="0031326D" w:rsidRDefault="007B3F69" w:rsidP="00032268">
            <w:pPr>
              <w:pStyle w:val="Footer"/>
              <w:tabs>
                <w:tab w:val="left" w:pos="720"/>
              </w:tabs>
              <w:rPr>
                <w:rFonts w:ascii="Arial" w:hAnsi="Arial" w:cs="Arial"/>
                <w:sz w:val="22"/>
                <w:szCs w:val="22"/>
              </w:rPr>
            </w:pPr>
          </w:p>
        </w:tc>
      </w:tr>
    </w:tbl>
    <w:p w14:paraId="659BB3C3" w14:textId="77777777" w:rsidR="007B3F69" w:rsidRPr="0031326D" w:rsidRDefault="007B3F69" w:rsidP="007B3F69">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214C3BC6" w14:textId="77777777" w:rsidR="007B3F69" w:rsidRPr="0031326D" w:rsidRDefault="007B3F69" w:rsidP="007B3F69">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bl>
      <w:tblPr>
        <w:tblW w:w="102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25"/>
        <w:gridCol w:w="756"/>
        <w:gridCol w:w="850"/>
        <w:gridCol w:w="763"/>
        <w:gridCol w:w="871"/>
        <w:gridCol w:w="990"/>
      </w:tblGrid>
      <w:tr w:rsidR="007B3F69" w:rsidRPr="0031326D" w14:paraId="2EF752B1" w14:textId="77777777" w:rsidTr="00CA779E">
        <w:trPr>
          <w:jc w:val="center"/>
        </w:trPr>
        <w:tc>
          <w:tcPr>
            <w:tcW w:w="6025" w:type="dxa"/>
            <w:tcBorders>
              <w:top w:val="single" w:sz="4" w:space="0" w:color="auto"/>
              <w:left w:val="single" w:sz="4" w:space="0" w:color="auto"/>
              <w:bottom w:val="single" w:sz="4" w:space="0" w:color="auto"/>
              <w:right w:val="single" w:sz="4" w:space="0" w:color="auto"/>
            </w:tcBorders>
          </w:tcPr>
          <w:p w14:paraId="049DDF0B" w14:textId="77777777" w:rsidR="007B3F69" w:rsidRPr="0031326D" w:rsidRDefault="007B3F69" w:rsidP="00032268">
            <w:pPr>
              <w:pStyle w:val="Footer"/>
              <w:tabs>
                <w:tab w:val="left" w:pos="720"/>
              </w:tabs>
              <w:rPr>
                <w:rFonts w:ascii="Arial" w:hAnsi="Arial" w:cs="Arial"/>
                <w:b/>
                <w:bCs/>
                <w:sz w:val="22"/>
                <w:szCs w:val="22"/>
              </w:rPr>
            </w:pPr>
            <w:r>
              <w:rPr>
                <w:rFonts w:ascii="Arial" w:hAnsi="Arial" w:cs="Arial"/>
                <w:b/>
                <w:bCs/>
                <w:sz w:val="22"/>
                <w:szCs w:val="22"/>
              </w:rPr>
              <w:t>5</w:t>
            </w:r>
            <w:r w:rsidRPr="0031326D">
              <w:rPr>
                <w:rFonts w:ascii="Arial" w:hAnsi="Arial" w:cs="Arial"/>
                <w:b/>
                <w:bCs/>
                <w:sz w:val="22"/>
                <w:szCs w:val="22"/>
              </w:rPr>
              <w:t xml:space="preserve">. Evaluation </w:t>
            </w:r>
            <w:r>
              <w:rPr>
                <w:rFonts w:ascii="Arial" w:hAnsi="Arial" w:cs="Arial"/>
                <w:b/>
                <w:bCs/>
                <w:sz w:val="22"/>
                <w:szCs w:val="22"/>
              </w:rPr>
              <w:t>[</w:t>
            </w:r>
            <w:r w:rsidRPr="0031326D">
              <w:rPr>
                <w:rFonts w:ascii="Arial" w:hAnsi="Arial" w:cs="Arial"/>
                <w:b/>
                <w:bCs/>
                <w:sz w:val="22"/>
                <w:szCs w:val="22"/>
              </w:rPr>
              <w:t>15 points]</w:t>
            </w:r>
          </w:p>
        </w:tc>
        <w:tc>
          <w:tcPr>
            <w:tcW w:w="756" w:type="dxa"/>
            <w:tcBorders>
              <w:top w:val="single" w:sz="4" w:space="0" w:color="auto"/>
              <w:left w:val="single" w:sz="4" w:space="0" w:color="auto"/>
              <w:bottom w:val="single" w:sz="4" w:space="0" w:color="auto"/>
              <w:right w:val="single" w:sz="4" w:space="0" w:color="auto"/>
            </w:tcBorders>
            <w:shd w:val="clear" w:color="auto" w:fill="E6E6E6"/>
          </w:tcPr>
          <w:p w14:paraId="378260BE" w14:textId="77777777" w:rsidR="007B3F69" w:rsidRPr="0031326D" w:rsidRDefault="007B3F69" w:rsidP="00032268">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1FC63842" w14:textId="77777777" w:rsidR="007B3F69" w:rsidRPr="0031326D" w:rsidRDefault="007B3F69" w:rsidP="00032268">
            <w:pPr>
              <w:rPr>
                <w:rFonts w:ascii="Arial" w:hAnsi="Arial" w:cs="Arial"/>
                <w:sz w:val="22"/>
                <w:szCs w:val="22"/>
              </w:rPr>
            </w:pPr>
          </w:p>
        </w:tc>
        <w:tc>
          <w:tcPr>
            <w:tcW w:w="763" w:type="dxa"/>
            <w:tcBorders>
              <w:top w:val="single" w:sz="4" w:space="0" w:color="auto"/>
              <w:left w:val="single" w:sz="4" w:space="0" w:color="auto"/>
              <w:bottom w:val="single" w:sz="4" w:space="0" w:color="auto"/>
              <w:right w:val="single" w:sz="4" w:space="0" w:color="auto"/>
            </w:tcBorders>
            <w:shd w:val="clear" w:color="auto" w:fill="E6E6E6"/>
          </w:tcPr>
          <w:p w14:paraId="126910A6" w14:textId="77777777" w:rsidR="007B3F69" w:rsidRPr="0031326D" w:rsidRDefault="007B3F69" w:rsidP="00032268">
            <w:pPr>
              <w:rPr>
                <w:rFonts w:ascii="Arial" w:hAnsi="Arial" w:cs="Arial"/>
                <w:sz w:val="22"/>
                <w:szCs w:val="22"/>
              </w:rPr>
            </w:pPr>
          </w:p>
        </w:tc>
        <w:tc>
          <w:tcPr>
            <w:tcW w:w="871" w:type="dxa"/>
            <w:tcBorders>
              <w:top w:val="single" w:sz="4" w:space="0" w:color="auto"/>
              <w:left w:val="single" w:sz="4" w:space="0" w:color="auto"/>
              <w:bottom w:val="single" w:sz="4" w:space="0" w:color="auto"/>
              <w:right w:val="single" w:sz="4" w:space="0" w:color="auto"/>
            </w:tcBorders>
            <w:shd w:val="clear" w:color="auto" w:fill="E6E6E6"/>
          </w:tcPr>
          <w:p w14:paraId="63B06D85" w14:textId="77777777" w:rsidR="007B3F69" w:rsidRPr="0031326D" w:rsidRDefault="007B3F69" w:rsidP="00032268">
            <w:pPr>
              <w:rPr>
                <w:rFonts w:ascii="Arial"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E6E6E6"/>
          </w:tcPr>
          <w:p w14:paraId="02667085" w14:textId="77777777" w:rsidR="007B3F69" w:rsidRPr="0031326D" w:rsidRDefault="007B3F69" w:rsidP="00032268">
            <w:pPr>
              <w:rPr>
                <w:rFonts w:ascii="Arial" w:hAnsi="Arial" w:cs="Arial"/>
                <w:sz w:val="22"/>
                <w:szCs w:val="22"/>
              </w:rPr>
            </w:pPr>
          </w:p>
        </w:tc>
      </w:tr>
      <w:tr w:rsidR="007B3F69" w:rsidRPr="0031326D" w14:paraId="49A22FB1" w14:textId="77777777" w:rsidTr="00CA779E">
        <w:trPr>
          <w:jc w:val="center"/>
        </w:trPr>
        <w:tc>
          <w:tcPr>
            <w:tcW w:w="6025" w:type="dxa"/>
            <w:tcBorders>
              <w:top w:val="nil"/>
              <w:left w:val="single" w:sz="4" w:space="0" w:color="auto"/>
              <w:bottom w:val="single" w:sz="4" w:space="0" w:color="auto"/>
              <w:right w:val="single" w:sz="4" w:space="0" w:color="auto"/>
            </w:tcBorders>
          </w:tcPr>
          <w:p w14:paraId="612C28DE" w14:textId="77777777" w:rsidR="007B3F69" w:rsidRPr="0031326D" w:rsidRDefault="007B3F69" w:rsidP="007B3F69">
            <w:pPr>
              <w:numPr>
                <w:ilvl w:val="0"/>
                <w:numId w:val="51"/>
              </w:numPr>
              <w:rPr>
                <w:rFonts w:ascii="Arial" w:hAnsi="Arial" w:cs="Arial"/>
                <w:sz w:val="22"/>
                <w:szCs w:val="22"/>
              </w:rPr>
            </w:pPr>
            <w:r w:rsidRPr="0031326D">
              <w:rPr>
                <w:rFonts w:ascii="Arial" w:hAnsi="Arial" w:cs="Arial"/>
                <w:sz w:val="22"/>
                <w:szCs w:val="22"/>
              </w:rPr>
              <w:t>Describes the evaluation plan and how it reflects the goals and objectives of the project.</w:t>
            </w:r>
          </w:p>
        </w:tc>
        <w:tc>
          <w:tcPr>
            <w:tcW w:w="756" w:type="dxa"/>
            <w:tcBorders>
              <w:top w:val="nil"/>
              <w:left w:val="single" w:sz="4" w:space="0" w:color="auto"/>
              <w:bottom w:val="single" w:sz="4" w:space="0" w:color="auto"/>
              <w:right w:val="single" w:sz="4" w:space="0" w:color="auto"/>
            </w:tcBorders>
            <w:vAlign w:val="center"/>
          </w:tcPr>
          <w:p w14:paraId="7628B1F3"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8</w:t>
            </w:r>
          </w:p>
        </w:tc>
        <w:tc>
          <w:tcPr>
            <w:tcW w:w="850" w:type="dxa"/>
            <w:tcBorders>
              <w:top w:val="nil"/>
              <w:left w:val="single" w:sz="4" w:space="0" w:color="auto"/>
              <w:bottom w:val="single" w:sz="4" w:space="0" w:color="auto"/>
              <w:right w:val="single" w:sz="4" w:space="0" w:color="auto"/>
            </w:tcBorders>
            <w:vAlign w:val="center"/>
          </w:tcPr>
          <w:p w14:paraId="123FA74C"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6</w:t>
            </w:r>
          </w:p>
        </w:tc>
        <w:tc>
          <w:tcPr>
            <w:tcW w:w="763" w:type="dxa"/>
            <w:tcBorders>
              <w:top w:val="nil"/>
              <w:left w:val="single" w:sz="4" w:space="0" w:color="auto"/>
              <w:bottom w:val="single" w:sz="4" w:space="0" w:color="auto"/>
              <w:right w:val="single" w:sz="4" w:space="0" w:color="auto"/>
            </w:tcBorders>
            <w:vAlign w:val="center"/>
          </w:tcPr>
          <w:p w14:paraId="2F01D75E"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4</w:t>
            </w:r>
          </w:p>
        </w:tc>
        <w:tc>
          <w:tcPr>
            <w:tcW w:w="871" w:type="dxa"/>
            <w:tcBorders>
              <w:top w:val="nil"/>
              <w:left w:val="single" w:sz="4" w:space="0" w:color="auto"/>
              <w:bottom w:val="single" w:sz="4" w:space="0" w:color="auto"/>
              <w:right w:val="single" w:sz="4" w:space="0" w:color="auto"/>
            </w:tcBorders>
            <w:vAlign w:val="center"/>
          </w:tcPr>
          <w:p w14:paraId="74AFF2EF"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2</w:t>
            </w:r>
          </w:p>
        </w:tc>
        <w:tc>
          <w:tcPr>
            <w:tcW w:w="990" w:type="dxa"/>
            <w:tcBorders>
              <w:top w:val="nil"/>
              <w:left w:val="single" w:sz="4" w:space="0" w:color="auto"/>
              <w:bottom w:val="single" w:sz="4" w:space="0" w:color="auto"/>
              <w:right w:val="single" w:sz="4" w:space="0" w:color="auto"/>
            </w:tcBorders>
            <w:vAlign w:val="center"/>
          </w:tcPr>
          <w:p w14:paraId="1D07A719"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0</w:t>
            </w:r>
          </w:p>
        </w:tc>
      </w:tr>
      <w:tr w:rsidR="007B3F69" w:rsidRPr="0031326D" w14:paraId="189A5A1A" w14:textId="77777777" w:rsidTr="00CA779E">
        <w:trPr>
          <w:jc w:val="center"/>
        </w:trPr>
        <w:tc>
          <w:tcPr>
            <w:tcW w:w="6025" w:type="dxa"/>
            <w:tcBorders>
              <w:top w:val="nil"/>
              <w:left w:val="single" w:sz="4" w:space="0" w:color="auto"/>
              <w:bottom w:val="single" w:sz="4" w:space="0" w:color="auto"/>
              <w:right w:val="single" w:sz="4" w:space="0" w:color="auto"/>
            </w:tcBorders>
          </w:tcPr>
          <w:p w14:paraId="6E0C6952" w14:textId="77777777" w:rsidR="007B3F69" w:rsidRPr="0031326D" w:rsidRDefault="007B3F69" w:rsidP="007B3F69">
            <w:pPr>
              <w:numPr>
                <w:ilvl w:val="0"/>
                <w:numId w:val="51"/>
              </w:numPr>
              <w:rPr>
                <w:rFonts w:ascii="Arial" w:hAnsi="Arial" w:cs="Arial"/>
                <w:sz w:val="22"/>
                <w:szCs w:val="22"/>
              </w:rPr>
            </w:pPr>
            <w:r w:rsidRPr="0031326D">
              <w:rPr>
                <w:rFonts w:ascii="Arial" w:hAnsi="Arial" w:cs="Arial"/>
                <w:sz w:val="22"/>
                <w:szCs w:val="22"/>
              </w:rPr>
              <w:t>Describes how the evaluation data will be used to inform and modify program development and implementation.</w:t>
            </w:r>
          </w:p>
        </w:tc>
        <w:tc>
          <w:tcPr>
            <w:tcW w:w="756" w:type="dxa"/>
            <w:tcBorders>
              <w:top w:val="nil"/>
              <w:left w:val="single" w:sz="4" w:space="0" w:color="auto"/>
              <w:bottom w:val="single" w:sz="4" w:space="0" w:color="auto"/>
              <w:right w:val="single" w:sz="4" w:space="0" w:color="auto"/>
            </w:tcBorders>
            <w:vAlign w:val="center"/>
          </w:tcPr>
          <w:p w14:paraId="6D316EB0"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7</w:t>
            </w:r>
          </w:p>
        </w:tc>
        <w:tc>
          <w:tcPr>
            <w:tcW w:w="850" w:type="dxa"/>
            <w:tcBorders>
              <w:top w:val="nil"/>
              <w:left w:val="single" w:sz="4" w:space="0" w:color="auto"/>
              <w:bottom w:val="single" w:sz="4" w:space="0" w:color="auto"/>
              <w:right w:val="single" w:sz="4" w:space="0" w:color="auto"/>
            </w:tcBorders>
            <w:vAlign w:val="center"/>
          </w:tcPr>
          <w:p w14:paraId="1C70588A"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5.25</w:t>
            </w:r>
          </w:p>
        </w:tc>
        <w:tc>
          <w:tcPr>
            <w:tcW w:w="763" w:type="dxa"/>
            <w:tcBorders>
              <w:top w:val="nil"/>
              <w:left w:val="single" w:sz="4" w:space="0" w:color="auto"/>
              <w:bottom w:val="single" w:sz="4" w:space="0" w:color="auto"/>
              <w:right w:val="single" w:sz="4" w:space="0" w:color="auto"/>
            </w:tcBorders>
            <w:vAlign w:val="center"/>
          </w:tcPr>
          <w:p w14:paraId="1D0170B0"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3.5</w:t>
            </w:r>
          </w:p>
        </w:tc>
        <w:tc>
          <w:tcPr>
            <w:tcW w:w="871" w:type="dxa"/>
            <w:tcBorders>
              <w:top w:val="nil"/>
              <w:left w:val="single" w:sz="4" w:space="0" w:color="auto"/>
              <w:bottom w:val="single" w:sz="4" w:space="0" w:color="auto"/>
              <w:right w:val="single" w:sz="4" w:space="0" w:color="auto"/>
            </w:tcBorders>
            <w:vAlign w:val="center"/>
          </w:tcPr>
          <w:p w14:paraId="5B4CDF83"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1.75</w:t>
            </w:r>
          </w:p>
        </w:tc>
        <w:tc>
          <w:tcPr>
            <w:tcW w:w="990" w:type="dxa"/>
            <w:tcBorders>
              <w:top w:val="nil"/>
              <w:left w:val="single" w:sz="4" w:space="0" w:color="auto"/>
              <w:bottom w:val="single" w:sz="4" w:space="0" w:color="auto"/>
              <w:right w:val="single" w:sz="4" w:space="0" w:color="auto"/>
            </w:tcBorders>
            <w:vAlign w:val="center"/>
          </w:tcPr>
          <w:p w14:paraId="2F277AAF" w14:textId="77777777" w:rsidR="007B3F69" w:rsidRPr="0031326D" w:rsidRDefault="007B3F69" w:rsidP="00032268">
            <w:pPr>
              <w:jc w:val="center"/>
              <w:rPr>
                <w:rFonts w:ascii="Arial" w:hAnsi="Arial" w:cs="Arial"/>
                <w:sz w:val="22"/>
                <w:szCs w:val="22"/>
              </w:rPr>
            </w:pPr>
            <w:r w:rsidRPr="0031326D">
              <w:rPr>
                <w:rFonts w:ascii="Arial" w:hAnsi="Arial" w:cs="Arial"/>
                <w:sz w:val="22"/>
                <w:szCs w:val="22"/>
              </w:rPr>
              <w:t>0</w:t>
            </w:r>
          </w:p>
        </w:tc>
      </w:tr>
      <w:tr w:rsidR="007B3F69" w:rsidRPr="005B1080" w14:paraId="3E957743" w14:textId="77777777" w:rsidTr="00CA779E">
        <w:trPr>
          <w:trHeight w:val="2807"/>
          <w:jc w:val="center"/>
        </w:trPr>
        <w:tc>
          <w:tcPr>
            <w:tcW w:w="10255" w:type="dxa"/>
            <w:gridSpan w:val="6"/>
            <w:tcBorders>
              <w:top w:val="single" w:sz="4" w:space="0" w:color="auto"/>
              <w:left w:val="single" w:sz="4" w:space="0" w:color="auto"/>
              <w:bottom w:val="single" w:sz="4" w:space="0" w:color="auto"/>
              <w:right w:val="single" w:sz="4" w:space="0" w:color="auto"/>
            </w:tcBorders>
          </w:tcPr>
          <w:p w14:paraId="747F58B4" w14:textId="498C1321" w:rsidR="007B3F69" w:rsidRPr="0031326D" w:rsidRDefault="007B3F69" w:rsidP="002F75E9">
            <w:pPr>
              <w:tabs>
                <w:tab w:val="left" w:pos="6540"/>
              </w:tabs>
              <w:rPr>
                <w:rFonts w:ascii="Arial" w:hAnsi="Arial" w:cs="Arial"/>
                <w:sz w:val="22"/>
                <w:szCs w:val="22"/>
              </w:rPr>
            </w:pPr>
            <w:r w:rsidRPr="0031326D">
              <w:rPr>
                <w:rFonts w:ascii="Arial" w:hAnsi="Arial" w:cs="Arial"/>
                <w:sz w:val="22"/>
                <w:szCs w:val="22"/>
              </w:rPr>
              <w:t xml:space="preserve">Comments: </w:t>
            </w:r>
            <w:r w:rsidR="005270CB">
              <w:rPr>
                <w:rFonts w:ascii="Arial" w:hAnsi="Arial" w:cs="Arial"/>
                <w:sz w:val="22"/>
                <w:szCs w:val="22"/>
              </w:rPr>
              <w:tab/>
            </w:r>
            <w:r w:rsidR="005270CB" w:rsidRPr="0031326D">
              <w:rPr>
                <w:rFonts w:ascii="Arial" w:hAnsi="Arial" w:cs="Arial"/>
                <w:sz w:val="22"/>
                <w:szCs w:val="22"/>
              </w:rPr>
              <w:t>Score (</w:t>
            </w:r>
            <w:r w:rsidR="002F75E9">
              <w:rPr>
                <w:rFonts w:ascii="Arial" w:hAnsi="Arial" w:cs="Arial"/>
                <w:sz w:val="22"/>
                <w:szCs w:val="22"/>
              </w:rPr>
              <w:tab/>
            </w:r>
            <w:r w:rsidR="005270CB" w:rsidRPr="0031326D">
              <w:rPr>
                <w:rFonts w:ascii="Arial" w:hAnsi="Arial" w:cs="Arial"/>
                <w:sz w:val="22"/>
                <w:szCs w:val="22"/>
              </w:rPr>
              <w:t>) out of 15</w:t>
            </w:r>
          </w:p>
          <w:p w14:paraId="547AF99C" w14:textId="77777777" w:rsidR="007B3F69" w:rsidRPr="0031326D" w:rsidRDefault="007B3F69" w:rsidP="00032268">
            <w:pPr>
              <w:rPr>
                <w:rFonts w:ascii="Arial" w:hAnsi="Arial" w:cs="Arial"/>
                <w:sz w:val="22"/>
                <w:szCs w:val="22"/>
              </w:rPr>
            </w:pPr>
          </w:p>
          <w:p w14:paraId="0CC6B835" w14:textId="77777777" w:rsidR="007B3F69" w:rsidRPr="0031326D" w:rsidRDefault="007B3F69" w:rsidP="00032268">
            <w:pPr>
              <w:pStyle w:val="Footer"/>
              <w:tabs>
                <w:tab w:val="left" w:pos="720"/>
              </w:tabs>
              <w:rPr>
                <w:rFonts w:ascii="Arial" w:hAnsi="Arial" w:cs="Arial"/>
                <w:sz w:val="22"/>
                <w:szCs w:val="22"/>
              </w:rPr>
            </w:pPr>
          </w:p>
        </w:tc>
      </w:tr>
    </w:tbl>
    <w:p w14:paraId="3A24667B" w14:textId="77777777" w:rsidR="00530F0A" w:rsidRDefault="00530F0A">
      <w:r>
        <w:br w:type="page"/>
      </w:r>
    </w:p>
    <w:tbl>
      <w:tblPr>
        <w:tblW w:w="102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25"/>
        <w:gridCol w:w="190"/>
        <w:gridCol w:w="238"/>
        <w:gridCol w:w="328"/>
        <w:gridCol w:w="392"/>
        <w:gridCol w:w="400"/>
        <w:gridCol w:w="58"/>
        <w:gridCol w:w="722"/>
        <w:gridCol w:w="185"/>
        <w:gridCol w:w="529"/>
        <w:gridCol w:w="287"/>
        <w:gridCol w:w="522"/>
        <w:gridCol w:w="379"/>
      </w:tblGrid>
      <w:tr w:rsidR="007B3F69" w:rsidRPr="005B1080" w14:paraId="6FB6C433" w14:textId="77777777" w:rsidTr="00530F0A">
        <w:trPr>
          <w:jc w:val="center"/>
        </w:trPr>
        <w:tc>
          <w:tcPr>
            <w:tcW w:w="6215" w:type="dxa"/>
            <w:gridSpan w:val="2"/>
            <w:tcBorders>
              <w:top w:val="nil"/>
              <w:left w:val="nil"/>
              <w:bottom w:val="nil"/>
              <w:right w:val="nil"/>
            </w:tcBorders>
            <w:vAlign w:val="center"/>
          </w:tcPr>
          <w:p w14:paraId="1ABA58AF" w14:textId="53DC8C7A" w:rsidR="00C654D5" w:rsidRPr="005B1080" w:rsidRDefault="00C654D5" w:rsidP="00032268">
            <w:pPr>
              <w:rPr>
                <w:rFonts w:ascii="Arial" w:hAnsi="Arial" w:cs="Arial"/>
                <w:sz w:val="22"/>
                <w:szCs w:val="22"/>
              </w:rPr>
            </w:pPr>
          </w:p>
        </w:tc>
        <w:tc>
          <w:tcPr>
            <w:tcW w:w="238" w:type="dxa"/>
            <w:tcBorders>
              <w:top w:val="nil"/>
              <w:left w:val="nil"/>
              <w:bottom w:val="nil"/>
              <w:right w:val="nil"/>
            </w:tcBorders>
            <w:vAlign w:val="center"/>
          </w:tcPr>
          <w:p w14:paraId="79E8E473" w14:textId="77777777" w:rsidR="007B3F69" w:rsidRPr="005B1080" w:rsidRDefault="007B3F69" w:rsidP="00032268">
            <w:pPr>
              <w:rPr>
                <w:rFonts w:ascii="Arial" w:hAnsi="Arial" w:cs="Arial"/>
                <w:sz w:val="22"/>
                <w:szCs w:val="22"/>
              </w:rPr>
            </w:pPr>
          </w:p>
        </w:tc>
        <w:tc>
          <w:tcPr>
            <w:tcW w:w="720" w:type="dxa"/>
            <w:gridSpan w:val="2"/>
            <w:tcBorders>
              <w:top w:val="nil"/>
              <w:left w:val="nil"/>
              <w:bottom w:val="nil"/>
              <w:right w:val="nil"/>
            </w:tcBorders>
            <w:vAlign w:val="center"/>
          </w:tcPr>
          <w:p w14:paraId="7690F66D" w14:textId="77777777" w:rsidR="007B3F69" w:rsidRPr="005B1080" w:rsidRDefault="007B3F69" w:rsidP="00032268">
            <w:pPr>
              <w:rPr>
                <w:rFonts w:ascii="Arial" w:hAnsi="Arial" w:cs="Arial"/>
                <w:sz w:val="22"/>
                <w:szCs w:val="22"/>
              </w:rPr>
            </w:pPr>
          </w:p>
        </w:tc>
        <w:tc>
          <w:tcPr>
            <w:tcW w:w="400" w:type="dxa"/>
            <w:tcBorders>
              <w:top w:val="nil"/>
              <w:left w:val="nil"/>
              <w:bottom w:val="nil"/>
              <w:right w:val="nil"/>
            </w:tcBorders>
            <w:vAlign w:val="center"/>
          </w:tcPr>
          <w:p w14:paraId="324AAE1B" w14:textId="77777777" w:rsidR="007B3F69" w:rsidRPr="005B1080" w:rsidRDefault="007B3F69" w:rsidP="00032268">
            <w:pPr>
              <w:rPr>
                <w:rFonts w:ascii="Arial" w:hAnsi="Arial" w:cs="Arial"/>
                <w:sz w:val="22"/>
                <w:szCs w:val="22"/>
              </w:rPr>
            </w:pPr>
          </w:p>
        </w:tc>
        <w:tc>
          <w:tcPr>
            <w:tcW w:w="780" w:type="dxa"/>
            <w:gridSpan w:val="2"/>
            <w:tcBorders>
              <w:top w:val="nil"/>
              <w:left w:val="nil"/>
              <w:bottom w:val="nil"/>
              <w:right w:val="nil"/>
            </w:tcBorders>
            <w:vAlign w:val="center"/>
          </w:tcPr>
          <w:p w14:paraId="76061B0C" w14:textId="77777777" w:rsidR="007B3F69" w:rsidRPr="005B1080" w:rsidRDefault="007B3F69" w:rsidP="00032268">
            <w:pPr>
              <w:rPr>
                <w:rFonts w:ascii="Arial" w:hAnsi="Arial" w:cs="Arial"/>
                <w:sz w:val="22"/>
                <w:szCs w:val="22"/>
              </w:rPr>
            </w:pPr>
          </w:p>
        </w:tc>
        <w:tc>
          <w:tcPr>
            <w:tcW w:w="714" w:type="dxa"/>
            <w:gridSpan w:val="2"/>
            <w:tcBorders>
              <w:top w:val="nil"/>
              <w:left w:val="nil"/>
              <w:bottom w:val="nil"/>
              <w:right w:val="nil"/>
            </w:tcBorders>
            <w:vAlign w:val="center"/>
          </w:tcPr>
          <w:p w14:paraId="63488202" w14:textId="77777777" w:rsidR="007B3F69" w:rsidRPr="005B1080" w:rsidRDefault="007B3F69" w:rsidP="00032268">
            <w:pPr>
              <w:rPr>
                <w:rFonts w:ascii="Arial" w:hAnsi="Arial" w:cs="Arial"/>
                <w:sz w:val="22"/>
                <w:szCs w:val="22"/>
              </w:rPr>
            </w:pPr>
          </w:p>
        </w:tc>
        <w:tc>
          <w:tcPr>
            <w:tcW w:w="809" w:type="dxa"/>
            <w:gridSpan w:val="2"/>
            <w:tcBorders>
              <w:top w:val="nil"/>
              <w:left w:val="nil"/>
              <w:bottom w:val="nil"/>
              <w:right w:val="nil"/>
            </w:tcBorders>
            <w:vAlign w:val="center"/>
          </w:tcPr>
          <w:p w14:paraId="6FB0813B" w14:textId="77777777" w:rsidR="007B3F69" w:rsidRPr="005B1080" w:rsidRDefault="007B3F69" w:rsidP="00032268">
            <w:pPr>
              <w:rPr>
                <w:rFonts w:ascii="Arial" w:hAnsi="Arial" w:cs="Arial"/>
                <w:sz w:val="22"/>
                <w:szCs w:val="22"/>
              </w:rPr>
            </w:pPr>
          </w:p>
        </w:tc>
        <w:tc>
          <w:tcPr>
            <w:tcW w:w="379" w:type="dxa"/>
            <w:tcBorders>
              <w:top w:val="nil"/>
              <w:left w:val="nil"/>
              <w:bottom w:val="nil"/>
              <w:right w:val="nil"/>
            </w:tcBorders>
            <w:vAlign w:val="center"/>
          </w:tcPr>
          <w:p w14:paraId="615AB3F6" w14:textId="77777777" w:rsidR="007B3F69" w:rsidRPr="005B1080" w:rsidRDefault="007B3F69" w:rsidP="00032268">
            <w:pPr>
              <w:rPr>
                <w:rFonts w:ascii="Arial" w:hAnsi="Arial" w:cs="Arial"/>
                <w:sz w:val="22"/>
                <w:szCs w:val="22"/>
              </w:rPr>
            </w:pPr>
          </w:p>
        </w:tc>
      </w:tr>
      <w:tr w:rsidR="007B3F69" w:rsidRPr="005B1080" w14:paraId="5F491CE3" w14:textId="77777777" w:rsidTr="00530F0A">
        <w:trPr>
          <w:jc w:val="center"/>
        </w:trPr>
        <w:tc>
          <w:tcPr>
            <w:tcW w:w="10255" w:type="dxa"/>
            <w:gridSpan w:val="13"/>
            <w:tcBorders>
              <w:top w:val="single" w:sz="4" w:space="0" w:color="auto"/>
              <w:left w:val="single" w:sz="4" w:space="0" w:color="auto"/>
              <w:bottom w:val="single" w:sz="4" w:space="0" w:color="auto"/>
              <w:right w:val="single" w:sz="4" w:space="0" w:color="auto"/>
            </w:tcBorders>
          </w:tcPr>
          <w:p w14:paraId="5191BE94" w14:textId="77777777" w:rsidR="007B3F69" w:rsidRPr="005B1080" w:rsidRDefault="007B3F69" w:rsidP="00032268">
            <w:pPr>
              <w:rPr>
                <w:rFonts w:ascii="Arial" w:hAnsi="Arial" w:cs="Arial"/>
                <w:b/>
                <w:sz w:val="22"/>
                <w:szCs w:val="22"/>
              </w:rPr>
            </w:pPr>
            <w:r>
              <w:rPr>
                <w:rFonts w:ascii="Arial" w:hAnsi="Arial" w:cs="Arial"/>
                <w:b/>
                <w:sz w:val="22"/>
                <w:szCs w:val="22"/>
              </w:rPr>
              <w:t xml:space="preserve">6. </w:t>
            </w:r>
            <w:r w:rsidRPr="005B1080">
              <w:rPr>
                <w:rFonts w:ascii="Arial" w:hAnsi="Arial" w:cs="Arial"/>
                <w:b/>
                <w:sz w:val="22"/>
                <w:szCs w:val="22"/>
              </w:rPr>
              <w:t>Budget [20 points]</w:t>
            </w:r>
          </w:p>
        </w:tc>
      </w:tr>
      <w:tr w:rsidR="007B3F69" w:rsidRPr="005B1080" w14:paraId="74EDF257" w14:textId="77777777" w:rsidTr="00530F0A">
        <w:trPr>
          <w:jc w:val="center"/>
        </w:trPr>
        <w:tc>
          <w:tcPr>
            <w:tcW w:w="6025" w:type="dxa"/>
            <w:tcBorders>
              <w:top w:val="single" w:sz="4" w:space="0" w:color="auto"/>
              <w:left w:val="single" w:sz="4" w:space="0" w:color="auto"/>
              <w:bottom w:val="single" w:sz="4" w:space="0" w:color="auto"/>
              <w:right w:val="single" w:sz="4" w:space="0" w:color="auto"/>
            </w:tcBorders>
          </w:tcPr>
          <w:p w14:paraId="12E62A9A" w14:textId="77777777" w:rsidR="007B3F69" w:rsidRPr="005B1080" w:rsidRDefault="007B3F69" w:rsidP="00032268">
            <w:pPr>
              <w:rPr>
                <w:rFonts w:ascii="Arial" w:hAnsi="Arial" w:cs="Arial"/>
                <w:sz w:val="22"/>
                <w:szCs w:val="22"/>
              </w:rPr>
            </w:pPr>
          </w:p>
          <w:p w14:paraId="22FD0C45" w14:textId="77777777" w:rsidR="007B3F69" w:rsidRPr="005B1080" w:rsidRDefault="007B3F69" w:rsidP="00032268">
            <w:pPr>
              <w:rPr>
                <w:rFonts w:ascii="Arial" w:hAnsi="Arial" w:cs="Arial"/>
                <w:sz w:val="22"/>
                <w:szCs w:val="22"/>
              </w:rPr>
            </w:pPr>
          </w:p>
        </w:tc>
        <w:tc>
          <w:tcPr>
            <w:tcW w:w="756" w:type="dxa"/>
            <w:gridSpan w:val="3"/>
            <w:tcBorders>
              <w:top w:val="single" w:sz="4" w:space="0" w:color="auto"/>
              <w:left w:val="single" w:sz="4" w:space="0" w:color="auto"/>
              <w:bottom w:val="single" w:sz="4" w:space="0" w:color="auto"/>
              <w:right w:val="single" w:sz="4" w:space="0" w:color="auto"/>
            </w:tcBorders>
          </w:tcPr>
          <w:p w14:paraId="60CC80FD" w14:textId="77777777" w:rsidR="007B3F69" w:rsidRPr="005B1080" w:rsidRDefault="007B3F69" w:rsidP="00032268">
            <w:pPr>
              <w:rPr>
                <w:rFonts w:ascii="Arial" w:hAnsi="Arial" w:cs="Arial"/>
                <w:sz w:val="22"/>
                <w:szCs w:val="22"/>
              </w:rPr>
            </w:pPr>
            <w:r w:rsidRPr="005B1080">
              <w:rPr>
                <w:rFonts w:ascii="Arial" w:hAnsi="Arial" w:cs="Arial"/>
                <w:sz w:val="22"/>
                <w:szCs w:val="22"/>
              </w:rPr>
              <w:t>Very</w:t>
            </w:r>
          </w:p>
          <w:p w14:paraId="207D6685" w14:textId="77777777" w:rsidR="007B3F69" w:rsidRPr="005B1080" w:rsidRDefault="007B3F69" w:rsidP="00032268">
            <w:pPr>
              <w:rPr>
                <w:rFonts w:ascii="Arial" w:hAnsi="Arial" w:cs="Arial"/>
                <w:sz w:val="22"/>
                <w:szCs w:val="22"/>
              </w:rPr>
            </w:pPr>
            <w:r w:rsidRPr="005B1080">
              <w:rPr>
                <w:rFonts w:ascii="Arial" w:hAnsi="Arial" w:cs="Arial"/>
                <w:sz w:val="22"/>
                <w:szCs w:val="22"/>
              </w:rPr>
              <w:t>Good</w:t>
            </w:r>
          </w:p>
        </w:tc>
        <w:tc>
          <w:tcPr>
            <w:tcW w:w="850" w:type="dxa"/>
            <w:gridSpan w:val="3"/>
            <w:tcBorders>
              <w:top w:val="single" w:sz="4" w:space="0" w:color="auto"/>
              <w:left w:val="single" w:sz="4" w:space="0" w:color="auto"/>
              <w:bottom w:val="single" w:sz="4" w:space="0" w:color="auto"/>
              <w:right w:val="single" w:sz="4" w:space="0" w:color="auto"/>
            </w:tcBorders>
          </w:tcPr>
          <w:p w14:paraId="05D2B26B" w14:textId="77777777" w:rsidR="007B3F69" w:rsidRPr="005B1080" w:rsidRDefault="007B3F69" w:rsidP="00032268">
            <w:pPr>
              <w:rPr>
                <w:rFonts w:ascii="Arial" w:hAnsi="Arial" w:cs="Arial"/>
                <w:sz w:val="22"/>
                <w:szCs w:val="22"/>
              </w:rPr>
            </w:pPr>
            <w:r w:rsidRPr="005B1080">
              <w:rPr>
                <w:rFonts w:ascii="Arial" w:hAnsi="Arial" w:cs="Arial"/>
                <w:sz w:val="22"/>
                <w:szCs w:val="22"/>
              </w:rPr>
              <w:t>Good</w:t>
            </w:r>
          </w:p>
        </w:tc>
        <w:tc>
          <w:tcPr>
            <w:tcW w:w="907" w:type="dxa"/>
            <w:gridSpan w:val="2"/>
            <w:tcBorders>
              <w:top w:val="single" w:sz="4" w:space="0" w:color="auto"/>
              <w:left w:val="single" w:sz="4" w:space="0" w:color="auto"/>
              <w:bottom w:val="single" w:sz="4" w:space="0" w:color="auto"/>
              <w:right w:val="single" w:sz="4" w:space="0" w:color="auto"/>
            </w:tcBorders>
          </w:tcPr>
          <w:p w14:paraId="7F136BE3" w14:textId="77777777" w:rsidR="007B3F69" w:rsidRPr="005B1080" w:rsidRDefault="007B3F69" w:rsidP="00032268">
            <w:pPr>
              <w:rPr>
                <w:rFonts w:ascii="Arial" w:hAnsi="Arial" w:cs="Arial"/>
                <w:sz w:val="22"/>
                <w:szCs w:val="22"/>
              </w:rPr>
            </w:pPr>
            <w:r w:rsidRPr="005B1080">
              <w:rPr>
                <w:rFonts w:ascii="Arial" w:hAnsi="Arial" w:cs="Arial"/>
                <w:sz w:val="22"/>
                <w:szCs w:val="22"/>
              </w:rPr>
              <w:t>Fair</w:t>
            </w:r>
          </w:p>
        </w:tc>
        <w:tc>
          <w:tcPr>
            <w:tcW w:w="816" w:type="dxa"/>
            <w:gridSpan w:val="2"/>
            <w:tcBorders>
              <w:top w:val="single" w:sz="4" w:space="0" w:color="auto"/>
              <w:left w:val="single" w:sz="4" w:space="0" w:color="auto"/>
              <w:bottom w:val="single" w:sz="4" w:space="0" w:color="auto"/>
              <w:right w:val="single" w:sz="4" w:space="0" w:color="auto"/>
            </w:tcBorders>
          </w:tcPr>
          <w:p w14:paraId="271EEC70" w14:textId="77777777" w:rsidR="007B3F69" w:rsidRPr="005B1080" w:rsidRDefault="007B3F69" w:rsidP="00032268">
            <w:pPr>
              <w:rPr>
                <w:rFonts w:ascii="Arial" w:hAnsi="Arial" w:cs="Arial"/>
                <w:sz w:val="22"/>
                <w:szCs w:val="22"/>
              </w:rPr>
            </w:pPr>
            <w:r w:rsidRPr="005B1080">
              <w:rPr>
                <w:rFonts w:ascii="Arial" w:hAnsi="Arial" w:cs="Arial"/>
                <w:sz w:val="22"/>
                <w:szCs w:val="22"/>
              </w:rPr>
              <w:t>Poor</w:t>
            </w:r>
          </w:p>
        </w:tc>
        <w:tc>
          <w:tcPr>
            <w:tcW w:w="901" w:type="dxa"/>
            <w:gridSpan w:val="2"/>
            <w:tcBorders>
              <w:top w:val="single" w:sz="4" w:space="0" w:color="auto"/>
              <w:left w:val="single" w:sz="4" w:space="0" w:color="auto"/>
              <w:bottom w:val="single" w:sz="4" w:space="0" w:color="auto"/>
              <w:right w:val="single" w:sz="4" w:space="0" w:color="auto"/>
            </w:tcBorders>
          </w:tcPr>
          <w:p w14:paraId="686139A9" w14:textId="77777777" w:rsidR="007B3F69" w:rsidRPr="005B1080" w:rsidRDefault="007B3F69" w:rsidP="00032268">
            <w:pPr>
              <w:rPr>
                <w:rFonts w:ascii="Arial" w:hAnsi="Arial" w:cs="Arial"/>
                <w:sz w:val="22"/>
                <w:szCs w:val="22"/>
              </w:rPr>
            </w:pPr>
            <w:r w:rsidRPr="005B1080">
              <w:rPr>
                <w:rFonts w:ascii="Arial" w:hAnsi="Arial" w:cs="Arial"/>
                <w:sz w:val="22"/>
                <w:szCs w:val="22"/>
              </w:rPr>
              <w:t>N/A</w:t>
            </w:r>
          </w:p>
        </w:tc>
      </w:tr>
      <w:tr w:rsidR="007B3F69" w:rsidRPr="005B1080" w14:paraId="40B04A42" w14:textId="77777777" w:rsidTr="00530F0A">
        <w:trPr>
          <w:jc w:val="center"/>
        </w:trPr>
        <w:tc>
          <w:tcPr>
            <w:tcW w:w="6025" w:type="dxa"/>
            <w:tcBorders>
              <w:top w:val="single" w:sz="4" w:space="0" w:color="auto"/>
              <w:left w:val="single" w:sz="4" w:space="0" w:color="auto"/>
              <w:bottom w:val="single" w:sz="4" w:space="0" w:color="auto"/>
              <w:right w:val="single" w:sz="4" w:space="0" w:color="auto"/>
            </w:tcBorders>
          </w:tcPr>
          <w:p w14:paraId="44B23020" w14:textId="40C23322" w:rsidR="00852C25" w:rsidRDefault="007B3F69" w:rsidP="00852C25">
            <w:pPr>
              <w:rPr>
                <w:rFonts w:ascii="Arial" w:hAnsi="Arial" w:cs="Arial"/>
                <w:bCs/>
                <w:color w:val="000000"/>
                <w:szCs w:val="24"/>
                <w:u w:val="single"/>
              </w:rPr>
            </w:pPr>
            <w:r w:rsidRPr="005B1080">
              <w:rPr>
                <w:rFonts w:ascii="Arial" w:hAnsi="Arial" w:cs="Arial"/>
                <w:sz w:val="22"/>
                <w:szCs w:val="22"/>
              </w:rPr>
              <w:t>a. Demonstrates how proposed expenditures are reasonable and</w:t>
            </w:r>
            <w:r>
              <w:rPr>
                <w:rFonts w:ascii="Arial" w:hAnsi="Arial" w:cs="Arial"/>
                <w:sz w:val="22"/>
                <w:szCs w:val="22"/>
              </w:rPr>
              <w:t xml:space="preserve"> </w:t>
            </w:r>
            <w:r w:rsidRPr="005B1080">
              <w:rPr>
                <w:rFonts w:ascii="Arial" w:hAnsi="Arial" w:cs="Arial"/>
                <w:sz w:val="22"/>
                <w:szCs w:val="22"/>
              </w:rPr>
              <w:t>will be used to support the goals and activities</w:t>
            </w:r>
            <w:r>
              <w:rPr>
                <w:rFonts w:ascii="Arial" w:hAnsi="Arial" w:cs="Arial"/>
                <w:sz w:val="22"/>
                <w:szCs w:val="22"/>
              </w:rPr>
              <w:t xml:space="preserve"> </w:t>
            </w:r>
            <w:r w:rsidRPr="005B1080">
              <w:rPr>
                <w:rFonts w:ascii="Arial" w:hAnsi="Arial" w:cs="Arial"/>
                <w:sz w:val="22"/>
                <w:szCs w:val="22"/>
              </w:rPr>
              <w:t>of the program.</w:t>
            </w:r>
            <w:r w:rsidR="00852C25">
              <w:rPr>
                <w:rFonts w:ascii="Arial" w:hAnsi="Arial" w:cs="Arial"/>
                <w:sz w:val="22"/>
                <w:szCs w:val="22"/>
              </w:rPr>
              <w:t xml:space="preserve"> </w:t>
            </w:r>
            <w:r w:rsidR="00852C25" w:rsidRPr="00232DC2">
              <w:rPr>
                <w:rFonts w:ascii="Arial" w:hAnsi="Arial" w:cs="Arial"/>
                <w:bCs/>
                <w:color w:val="000000"/>
                <w:sz w:val="22"/>
                <w:szCs w:val="22"/>
              </w:rPr>
              <w:t>Budget items are supplemental to and do not supplant</w:t>
            </w:r>
            <w:r w:rsidR="00C372B3" w:rsidRPr="00232DC2">
              <w:rPr>
                <w:rFonts w:ascii="Arial" w:hAnsi="Arial" w:cs="Arial"/>
                <w:bCs/>
                <w:color w:val="000000"/>
                <w:sz w:val="22"/>
                <w:szCs w:val="22"/>
              </w:rPr>
              <w:t xml:space="preserve"> or duplicate</w:t>
            </w:r>
            <w:r w:rsidR="00852C25" w:rsidRPr="00232DC2">
              <w:rPr>
                <w:rFonts w:ascii="Arial" w:hAnsi="Arial" w:cs="Arial"/>
                <w:bCs/>
                <w:color w:val="000000"/>
                <w:sz w:val="22"/>
                <w:szCs w:val="22"/>
              </w:rPr>
              <w:t xml:space="preserve"> expenses and activities supported by other funding sources.</w:t>
            </w:r>
          </w:p>
          <w:p w14:paraId="6776EDA9" w14:textId="4EADAAB0" w:rsidR="007B3F69" w:rsidRPr="005B1080" w:rsidRDefault="007B3F69" w:rsidP="00032268">
            <w:pPr>
              <w:rPr>
                <w:rFonts w:ascii="Arial" w:hAnsi="Arial" w:cs="Arial"/>
                <w:sz w:val="22"/>
                <w:szCs w:val="22"/>
              </w:rPr>
            </w:pPr>
          </w:p>
        </w:tc>
        <w:tc>
          <w:tcPr>
            <w:tcW w:w="756" w:type="dxa"/>
            <w:gridSpan w:val="3"/>
            <w:tcBorders>
              <w:top w:val="single" w:sz="4" w:space="0" w:color="auto"/>
              <w:left w:val="single" w:sz="4" w:space="0" w:color="auto"/>
              <w:bottom w:val="single" w:sz="4" w:space="0" w:color="auto"/>
              <w:right w:val="single" w:sz="4" w:space="0" w:color="auto"/>
            </w:tcBorders>
            <w:vAlign w:val="center"/>
          </w:tcPr>
          <w:p w14:paraId="041FC23E" w14:textId="77777777" w:rsidR="007B3F69" w:rsidRPr="005B1080" w:rsidRDefault="007B3F69" w:rsidP="00032268">
            <w:pPr>
              <w:jc w:val="center"/>
              <w:rPr>
                <w:rFonts w:ascii="Arial" w:hAnsi="Arial" w:cs="Arial"/>
                <w:sz w:val="22"/>
                <w:szCs w:val="22"/>
              </w:rPr>
            </w:pPr>
            <w:r w:rsidRPr="005B1080">
              <w:rPr>
                <w:rFonts w:ascii="Arial" w:hAnsi="Arial" w:cs="Arial"/>
                <w:sz w:val="22"/>
                <w:szCs w:val="22"/>
              </w:rPr>
              <w:t>10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1B0F7A4" w14:textId="77777777" w:rsidR="007B3F69" w:rsidRPr="005B1080" w:rsidRDefault="007B3F69" w:rsidP="00032268">
            <w:pPr>
              <w:jc w:val="center"/>
              <w:rPr>
                <w:rFonts w:ascii="Arial" w:hAnsi="Arial" w:cs="Arial"/>
                <w:sz w:val="22"/>
                <w:szCs w:val="22"/>
              </w:rPr>
            </w:pPr>
            <w:r w:rsidRPr="005B1080">
              <w:rPr>
                <w:rFonts w:ascii="Arial" w:hAnsi="Arial" w:cs="Arial"/>
                <w:sz w:val="22"/>
                <w:szCs w:val="22"/>
              </w:rPr>
              <w:t>7.5</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66D4BDB3" w14:textId="77777777" w:rsidR="007B3F69" w:rsidRPr="005B1080" w:rsidRDefault="007B3F69" w:rsidP="00032268">
            <w:pPr>
              <w:jc w:val="center"/>
              <w:rPr>
                <w:rFonts w:ascii="Arial" w:hAnsi="Arial" w:cs="Arial"/>
                <w:sz w:val="22"/>
                <w:szCs w:val="22"/>
              </w:rPr>
            </w:pPr>
            <w:r w:rsidRPr="005B1080">
              <w:rPr>
                <w:rFonts w:ascii="Arial" w:hAnsi="Arial" w:cs="Arial"/>
                <w:sz w:val="22"/>
                <w:szCs w:val="22"/>
              </w:rPr>
              <w:t>5</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2ED5D31C" w14:textId="77777777" w:rsidR="007B3F69" w:rsidRPr="005B1080" w:rsidRDefault="007B3F69" w:rsidP="00032268">
            <w:pPr>
              <w:jc w:val="center"/>
              <w:rPr>
                <w:rFonts w:ascii="Arial" w:hAnsi="Arial" w:cs="Arial"/>
                <w:sz w:val="22"/>
                <w:szCs w:val="22"/>
              </w:rPr>
            </w:pPr>
            <w:r w:rsidRPr="005B1080">
              <w:rPr>
                <w:rFonts w:ascii="Arial" w:hAnsi="Arial" w:cs="Arial"/>
                <w:sz w:val="22"/>
                <w:szCs w:val="22"/>
              </w:rPr>
              <w:t>2.5</w:t>
            </w:r>
          </w:p>
        </w:tc>
        <w:tc>
          <w:tcPr>
            <w:tcW w:w="901" w:type="dxa"/>
            <w:gridSpan w:val="2"/>
            <w:tcBorders>
              <w:top w:val="single" w:sz="4" w:space="0" w:color="auto"/>
              <w:left w:val="single" w:sz="4" w:space="0" w:color="auto"/>
              <w:bottom w:val="single" w:sz="4" w:space="0" w:color="auto"/>
              <w:right w:val="single" w:sz="4" w:space="0" w:color="auto"/>
            </w:tcBorders>
            <w:vAlign w:val="center"/>
          </w:tcPr>
          <w:p w14:paraId="072C11B7" w14:textId="77777777" w:rsidR="007B3F69" w:rsidRPr="005B1080" w:rsidRDefault="007B3F69" w:rsidP="00032268">
            <w:pPr>
              <w:jc w:val="center"/>
              <w:rPr>
                <w:rFonts w:ascii="Arial" w:hAnsi="Arial" w:cs="Arial"/>
                <w:sz w:val="22"/>
                <w:szCs w:val="22"/>
              </w:rPr>
            </w:pPr>
            <w:r w:rsidRPr="005B1080">
              <w:rPr>
                <w:rFonts w:ascii="Arial" w:hAnsi="Arial" w:cs="Arial"/>
                <w:sz w:val="22"/>
                <w:szCs w:val="22"/>
              </w:rPr>
              <w:t>0</w:t>
            </w:r>
          </w:p>
        </w:tc>
      </w:tr>
      <w:tr w:rsidR="007B3F69" w:rsidRPr="005B1080" w14:paraId="4481B321" w14:textId="77777777" w:rsidTr="00530F0A">
        <w:trPr>
          <w:jc w:val="center"/>
        </w:trPr>
        <w:tc>
          <w:tcPr>
            <w:tcW w:w="6025" w:type="dxa"/>
            <w:tcBorders>
              <w:top w:val="single" w:sz="4" w:space="0" w:color="auto"/>
              <w:left w:val="single" w:sz="4" w:space="0" w:color="auto"/>
              <w:bottom w:val="single" w:sz="4" w:space="0" w:color="auto"/>
              <w:right w:val="single" w:sz="4" w:space="0" w:color="auto"/>
            </w:tcBorders>
          </w:tcPr>
          <w:p w14:paraId="461DA955" w14:textId="77777777" w:rsidR="007B3F69" w:rsidRPr="005B1080" w:rsidRDefault="007B3F69" w:rsidP="00032268">
            <w:pPr>
              <w:rPr>
                <w:rFonts w:ascii="Arial" w:hAnsi="Arial" w:cs="Arial"/>
                <w:sz w:val="22"/>
                <w:szCs w:val="22"/>
              </w:rPr>
            </w:pPr>
            <w:r w:rsidRPr="005B1080">
              <w:rPr>
                <w:rFonts w:ascii="Arial" w:hAnsi="Arial" w:cs="Arial"/>
                <w:sz w:val="22"/>
                <w:szCs w:val="22"/>
              </w:rPr>
              <w:t>b. Describes the purpose of the allocation of funds to each budget category of the FS-10 Budget Form. If applicable, describes how Purchased Services are linked to the goals and activities of the program.</w:t>
            </w:r>
          </w:p>
        </w:tc>
        <w:tc>
          <w:tcPr>
            <w:tcW w:w="756" w:type="dxa"/>
            <w:gridSpan w:val="3"/>
            <w:tcBorders>
              <w:top w:val="single" w:sz="4" w:space="0" w:color="auto"/>
              <w:left w:val="single" w:sz="4" w:space="0" w:color="auto"/>
              <w:bottom w:val="single" w:sz="4" w:space="0" w:color="auto"/>
              <w:right w:val="single" w:sz="4" w:space="0" w:color="auto"/>
            </w:tcBorders>
            <w:vAlign w:val="center"/>
          </w:tcPr>
          <w:p w14:paraId="48F1DD16" w14:textId="77777777" w:rsidR="007B3F69" w:rsidRPr="005B1080" w:rsidRDefault="007B3F69" w:rsidP="00032268">
            <w:pPr>
              <w:jc w:val="center"/>
              <w:rPr>
                <w:rFonts w:ascii="Arial" w:hAnsi="Arial" w:cs="Arial"/>
                <w:sz w:val="22"/>
                <w:szCs w:val="22"/>
              </w:rPr>
            </w:pPr>
            <w:r w:rsidRPr="005B1080">
              <w:rPr>
                <w:rFonts w:ascii="Arial" w:hAnsi="Arial" w:cs="Arial"/>
                <w:sz w:val="22"/>
                <w:szCs w:val="22"/>
              </w:rPr>
              <w:t>10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E3BB731" w14:textId="77777777" w:rsidR="007B3F69" w:rsidRPr="005B1080" w:rsidRDefault="007B3F69" w:rsidP="00032268">
            <w:pPr>
              <w:jc w:val="center"/>
              <w:rPr>
                <w:rFonts w:ascii="Arial" w:hAnsi="Arial" w:cs="Arial"/>
                <w:sz w:val="22"/>
                <w:szCs w:val="22"/>
              </w:rPr>
            </w:pPr>
            <w:r w:rsidRPr="005B1080">
              <w:rPr>
                <w:rFonts w:ascii="Arial" w:hAnsi="Arial" w:cs="Arial"/>
                <w:sz w:val="22"/>
                <w:szCs w:val="22"/>
              </w:rPr>
              <w:t>7.5</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3971DE47" w14:textId="77777777" w:rsidR="007B3F69" w:rsidRPr="005B1080" w:rsidRDefault="007B3F69" w:rsidP="00032268">
            <w:pPr>
              <w:jc w:val="center"/>
              <w:rPr>
                <w:rFonts w:ascii="Arial" w:hAnsi="Arial" w:cs="Arial"/>
                <w:sz w:val="22"/>
                <w:szCs w:val="22"/>
              </w:rPr>
            </w:pPr>
            <w:r w:rsidRPr="005B1080">
              <w:rPr>
                <w:rFonts w:ascii="Arial" w:hAnsi="Arial" w:cs="Arial"/>
                <w:sz w:val="22"/>
                <w:szCs w:val="22"/>
              </w:rPr>
              <w:t>5</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38B49BA0" w14:textId="77777777" w:rsidR="007B3F69" w:rsidRPr="005B1080" w:rsidRDefault="007B3F69" w:rsidP="00032268">
            <w:pPr>
              <w:jc w:val="center"/>
              <w:rPr>
                <w:rFonts w:ascii="Arial" w:hAnsi="Arial" w:cs="Arial"/>
                <w:sz w:val="22"/>
                <w:szCs w:val="22"/>
              </w:rPr>
            </w:pPr>
            <w:r w:rsidRPr="005B1080">
              <w:rPr>
                <w:rFonts w:ascii="Arial" w:hAnsi="Arial" w:cs="Arial"/>
                <w:sz w:val="22"/>
                <w:szCs w:val="22"/>
              </w:rPr>
              <w:t>2.5</w:t>
            </w:r>
          </w:p>
        </w:tc>
        <w:tc>
          <w:tcPr>
            <w:tcW w:w="901" w:type="dxa"/>
            <w:gridSpan w:val="2"/>
            <w:tcBorders>
              <w:top w:val="single" w:sz="4" w:space="0" w:color="auto"/>
              <w:left w:val="single" w:sz="4" w:space="0" w:color="auto"/>
              <w:bottom w:val="single" w:sz="4" w:space="0" w:color="auto"/>
              <w:right w:val="single" w:sz="4" w:space="0" w:color="auto"/>
            </w:tcBorders>
            <w:vAlign w:val="center"/>
          </w:tcPr>
          <w:p w14:paraId="6DF0A89E" w14:textId="77777777" w:rsidR="007B3F69" w:rsidRPr="005B1080" w:rsidRDefault="007B3F69" w:rsidP="00032268">
            <w:pPr>
              <w:jc w:val="center"/>
              <w:rPr>
                <w:rFonts w:ascii="Arial" w:hAnsi="Arial" w:cs="Arial"/>
                <w:sz w:val="22"/>
                <w:szCs w:val="22"/>
              </w:rPr>
            </w:pPr>
            <w:r w:rsidRPr="005B1080">
              <w:rPr>
                <w:rFonts w:ascii="Arial" w:hAnsi="Arial" w:cs="Arial"/>
                <w:sz w:val="22"/>
                <w:szCs w:val="22"/>
              </w:rPr>
              <w:t>0</w:t>
            </w:r>
          </w:p>
        </w:tc>
      </w:tr>
      <w:tr w:rsidR="007B3F69" w:rsidRPr="005B1080" w14:paraId="2B96EE24" w14:textId="77777777" w:rsidTr="00530F0A">
        <w:trPr>
          <w:trHeight w:val="2960"/>
          <w:jc w:val="center"/>
        </w:trPr>
        <w:tc>
          <w:tcPr>
            <w:tcW w:w="10255" w:type="dxa"/>
            <w:gridSpan w:val="13"/>
            <w:tcBorders>
              <w:top w:val="single" w:sz="4" w:space="0" w:color="auto"/>
              <w:left w:val="single" w:sz="4" w:space="0" w:color="auto"/>
              <w:bottom w:val="single" w:sz="4" w:space="0" w:color="auto"/>
              <w:right w:val="single" w:sz="4" w:space="0" w:color="auto"/>
            </w:tcBorders>
          </w:tcPr>
          <w:p w14:paraId="3EC1CB09" w14:textId="6CB710BB" w:rsidR="007B3F69" w:rsidRPr="005B1080" w:rsidRDefault="007B3F69" w:rsidP="002F75E9">
            <w:pPr>
              <w:tabs>
                <w:tab w:val="left" w:pos="6450"/>
              </w:tabs>
              <w:rPr>
                <w:rFonts w:ascii="Arial" w:hAnsi="Arial" w:cs="Arial"/>
                <w:sz w:val="22"/>
                <w:szCs w:val="22"/>
              </w:rPr>
            </w:pPr>
            <w:r w:rsidRPr="005B1080">
              <w:rPr>
                <w:rFonts w:ascii="Arial" w:hAnsi="Arial" w:cs="Arial"/>
                <w:sz w:val="22"/>
                <w:szCs w:val="22"/>
              </w:rPr>
              <w:t>Comments:</w:t>
            </w:r>
            <w:r>
              <w:rPr>
                <w:rFonts w:ascii="Arial" w:hAnsi="Arial" w:cs="Arial"/>
                <w:sz w:val="22"/>
                <w:szCs w:val="22"/>
              </w:rPr>
              <w:tab/>
            </w:r>
            <w:r w:rsidRPr="005B1080">
              <w:rPr>
                <w:rFonts w:ascii="Arial" w:hAnsi="Arial" w:cs="Arial"/>
                <w:sz w:val="22"/>
                <w:szCs w:val="22"/>
              </w:rPr>
              <w:t>Score (</w:t>
            </w:r>
            <w:r w:rsidR="002F75E9">
              <w:rPr>
                <w:rFonts w:ascii="Arial" w:hAnsi="Arial" w:cs="Arial"/>
                <w:sz w:val="22"/>
                <w:szCs w:val="22"/>
              </w:rPr>
              <w:tab/>
            </w:r>
            <w:r w:rsidR="002F75E9">
              <w:rPr>
                <w:rFonts w:ascii="Arial" w:hAnsi="Arial" w:cs="Arial"/>
                <w:sz w:val="22"/>
                <w:szCs w:val="22"/>
              </w:rPr>
              <w:tab/>
            </w:r>
            <w:r w:rsidRPr="005B1080">
              <w:rPr>
                <w:rFonts w:ascii="Arial" w:hAnsi="Arial" w:cs="Arial"/>
                <w:sz w:val="22"/>
                <w:szCs w:val="22"/>
              </w:rPr>
              <w:t>) out of 20</w:t>
            </w:r>
          </w:p>
        </w:tc>
      </w:tr>
    </w:tbl>
    <w:p w14:paraId="583A94B2" w14:textId="77777777" w:rsidR="007B3F69" w:rsidRPr="0031326D" w:rsidRDefault="007B3F69" w:rsidP="007B3F69">
      <w:pPr>
        <w:pStyle w:val="Footer"/>
        <w:tabs>
          <w:tab w:val="left" w:pos="720"/>
        </w:tabs>
        <w:rPr>
          <w:rFonts w:ascii="Arial" w:hAnsi="Arial" w:cs="Arial"/>
          <w:sz w:val="22"/>
          <w:szCs w:val="22"/>
        </w:rPr>
      </w:pPr>
    </w:p>
    <w:p w14:paraId="5A6764A7" w14:textId="77777777" w:rsidR="007B3F69" w:rsidRPr="0031326D" w:rsidRDefault="007B3F69" w:rsidP="007B3F69">
      <w:pPr>
        <w:rPr>
          <w:rFonts w:ascii="Arial" w:hAnsi="Arial" w:cs="Arial"/>
          <w:sz w:val="22"/>
          <w:szCs w:val="22"/>
        </w:rPr>
      </w:pPr>
    </w:p>
    <w:p w14:paraId="4B8D3B66" w14:textId="58F04AF7" w:rsidR="007B3F69" w:rsidRPr="005B1080" w:rsidRDefault="007B3F69" w:rsidP="00530F0A">
      <w:pPr>
        <w:tabs>
          <w:tab w:val="left" w:pos="144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5B1080">
        <w:rPr>
          <w:rFonts w:ascii="Arial" w:hAnsi="Arial" w:cs="Arial"/>
          <w:b/>
          <w:sz w:val="22"/>
          <w:szCs w:val="22"/>
        </w:rPr>
        <w:t>Total Score:  (</w:t>
      </w:r>
      <w:r w:rsidR="00530F0A">
        <w:rPr>
          <w:rFonts w:ascii="Arial" w:hAnsi="Arial" w:cs="Arial"/>
          <w:b/>
          <w:sz w:val="22"/>
          <w:szCs w:val="22"/>
        </w:rPr>
        <w:tab/>
      </w:r>
      <w:r w:rsidRPr="005B1080">
        <w:rPr>
          <w:rFonts w:ascii="Arial" w:hAnsi="Arial" w:cs="Arial"/>
          <w:b/>
          <w:sz w:val="22"/>
          <w:szCs w:val="22"/>
        </w:rPr>
        <w:t>) out of 100</w:t>
      </w:r>
    </w:p>
    <w:p w14:paraId="6245D727" w14:textId="79309E88" w:rsidR="0088037F" w:rsidRPr="007977E6" w:rsidRDefault="007B3F69" w:rsidP="00DB1390">
      <w:pPr>
        <w:ind w:left="180"/>
        <w:jc w:val="center"/>
        <w:rPr>
          <w:rFonts w:ascii="Arial" w:hAnsi="Arial" w:cs="Arial"/>
          <w:b/>
          <w:color w:val="000000"/>
          <w:szCs w:val="24"/>
        </w:rPr>
      </w:pPr>
      <w:r w:rsidRPr="005E3B20">
        <w:rPr>
          <w:rFonts w:ascii="Arial" w:hAnsi="Arial" w:cs="Arial"/>
          <w:b/>
          <w:bCs/>
          <w:sz w:val="22"/>
          <w:szCs w:val="22"/>
        </w:rPr>
        <w:br w:type="page"/>
      </w:r>
      <w:r w:rsidR="00DC2787">
        <w:rPr>
          <w:rFonts w:ascii="Arial" w:hAnsi="Arial" w:cs="Arial"/>
          <w:b/>
          <w:color w:val="000000"/>
        </w:rPr>
        <w:t xml:space="preserve">Form FS-10 </w:t>
      </w:r>
      <w:r w:rsidR="0088037F" w:rsidRPr="007977E6">
        <w:rPr>
          <w:rFonts w:ascii="Arial" w:hAnsi="Arial" w:cs="Arial"/>
          <w:b/>
          <w:color w:val="000000"/>
          <w:szCs w:val="24"/>
        </w:rPr>
        <w:t>Budget</w:t>
      </w:r>
      <w:r w:rsidR="001D144D" w:rsidRPr="007977E6">
        <w:rPr>
          <w:rFonts w:ascii="Arial" w:hAnsi="Arial" w:cs="Arial"/>
          <w:b/>
          <w:color w:val="000000"/>
          <w:szCs w:val="24"/>
        </w:rPr>
        <w:t xml:space="preserve"> </w:t>
      </w:r>
      <w:r w:rsidR="00DC2787">
        <w:rPr>
          <w:rFonts w:ascii="Arial" w:hAnsi="Arial" w:cs="Arial"/>
          <w:b/>
          <w:color w:val="000000"/>
          <w:szCs w:val="24"/>
        </w:rPr>
        <w:t>and Narrative</w:t>
      </w:r>
    </w:p>
    <w:p w14:paraId="2C5BD600" w14:textId="77777777" w:rsidR="00DB1390" w:rsidRPr="007977E6" w:rsidRDefault="00DB1390" w:rsidP="00DB1390">
      <w:pPr>
        <w:ind w:left="180"/>
        <w:jc w:val="center"/>
        <w:rPr>
          <w:rFonts w:ascii="Arial" w:hAnsi="Arial" w:cs="Arial"/>
          <w:b/>
          <w:color w:val="000000"/>
          <w:szCs w:val="24"/>
        </w:rPr>
      </w:pPr>
    </w:p>
    <w:p w14:paraId="5A2D87E1" w14:textId="29F76982" w:rsidR="00606639" w:rsidRPr="007977E6" w:rsidRDefault="00606639" w:rsidP="00DC2787">
      <w:pPr>
        <w:rPr>
          <w:rFonts w:ascii="Arial" w:hAnsi="Arial" w:cs="Arial"/>
          <w:color w:val="000000"/>
        </w:rPr>
      </w:pPr>
      <w:r w:rsidRPr="007977E6">
        <w:rPr>
          <w:rFonts w:ascii="Arial" w:hAnsi="Arial" w:cs="Arial"/>
          <w:color w:val="000000"/>
        </w:rPr>
        <w:t>Us</w:t>
      </w:r>
      <w:r w:rsidR="002844DB">
        <w:rPr>
          <w:rFonts w:ascii="Arial" w:hAnsi="Arial" w:cs="Arial"/>
          <w:color w:val="000000"/>
        </w:rPr>
        <w:t xml:space="preserve">ing the Form FS-10 </w:t>
      </w:r>
      <w:r w:rsidRPr="007977E6">
        <w:rPr>
          <w:rFonts w:ascii="Arial" w:hAnsi="Arial" w:cs="Arial"/>
          <w:color w:val="000000"/>
        </w:rPr>
        <w:t xml:space="preserve">Budget Form, provide an itemized budget and brief narrative of how the requested funds will be used for the </w:t>
      </w:r>
      <w:r w:rsidR="00A63C8F">
        <w:rPr>
          <w:rFonts w:ascii="Arial" w:hAnsi="Arial" w:cs="Arial"/>
          <w:color w:val="000000"/>
        </w:rPr>
        <w:t xml:space="preserve">12-month </w:t>
      </w:r>
      <w:r w:rsidRPr="007977E6">
        <w:rPr>
          <w:rFonts w:ascii="Arial" w:hAnsi="Arial" w:cs="Arial"/>
          <w:color w:val="000000"/>
        </w:rPr>
        <w:t>project</w:t>
      </w:r>
      <w:r w:rsidR="00A63C8F">
        <w:rPr>
          <w:rFonts w:ascii="Arial" w:hAnsi="Arial" w:cs="Arial"/>
          <w:color w:val="000000"/>
        </w:rPr>
        <w:t xml:space="preserve"> period</w:t>
      </w:r>
      <w:r w:rsidR="001E17CC">
        <w:rPr>
          <w:rFonts w:ascii="Arial" w:hAnsi="Arial" w:cs="Arial"/>
          <w:color w:val="000000"/>
        </w:rPr>
        <w:t>.</w:t>
      </w:r>
    </w:p>
    <w:p w14:paraId="1FC2A053" w14:textId="77777777" w:rsidR="000E7856" w:rsidRPr="007977E6" w:rsidRDefault="000E7856" w:rsidP="00244335">
      <w:pPr>
        <w:rPr>
          <w:rFonts w:ascii="Arial" w:hAnsi="Arial" w:cs="Arial"/>
          <w:color w:val="000000"/>
        </w:rPr>
      </w:pPr>
    </w:p>
    <w:p w14:paraId="088D64FA" w14:textId="77777777" w:rsidR="000E7856" w:rsidRDefault="005D57F9" w:rsidP="00DC2787">
      <w:pPr>
        <w:rPr>
          <w:rFonts w:ascii="Arial" w:hAnsi="Arial" w:cs="Arial"/>
          <w:color w:val="000000"/>
          <w:szCs w:val="24"/>
        </w:rPr>
      </w:pPr>
      <w:r w:rsidRPr="007977E6">
        <w:rPr>
          <w:rFonts w:ascii="Arial" w:hAnsi="Arial" w:cs="Arial"/>
          <w:color w:val="000000"/>
          <w:szCs w:val="24"/>
        </w:rPr>
        <w:t>Budgeted items must be</w:t>
      </w:r>
      <w:r w:rsidR="00801F20" w:rsidRPr="007977E6">
        <w:rPr>
          <w:rFonts w:ascii="Arial" w:hAnsi="Arial" w:cs="Arial"/>
          <w:color w:val="000000"/>
          <w:szCs w:val="24"/>
        </w:rPr>
        <w:t xml:space="preserve"> </w:t>
      </w:r>
      <w:r w:rsidR="001D32DD" w:rsidRPr="007977E6">
        <w:rPr>
          <w:rFonts w:ascii="Arial" w:hAnsi="Arial" w:cs="Arial"/>
          <w:color w:val="000000"/>
          <w:szCs w:val="24"/>
        </w:rPr>
        <w:t>r</w:t>
      </w:r>
      <w:r w:rsidR="00801F20" w:rsidRPr="007977E6">
        <w:rPr>
          <w:rFonts w:ascii="Arial" w:hAnsi="Arial" w:cs="Arial"/>
          <w:color w:val="000000"/>
          <w:szCs w:val="24"/>
        </w:rPr>
        <w:t>easonable</w:t>
      </w:r>
      <w:r w:rsidRPr="007977E6">
        <w:rPr>
          <w:rFonts w:ascii="Arial" w:hAnsi="Arial" w:cs="Arial"/>
          <w:color w:val="000000"/>
          <w:szCs w:val="24"/>
        </w:rPr>
        <w:t xml:space="preserve"> in cost and necessary for </w:t>
      </w:r>
      <w:r w:rsidR="00801F20" w:rsidRPr="007977E6">
        <w:rPr>
          <w:rFonts w:ascii="Arial" w:hAnsi="Arial" w:cs="Arial"/>
          <w:color w:val="000000"/>
          <w:szCs w:val="24"/>
        </w:rPr>
        <w:t xml:space="preserve">the </w:t>
      </w:r>
      <w:r w:rsidR="00AE6442" w:rsidRPr="007977E6">
        <w:rPr>
          <w:rFonts w:ascii="Arial" w:hAnsi="Arial" w:cs="Arial"/>
          <w:color w:val="000000"/>
          <w:szCs w:val="24"/>
        </w:rPr>
        <w:t>project</w:t>
      </w:r>
      <w:r w:rsidR="000E7856" w:rsidRPr="007977E6">
        <w:rPr>
          <w:rFonts w:ascii="Arial" w:hAnsi="Arial" w:cs="Arial"/>
          <w:color w:val="000000"/>
          <w:szCs w:val="24"/>
        </w:rPr>
        <w:t xml:space="preserve"> in order to receive the maximum points</w:t>
      </w:r>
      <w:r w:rsidRPr="007977E6">
        <w:rPr>
          <w:rFonts w:ascii="Arial" w:hAnsi="Arial" w:cs="Arial"/>
          <w:color w:val="000000"/>
          <w:szCs w:val="24"/>
        </w:rPr>
        <w:t xml:space="preserve">.  </w:t>
      </w:r>
      <w:r w:rsidR="000E7856" w:rsidRPr="007977E6">
        <w:rPr>
          <w:rFonts w:ascii="Arial" w:hAnsi="Arial" w:cs="Arial"/>
          <w:color w:val="000000"/>
          <w:szCs w:val="24"/>
        </w:rPr>
        <w:t>SED staff will eliminate any unallowable or unreasonable items in the bud</w:t>
      </w:r>
      <w:r w:rsidR="00C358D3" w:rsidRPr="007977E6">
        <w:rPr>
          <w:rFonts w:ascii="Arial" w:hAnsi="Arial" w:cs="Arial"/>
          <w:color w:val="000000"/>
          <w:szCs w:val="24"/>
        </w:rPr>
        <w:t>get</w:t>
      </w:r>
      <w:r w:rsidR="000E7856" w:rsidRPr="007977E6">
        <w:rPr>
          <w:rFonts w:ascii="Arial" w:hAnsi="Arial" w:cs="Arial"/>
          <w:color w:val="000000"/>
          <w:szCs w:val="24"/>
        </w:rPr>
        <w:t>.</w:t>
      </w:r>
      <w:r w:rsidR="00C358D3" w:rsidRPr="007977E6">
        <w:rPr>
          <w:rFonts w:ascii="Arial" w:hAnsi="Arial" w:cs="Arial"/>
          <w:color w:val="000000"/>
          <w:szCs w:val="24"/>
        </w:rPr>
        <w:t xml:space="preserve">  </w:t>
      </w:r>
      <w:r w:rsidR="000E7856" w:rsidRPr="007977E6">
        <w:rPr>
          <w:rFonts w:ascii="Arial" w:hAnsi="Arial" w:cs="Arial"/>
          <w:color w:val="000000"/>
          <w:szCs w:val="24"/>
        </w:rPr>
        <w:t>Grantees will not be allowed to substitute new items for those that have been eliminated.</w:t>
      </w:r>
    </w:p>
    <w:p w14:paraId="33676F9C" w14:textId="77777777" w:rsidR="00DC2787" w:rsidRDefault="00DC2787" w:rsidP="009846FC">
      <w:pPr>
        <w:ind w:left="720"/>
        <w:rPr>
          <w:rFonts w:ascii="Arial" w:hAnsi="Arial" w:cs="Arial"/>
          <w:color w:val="000000"/>
          <w:szCs w:val="24"/>
        </w:rPr>
      </w:pPr>
    </w:p>
    <w:p w14:paraId="223194A2" w14:textId="77777777" w:rsidR="00DC2787" w:rsidRPr="00D4309E" w:rsidRDefault="00DC2787" w:rsidP="00DC2787">
      <w:pPr>
        <w:ind w:right="360"/>
        <w:jc w:val="both"/>
        <w:rPr>
          <w:rFonts w:ascii="Arial" w:hAnsi="Arial" w:cs="Arial"/>
          <w:szCs w:val="24"/>
        </w:rPr>
      </w:pPr>
      <w:r w:rsidRPr="00D4309E">
        <w:rPr>
          <w:rFonts w:ascii="Arial" w:hAnsi="Arial" w:cs="Arial"/>
          <w:szCs w:val="24"/>
        </w:rPr>
        <w:t>Budgeted costs must be in compliance with applicable State and federal laws and regulations and the Department’s Fiscal Guidelines.  These guidelines, as well as the FS-10 form, are availa</w:t>
      </w:r>
      <w:r w:rsidR="00E611A4">
        <w:rPr>
          <w:rFonts w:ascii="Arial" w:hAnsi="Arial" w:cs="Arial"/>
          <w:szCs w:val="24"/>
        </w:rPr>
        <w:t xml:space="preserve">ble online on the </w:t>
      </w:r>
      <w:hyperlink r:id="rId25" w:history="1">
        <w:r w:rsidR="00E611A4">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631FBFF9" w14:textId="77777777" w:rsidR="00DC2787" w:rsidRPr="00D4309E" w:rsidRDefault="00DC2787" w:rsidP="00DC2787">
      <w:pPr>
        <w:ind w:right="360"/>
        <w:jc w:val="both"/>
        <w:rPr>
          <w:rFonts w:ascii="Arial" w:hAnsi="Arial" w:cs="Arial"/>
          <w:szCs w:val="24"/>
        </w:rPr>
      </w:pPr>
    </w:p>
    <w:p w14:paraId="5414AB57" w14:textId="77777777" w:rsidR="00DC2787" w:rsidRPr="00D4309E" w:rsidRDefault="00DC2787" w:rsidP="00DC2787">
      <w:pPr>
        <w:tabs>
          <w:tab w:val="left" w:pos="3330"/>
        </w:tabs>
        <w:autoSpaceDE w:val="0"/>
        <w:autoSpaceDN w:val="0"/>
        <w:adjustRightInd w:val="0"/>
        <w:rPr>
          <w:rFonts w:ascii="Arial" w:hAnsi="Arial" w:cs="Arial"/>
          <w:szCs w:val="24"/>
        </w:rPr>
      </w:pPr>
      <w:r w:rsidRPr="00D4309E">
        <w:rPr>
          <w:rFonts w:ascii="Arial" w:hAnsi="Arial" w:cs="Arial"/>
        </w:rPr>
        <w:t xml:space="preserve">Information about the categories of expenditures and general information on allowable costs, applicable cost principles and administrative regulations are available in the </w:t>
      </w:r>
      <w:hyperlink r:id="rId26" w:history="1">
        <w:r w:rsidRPr="00E611A4">
          <w:rPr>
            <w:rStyle w:val="Hyperlink"/>
            <w:rFonts w:ascii="Arial" w:hAnsi="Arial" w:cs="Arial"/>
          </w:rPr>
          <w:t>Fiscal Guidelines for Federal and State Aided Grants</w:t>
        </w:r>
      </w:hyperlink>
      <w:r w:rsidR="00E611A4">
        <w:rPr>
          <w:rFonts w:ascii="Arial" w:hAnsi="Arial" w:cs="Arial"/>
        </w:rPr>
        <w:t>.</w:t>
      </w:r>
      <w:r w:rsidRPr="00D4309E">
        <w:rPr>
          <w:rFonts w:ascii="Arial" w:hAnsi="Arial" w:cs="Arial"/>
        </w:rPr>
        <w:t xml:space="preserve"> </w:t>
      </w:r>
    </w:p>
    <w:p w14:paraId="37FE1A6C" w14:textId="77777777" w:rsidR="00801F20" w:rsidRPr="007977E6" w:rsidRDefault="00801F20" w:rsidP="009846FC">
      <w:pPr>
        <w:tabs>
          <w:tab w:val="left" w:pos="0"/>
        </w:tabs>
        <w:ind w:left="504"/>
        <w:rPr>
          <w:rFonts w:ascii="Arial" w:hAnsi="Arial" w:cs="Arial"/>
          <w:color w:val="000000"/>
          <w:szCs w:val="24"/>
        </w:rPr>
      </w:pPr>
    </w:p>
    <w:p w14:paraId="2A4877B4" w14:textId="77777777" w:rsidR="000665C5" w:rsidRPr="00FD7844" w:rsidRDefault="004D7CD4" w:rsidP="00FD7844">
      <w:pPr>
        <w:pStyle w:val="Heading2"/>
        <w:rPr>
          <w:rFonts w:asciiTheme="minorHAnsi" w:hAnsiTheme="minorHAnsi" w:cs="Arial"/>
          <w:b/>
        </w:rPr>
      </w:pPr>
      <w:r>
        <w:rPr>
          <w:rFonts w:ascii="Arial" w:hAnsi="Arial" w:cs="Arial"/>
          <w:color w:val="000000"/>
          <w:szCs w:val="24"/>
        </w:rPr>
        <w:br w:type="page"/>
      </w:r>
      <w:r w:rsidR="000665C5" w:rsidRPr="00FD7844">
        <w:rPr>
          <w:rFonts w:asciiTheme="minorHAnsi" w:hAnsiTheme="minorHAnsi" w:cs="Arial"/>
          <w:b/>
        </w:rPr>
        <w:t>M/WBE Documents</w:t>
      </w:r>
    </w:p>
    <w:p w14:paraId="3924FF65" w14:textId="77777777" w:rsidR="000665C5" w:rsidRPr="00C91ECE" w:rsidRDefault="000665C5" w:rsidP="000665C5">
      <w:pPr>
        <w:jc w:val="center"/>
        <w:rPr>
          <w:rFonts w:ascii="Calibri" w:hAnsi="Calibri" w:cs="Calibri"/>
          <w:b/>
          <w:bCs/>
          <w:szCs w:val="24"/>
        </w:rPr>
      </w:pPr>
      <w:r w:rsidRPr="00C91ECE">
        <w:rPr>
          <w:rFonts w:ascii="Calibri" w:hAnsi="Calibri" w:cs="Calibri"/>
          <w:b/>
          <w:bCs/>
          <w:szCs w:val="24"/>
          <w:u w:val="single"/>
        </w:rPr>
        <w:t>M/WBE Goal Calculation Worksheet</w:t>
      </w:r>
      <w:r w:rsidRPr="00C91ECE">
        <w:rPr>
          <w:rFonts w:ascii="Calibri" w:hAnsi="Calibri" w:cs="Calibri"/>
          <w:b/>
          <w:bCs/>
          <w:szCs w:val="24"/>
          <w:u w:val="single"/>
        </w:rPr>
        <w:br/>
      </w:r>
      <w:r w:rsidRPr="00C91ECE">
        <w:rPr>
          <w:rFonts w:ascii="Calibri" w:hAnsi="Calibri" w:cs="Calibri"/>
          <w:b/>
          <w:bCs/>
          <w:szCs w:val="24"/>
        </w:rPr>
        <w:t xml:space="preserve">(This form should reflect </w:t>
      </w:r>
      <w:r w:rsidR="0000452F">
        <w:rPr>
          <w:rFonts w:ascii="Calibri" w:hAnsi="Calibri" w:cs="Calibri"/>
          <w:b/>
          <w:bCs/>
          <w:szCs w:val="24"/>
        </w:rPr>
        <w:t xml:space="preserve">Year 1 </w:t>
      </w:r>
      <w:r w:rsidR="003354F7">
        <w:rPr>
          <w:rFonts w:ascii="Calibri" w:hAnsi="Calibri" w:cs="Calibri"/>
          <w:b/>
          <w:bCs/>
          <w:szCs w:val="24"/>
        </w:rPr>
        <w:t>budget totals</w:t>
      </w:r>
      <w:r w:rsidRPr="00C91ECE">
        <w:rPr>
          <w:rFonts w:ascii="Calibri" w:hAnsi="Calibri" w:cs="Calibri"/>
          <w:b/>
          <w:bCs/>
          <w:szCs w:val="24"/>
        </w:rPr>
        <w:t>)</w:t>
      </w:r>
    </w:p>
    <w:p w14:paraId="5B6698B6" w14:textId="77777777" w:rsidR="000665C5" w:rsidRPr="00C91ECE" w:rsidRDefault="000665C5" w:rsidP="000665C5">
      <w:pPr>
        <w:rPr>
          <w:rFonts w:ascii="Calibri" w:hAnsi="Calibri" w:cs="Calibri"/>
          <w:b/>
          <w:bCs/>
          <w:szCs w:val="24"/>
        </w:rPr>
      </w:pPr>
      <w:r w:rsidRPr="00C91ECE">
        <w:rPr>
          <w:rFonts w:ascii="Calibri" w:hAnsi="Calibri" w:cs="Calibri"/>
          <w:b/>
          <w:bCs/>
          <w:szCs w:val="24"/>
        </w:rPr>
        <w:t>RFP # and Title: _________________________________</w:t>
      </w:r>
      <w:r>
        <w:rPr>
          <w:rFonts w:ascii="Calibri" w:hAnsi="Calibri" w:cs="Calibri"/>
          <w:b/>
          <w:bCs/>
          <w:szCs w:val="24"/>
        </w:rPr>
        <w:t>________</w:t>
      </w:r>
      <w:r w:rsidRPr="00C91ECE">
        <w:rPr>
          <w:rFonts w:ascii="Calibri" w:hAnsi="Calibri" w:cs="Calibri"/>
          <w:b/>
          <w:bCs/>
          <w:szCs w:val="24"/>
        </w:rPr>
        <w:t>_______________________</w:t>
      </w:r>
    </w:p>
    <w:p w14:paraId="09FD61DA" w14:textId="77777777" w:rsidR="000665C5" w:rsidRPr="00C91ECE" w:rsidRDefault="000665C5" w:rsidP="000665C5">
      <w:pPr>
        <w:rPr>
          <w:rFonts w:ascii="Calibri" w:hAnsi="Calibri" w:cs="Calibri"/>
          <w:b/>
          <w:bCs/>
          <w:szCs w:val="24"/>
        </w:rPr>
      </w:pPr>
      <w:r w:rsidRPr="00C91ECE">
        <w:rPr>
          <w:rFonts w:ascii="Calibri" w:hAnsi="Calibri" w:cs="Calibri"/>
          <w:b/>
          <w:bCs/>
          <w:szCs w:val="24"/>
        </w:rPr>
        <w:t>Applicant Name: ________________________________________</w:t>
      </w:r>
      <w:r>
        <w:rPr>
          <w:rFonts w:ascii="Calibri" w:hAnsi="Calibri" w:cs="Calibri"/>
          <w:b/>
          <w:bCs/>
          <w:szCs w:val="24"/>
        </w:rPr>
        <w:t>________</w:t>
      </w:r>
      <w:r w:rsidRPr="00C91ECE">
        <w:rPr>
          <w:rFonts w:ascii="Calibri" w:hAnsi="Calibri" w:cs="Calibri"/>
          <w:b/>
          <w:bCs/>
          <w:szCs w:val="24"/>
        </w:rPr>
        <w:t>_______________</w:t>
      </w:r>
    </w:p>
    <w:p w14:paraId="589F929B" w14:textId="77777777" w:rsidR="000665C5" w:rsidRDefault="000665C5" w:rsidP="0000452F">
      <w:pPr>
        <w:spacing w:before="240"/>
        <w:rPr>
          <w:rFonts w:ascii="Calibri" w:hAnsi="Calibri" w:cs="Calibri"/>
          <w:bCs/>
          <w:szCs w:val="24"/>
        </w:rPr>
      </w:pPr>
      <w:r w:rsidRPr="000665C5">
        <w:rPr>
          <w:rFonts w:ascii="Calibri" w:hAnsi="Calibri" w:cs="Calibri"/>
          <w:bCs/>
          <w:szCs w:val="24"/>
        </w:rPr>
        <w:t xml:space="preserve">The M/WBE participation for this grant is </w:t>
      </w:r>
      <w:r w:rsidR="007D14C8">
        <w:rPr>
          <w:rFonts w:ascii="Calibri" w:hAnsi="Calibri" w:cs="Calibri"/>
          <w:bCs/>
          <w:szCs w:val="24"/>
        </w:rPr>
        <w:t>3</w:t>
      </w:r>
      <w:r w:rsidR="007D14C8" w:rsidRPr="000665C5">
        <w:rPr>
          <w:rFonts w:ascii="Calibri" w:hAnsi="Calibri" w:cs="Calibri"/>
          <w:bCs/>
          <w:szCs w:val="24"/>
        </w:rPr>
        <w:t>0</w:t>
      </w:r>
      <w:r w:rsidRPr="000665C5">
        <w:rPr>
          <w:rFonts w:ascii="Calibri" w:hAnsi="Calibri" w:cs="Calibri"/>
          <w:bCs/>
          <w:szCs w:val="24"/>
        </w:rPr>
        <w:t xml:space="preserve">% of each applicant’s total discretionary non-personal service budget </w:t>
      </w:r>
      <w:r w:rsidR="0000452F">
        <w:rPr>
          <w:rFonts w:ascii="Calibri" w:hAnsi="Calibri" w:cs="Calibri"/>
          <w:bCs/>
          <w:szCs w:val="24"/>
        </w:rPr>
        <w:t>for each year of the grant</w:t>
      </w:r>
      <w:r w:rsidRPr="000665C5">
        <w:rPr>
          <w:rFonts w:ascii="Calibri" w:hAnsi="Calibri" w:cs="Calibri"/>
          <w:bCs/>
          <w:szCs w:val="24"/>
        </w:rPr>
        <w:t xml:space="preserve">. Discretionary non-personal service budget is defined as the total </w:t>
      </w:r>
      <w:r w:rsidR="0000452F">
        <w:rPr>
          <w:rFonts w:ascii="Calibri" w:hAnsi="Calibri" w:cs="Calibri"/>
          <w:bCs/>
          <w:szCs w:val="24"/>
        </w:rPr>
        <w:t xml:space="preserve">annual </w:t>
      </w:r>
      <w:r w:rsidRPr="000665C5">
        <w:rPr>
          <w:rFonts w:ascii="Calibri" w:hAnsi="Calibri" w:cs="Calibri"/>
          <w:bCs/>
          <w:szCs w:val="24"/>
        </w:rPr>
        <w:t xml:space="preserve">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7CC816CD" w14:textId="77777777" w:rsidR="000665C5" w:rsidRPr="000665C5" w:rsidRDefault="000665C5" w:rsidP="000665C5">
      <w:pPr>
        <w:rPr>
          <w:rFonts w:ascii="Calibri" w:hAnsi="Calibri" w:cs="Calibri"/>
          <w:bCs/>
          <w:szCs w:val="24"/>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0665C5" w:rsidRPr="00C91ECE" w14:paraId="4572296E" w14:textId="77777777" w:rsidTr="007F1E15">
        <w:trPr>
          <w:cantSplit/>
          <w:trHeight w:val="288"/>
          <w:jc w:val="center"/>
        </w:trPr>
        <w:tc>
          <w:tcPr>
            <w:tcW w:w="542" w:type="pct"/>
            <w:shd w:val="clear" w:color="auto" w:fill="D9D9D9"/>
          </w:tcPr>
          <w:p w14:paraId="231FB627" w14:textId="77777777" w:rsidR="000665C5" w:rsidRPr="00C91ECE" w:rsidRDefault="000665C5" w:rsidP="007F1E15">
            <w:pPr>
              <w:pStyle w:val="Header"/>
              <w:rPr>
                <w:rFonts w:ascii="Arial" w:hAnsi="Arial" w:cs="Arial"/>
                <w:b/>
                <w:u w:val="single"/>
              </w:rPr>
            </w:pPr>
          </w:p>
        </w:tc>
        <w:tc>
          <w:tcPr>
            <w:tcW w:w="1717" w:type="pct"/>
            <w:shd w:val="clear" w:color="auto" w:fill="D9D9D9"/>
            <w:vAlign w:val="center"/>
          </w:tcPr>
          <w:p w14:paraId="129BBD6E" w14:textId="77777777" w:rsidR="000665C5" w:rsidRPr="00C91ECE" w:rsidRDefault="000665C5" w:rsidP="007F1E15">
            <w:pPr>
              <w:pStyle w:val="Header"/>
              <w:jc w:val="center"/>
              <w:rPr>
                <w:rFonts w:ascii="Arial" w:hAnsi="Arial" w:cs="Arial"/>
                <w:b/>
              </w:rPr>
            </w:pPr>
            <w:r w:rsidRPr="00C91ECE">
              <w:rPr>
                <w:rFonts w:ascii="Arial" w:hAnsi="Arial" w:cs="Arial"/>
                <w:b/>
              </w:rPr>
              <w:t>Budget Category</w:t>
            </w:r>
          </w:p>
        </w:tc>
        <w:tc>
          <w:tcPr>
            <w:tcW w:w="1393" w:type="pct"/>
            <w:shd w:val="clear" w:color="auto" w:fill="D9D9D9"/>
            <w:vAlign w:val="center"/>
          </w:tcPr>
          <w:p w14:paraId="7BBECE78" w14:textId="77777777" w:rsidR="000665C5" w:rsidRPr="00C91ECE" w:rsidRDefault="000665C5" w:rsidP="007F1E15">
            <w:pPr>
              <w:pStyle w:val="Header"/>
              <w:jc w:val="center"/>
              <w:rPr>
                <w:rFonts w:ascii="Arial" w:hAnsi="Arial" w:cs="Arial"/>
                <w:b/>
              </w:rPr>
            </w:pPr>
            <w:r w:rsidRPr="00C91ECE">
              <w:rPr>
                <w:rFonts w:ascii="Arial" w:hAnsi="Arial" w:cs="Arial"/>
                <w:b/>
              </w:rPr>
              <w:t>Amount budgeted for items excluded from M/WBE calculation</w:t>
            </w:r>
          </w:p>
        </w:tc>
        <w:tc>
          <w:tcPr>
            <w:tcW w:w="1347" w:type="pct"/>
            <w:shd w:val="clear" w:color="auto" w:fill="D9D9D9"/>
            <w:vAlign w:val="center"/>
          </w:tcPr>
          <w:p w14:paraId="6203C38F" w14:textId="77777777" w:rsidR="000665C5" w:rsidRPr="00C91ECE" w:rsidRDefault="000665C5" w:rsidP="007F1E15">
            <w:pPr>
              <w:pStyle w:val="Header"/>
              <w:jc w:val="center"/>
              <w:rPr>
                <w:rFonts w:ascii="Arial" w:hAnsi="Arial" w:cs="Arial"/>
                <w:b/>
              </w:rPr>
            </w:pPr>
            <w:r w:rsidRPr="00C91ECE">
              <w:rPr>
                <w:rFonts w:ascii="Arial" w:hAnsi="Arial" w:cs="Arial"/>
                <w:b/>
              </w:rPr>
              <w:t>Totals</w:t>
            </w:r>
          </w:p>
        </w:tc>
      </w:tr>
      <w:tr w:rsidR="000665C5" w:rsidRPr="00C91ECE" w14:paraId="56A3EABA" w14:textId="77777777" w:rsidTr="007F1E15">
        <w:trPr>
          <w:cantSplit/>
          <w:trHeight w:val="576"/>
          <w:jc w:val="center"/>
        </w:trPr>
        <w:tc>
          <w:tcPr>
            <w:tcW w:w="542" w:type="pct"/>
            <w:vAlign w:val="center"/>
          </w:tcPr>
          <w:p w14:paraId="47AC2AB1" w14:textId="77777777" w:rsidR="000665C5" w:rsidRPr="00C91ECE" w:rsidRDefault="000665C5" w:rsidP="000665C5">
            <w:pPr>
              <w:pStyle w:val="Header"/>
              <w:widowControl/>
              <w:numPr>
                <w:ilvl w:val="0"/>
                <w:numId w:val="30"/>
              </w:numPr>
              <w:tabs>
                <w:tab w:val="clear" w:pos="4320"/>
                <w:tab w:val="clear" w:pos="8640"/>
              </w:tabs>
              <w:rPr>
                <w:rFonts w:ascii="Arial" w:hAnsi="Arial" w:cs="Arial"/>
                <w:b/>
              </w:rPr>
            </w:pPr>
          </w:p>
        </w:tc>
        <w:tc>
          <w:tcPr>
            <w:tcW w:w="1717" w:type="pct"/>
            <w:vAlign w:val="center"/>
          </w:tcPr>
          <w:p w14:paraId="32EE97F3" w14:textId="77777777" w:rsidR="000665C5" w:rsidRPr="00C91ECE" w:rsidRDefault="000665C5" w:rsidP="007F1E15">
            <w:pPr>
              <w:pStyle w:val="Header"/>
              <w:rPr>
                <w:rFonts w:ascii="Arial" w:hAnsi="Arial" w:cs="Arial"/>
                <w:b/>
              </w:rPr>
            </w:pPr>
            <w:r w:rsidRPr="00C91ECE">
              <w:rPr>
                <w:rFonts w:ascii="Arial" w:hAnsi="Arial" w:cs="Arial"/>
                <w:b/>
              </w:rPr>
              <w:t>Total Budget</w:t>
            </w:r>
          </w:p>
        </w:tc>
        <w:tc>
          <w:tcPr>
            <w:tcW w:w="1393" w:type="pct"/>
            <w:shd w:val="thinDiagCross" w:color="auto" w:fill="auto"/>
          </w:tcPr>
          <w:p w14:paraId="06482258" w14:textId="77777777" w:rsidR="000665C5" w:rsidRPr="00C91ECE" w:rsidRDefault="000665C5" w:rsidP="007F1E15">
            <w:pPr>
              <w:pStyle w:val="Header"/>
              <w:rPr>
                <w:rFonts w:ascii="Arial" w:hAnsi="Arial" w:cs="Arial"/>
                <w:b/>
                <w:u w:val="single"/>
              </w:rPr>
            </w:pPr>
          </w:p>
        </w:tc>
        <w:tc>
          <w:tcPr>
            <w:tcW w:w="1347" w:type="pct"/>
          </w:tcPr>
          <w:p w14:paraId="185A2E03" w14:textId="77777777" w:rsidR="000665C5" w:rsidRPr="00C91ECE" w:rsidRDefault="000665C5" w:rsidP="007F1E15">
            <w:pPr>
              <w:pStyle w:val="Header"/>
              <w:rPr>
                <w:rFonts w:ascii="Arial" w:hAnsi="Arial" w:cs="Arial"/>
                <w:b/>
                <w:u w:val="single"/>
              </w:rPr>
            </w:pPr>
          </w:p>
        </w:tc>
      </w:tr>
      <w:tr w:rsidR="000665C5" w:rsidRPr="00C91ECE" w14:paraId="18170890" w14:textId="77777777" w:rsidTr="007F1E15">
        <w:trPr>
          <w:cantSplit/>
          <w:trHeight w:val="576"/>
          <w:jc w:val="center"/>
        </w:trPr>
        <w:tc>
          <w:tcPr>
            <w:tcW w:w="542" w:type="pct"/>
            <w:vAlign w:val="center"/>
          </w:tcPr>
          <w:p w14:paraId="6970BFE7" w14:textId="77777777" w:rsidR="000665C5" w:rsidRPr="00C91ECE" w:rsidRDefault="000665C5" w:rsidP="000665C5">
            <w:pPr>
              <w:pStyle w:val="Header"/>
              <w:widowControl/>
              <w:numPr>
                <w:ilvl w:val="0"/>
                <w:numId w:val="30"/>
              </w:numPr>
              <w:tabs>
                <w:tab w:val="clear" w:pos="4320"/>
                <w:tab w:val="clear" w:pos="8640"/>
              </w:tabs>
              <w:rPr>
                <w:rFonts w:ascii="Arial" w:hAnsi="Arial" w:cs="Arial"/>
                <w:b/>
              </w:rPr>
            </w:pPr>
          </w:p>
        </w:tc>
        <w:tc>
          <w:tcPr>
            <w:tcW w:w="1717" w:type="pct"/>
            <w:vAlign w:val="center"/>
          </w:tcPr>
          <w:p w14:paraId="257EF50F" w14:textId="77777777" w:rsidR="000665C5" w:rsidRPr="00C91ECE" w:rsidRDefault="000665C5" w:rsidP="007F1E15">
            <w:pPr>
              <w:pStyle w:val="Header"/>
              <w:rPr>
                <w:rFonts w:ascii="Arial" w:hAnsi="Arial" w:cs="Arial"/>
                <w:b/>
              </w:rPr>
            </w:pPr>
            <w:r w:rsidRPr="00C91ECE">
              <w:rPr>
                <w:rFonts w:ascii="Arial" w:hAnsi="Arial" w:cs="Arial"/>
                <w:b/>
              </w:rPr>
              <w:t>Professional Salaries</w:t>
            </w:r>
          </w:p>
        </w:tc>
        <w:tc>
          <w:tcPr>
            <w:tcW w:w="1393" w:type="pct"/>
          </w:tcPr>
          <w:p w14:paraId="128C08C2" w14:textId="77777777" w:rsidR="000665C5" w:rsidRPr="00C91ECE" w:rsidRDefault="000665C5" w:rsidP="007F1E15">
            <w:pPr>
              <w:pStyle w:val="Header"/>
              <w:rPr>
                <w:rFonts w:ascii="Arial" w:hAnsi="Arial" w:cs="Arial"/>
                <w:b/>
                <w:u w:val="single"/>
              </w:rPr>
            </w:pPr>
          </w:p>
        </w:tc>
        <w:tc>
          <w:tcPr>
            <w:tcW w:w="1347" w:type="pct"/>
            <w:shd w:val="thinDiagCross" w:color="auto" w:fill="auto"/>
          </w:tcPr>
          <w:p w14:paraId="2138B8D2" w14:textId="77777777" w:rsidR="000665C5" w:rsidRPr="00C91ECE" w:rsidRDefault="000665C5" w:rsidP="007F1E15">
            <w:pPr>
              <w:pStyle w:val="Header"/>
              <w:rPr>
                <w:rFonts w:ascii="Arial" w:hAnsi="Arial" w:cs="Arial"/>
                <w:b/>
                <w:u w:val="single"/>
              </w:rPr>
            </w:pPr>
          </w:p>
        </w:tc>
      </w:tr>
      <w:tr w:rsidR="000665C5" w:rsidRPr="00C91ECE" w14:paraId="7E371B77" w14:textId="77777777" w:rsidTr="007F1E15">
        <w:trPr>
          <w:cantSplit/>
          <w:trHeight w:val="576"/>
          <w:jc w:val="center"/>
        </w:trPr>
        <w:tc>
          <w:tcPr>
            <w:tcW w:w="542" w:type="pct"/>
            <w:vAlign w:val="center"/>
          </w:tcPr>
          <w:p w14:paraId="46B03F99" w14:textId="77777777" w:rsidR="000665C5" w:rsidRPr="00C91ECE" w:rsidRDefault="000665C5" w:rsidP="000665C5">
            <w:pPr>
              <w:pStyle w:val="Header"/>
              <w:widowControl/>
              <w:numPr>
                <w:ilvl w:val="0"/>
                <w:numId w:val="30"/>
              </w:numPr>
              <w:tabs>
                <w:tab w:val="clear" w:pos="4320"/>
                <w:tab w:val="clear" w:pos="8640"/>
              </w:tabs>
              <w:rPr>
                <w:rFonts w:ascii="Arial" w:hAnsi="Arial" w:cs="Arial"/>
                <w:b/>
              </w:rPr>
            </w:pPr>
          </w:p>
        </w:tc>
        <w:tc>
          <w:tcPr>
            <w:tcW w:w="1717" w:type="pct"/>
            <w:vAlign w:val="center"/>
          </w:tcPr>
          <w:p w14:paraId="7284AEC4" w14:textId="77777777" w:rsidR="000665C5" w:rsidRPr="00C91ECE" w:rsidRDefault="000665C5" w:rsidP="007F1E15">
            <w:pPr>
              <w:pStyle w:val="Header"/>
              <w:rPr>
                <w:rFonts w:ascii="Arial" w:hAnsi="Arial" w:cs="Arial"/>
                <w:b/>
              </w:rPr>
            </w:pPr>
            <w:r w:rsidRPr="00C91ECE">
              <w:rPr>
                <w:rFonts w:ascii="Arial" w:hAnsi="Arial" w:cs="Arial"/>
                <w:b/>
              </w:rPr>
              <w:t>Support Staff Salaries</w:t>
            </w:r>
          </w:p>
        </w:tc>
        <w:tc>
          <w:tcPr>
            <w:tcW w:w="1393" w:type="pct"/>
          </w:tcPr>
          <w:p w14:paraId="67317B67" w14:textId="77777777" w:rsidR="000665C5" w:rsidRPr="00C91ECE" w:rsidRDefault="000665C5" w:rsidP="007F1E15">
            <w:pPr>
              <w:pStyle w:val="Header"/>
              <w:rPr>
                <w:rFonts w:ascii="Arial" w:hAnsi="Arial" w:cs="Arial"/>
                <w:b/>
                <w:u w:val="single"/>
              </w:rPr>
            </w:pPr>
          </w:p>
        </w:tc>
        <w:tc>
          <w:tcPr>
            <w:tcW w:w="1347" w:type="pct"/>
            <w:shd w:val="thinDiagCross" w:color="auto" w:fill="auto"/>
          </w:tcPr>
          <w:p w14:paraId="70581554" w14:textId="77777777" w:rsidR="000665C5" w:rsidRPr="00C91ECE" w:rsidRDefault="000665C5" w:rsidP="007F1E15">
            <w:pPr>
              <w:pStyle w:val="Header"/>
              <w:rPr>
                <w:rFonts w:ascii="Arial" w:hAnsi="Arial" w:cs="Arial"/>
                <w:b/>
                <w:u w:val="single"/>
              </w:rPr>
            </w:pPr>
          </w:p>
        </w:tc>
      </w:tr>
      <w:tr w:rsidR="000665C5" w:rsidRPr="00C91ECE" w14:paraId="4C70E160" w14:textId="77777777" w:rsidTr="007F1E15">
        <w:trPr>
          <w:cantSplit/>
          <w:trHeight w:val="576"/>
          <w:jc w:val="center"/>
        </w:trPr>
        <w:tc>
          <w:tcPr>
            <w:tcW w:w="542" w:type="pct"/>
            <w:vAlign w:val="center"/>
          </w:tcPr>
          <w:p w14:paraId="2325B06C" w14:textId="77777777" w:rsidR="000665C5" w:rsidRPr="00C91ECE" w:rsidRDefault="000665C5" w:rsidP="000665C5">
            <w:pPr>
              <w:pStyle w:val="Header"/>
              <w:widowControl/>
              <w:numPr>
                <w:ilvl w:val="0"/>
                <w:numId w:val="30"/>
              </w:numPr>
              <w:tabs>
                <w:tab w:val="clear" w:pos="4320"/>
                <w:tab w:val="clear" w:pos="8640"/>
              </w:tabs>
              <w:rPr>
                <w:rFonts w:ascii="Arial" w:hAnsi="Arial" w:cs="Arial"/>
                <w:b/>
              </w:rPr>
            </w:pPr>
          </w:p>
        </w:tc>
        <w:tc>
          <w:tcPr>
            <w:tcW w:w="1717" w:type="pct"/>
            <w:vAlign w:val="center"/>
          </w:tcPr>
          <w:p w14:paraId="77EDF360" w14:textId="77777777" w:rsidR="000665C5" w:rsidRPr="00C91ECE" w:rsidRDefault="000665C5" w:rsidP="007F1E15">
            <w:pPr>
              <w:pStyle w:val="Header"/>
              <w:rPr>
                <w:rFonts w:ascii="Arial" w:hAnsi="Arial" w:cs="Arial"/>
                <w:b/>
              </w:rPr>
            </w:pPr>
            <w:r w:rsidRPr="00C91ECE">
              <w:rPr>
                <w:rFonts w:ascii="Arial" w:hAnsi="Arial" w:cs="Arial"/>
                <w:b/>
              </w:rPr>
              <w:t>Fringe Benefits</w:t>
            </w:r>
          </w:p>
        </w:tc>
        <w:tc>
          <w:tcPr>
            <w:tcW w:w="1393" w:type="pct"/>
          </w:tcPr>
          <w:p w14:paraId="7E9EA966" w14:textId="77777777" w:rsidR="000665C5" w:rsidRPr="00C91ECE" w:rsidRDefault="000665C5" w:rsidP="007F1E15">
            <w:pPr>
              <w:pStyle w:val="Header"/>
              <w:rPr>
                <w:rFonts w:ascii="Arial" w:hAnsi="Arial" w:cs="Arial"/>
                <w:b/>
                <w:u w:val="single"/>
              </w:rPr>
            </w:pPr>
          </w:p>
        </w:tc>
        <w:tc>
          <w:tcPr>
            <w:tcW w:w="1347" w:type="pct"/>
            <w:shd w:val="thinDiagCross" w:color="auto" w:fill="auto"/>
          </w:tcPr>
          <w:p w14:paraId="27D5B441" w14:textId="77777777" w:rsidR="000665C5" w:rsidRPr="00C91ECE" w:rsidRDefault="000665C5" w:rsidP="007F1E15">
            <w:pPr>
              <w:pStyle w:val="Header"/>
              <w:rPr>
                <w:rFonts w:ascii="Arial" w:hAnsi="Arial" w:cs="Arial"/>
                <w:b/>
                <w:u w:val="single"/>
              </w:rPr>
            </w:pPr>
          </w:p>
        </w:tc>
      </w:tr>
      <w:tr w:rsidR="000665C5" w:rsidRPr="00C91ECE" w14:paraId="0C72FBF5" w14:textId="77777777" w:rsidTr="007F1E15">
        <w:trPr>
          <w:cantSplit/>
          <w:trHeight w:val="576"/>
          <w:jc w:val="center"/>
        </w:trPr>
        <w:tc>
          <w:tcPr>
            <w:tcW w:w="542" w:type="pct"/>
            <w:vAlign w:val="center"/>
          </w:tcPr>
          <w:p w14:paraId="21830FD2" w14:textId="77777777" w:rsidR="000665C5" w:rsidRPr="00C91ECE" w:rsidRDefault="000665C5" w:rsidP="000665C5">
            <w:pPr>
              <w:pStyle w:val="Header"/>
              <w:widowControl/>
              <w:numPr>
                <w:ilvl w:val="0"/>
                <w:numId w:val="30"/>
              </w:numPr>
              <w:tabs>
                <w:tab w:val="clear" w:pos="4320"/>
                <w:tab w:val="clear" w:pos="8640"/>
              </w:tabs>
              <w:rPr>
                <w:rFonts w:ascii="Arial" w:hAnsi="Arial" w:cs="Arial"/>
                <w:b/>
              </w:rPr>
            </w:pPr>
          </w:p>
        </w:tc>
        <w:tc>
          <w:tcPr>
            <w:tcW w:w="1717" w:type="pct"/>
            <w:vAlign w:val="center"/>
          </w:tcPr>
          <w:p w14:paraId="3C02AD00" w14:textId="77777777" w:rsidR="000665C5" w:rsidRPr="00C91ECE" w:rsidRDefault="000665C5" w:rsidP="007F1E15">
            <w:pPr>
              <w:pStyle w:val="Header"/>
              <w:rPr>
                <w:rFonts w:ascii="Arial" w:hAnsi="Arial" w:cs="Arial"/>
                <w:b/>
              </w:rPr>
            </w:pPr>
            <w:r w:rsidRPr="00C91ECE">
              <w:rPr>
                <w:rFonts w:ascii="Arial" w:hAnsi="Arial" w:cs="Arial"/>
                <w:b/>
              </w:rPr>
              <w:t>Indirect Costs</w:t>
            </w:r>
          </w:p>
        </w:tc>
        <w:tc>
          <w:tcPr>
            <w:tcW w:w="1393" w:type="pct"/>
          </w:tcPr>
          <w:p w14:paraId="4DB3BE4D" w14:textId="77777777" w:rsidR="000665C5" w:rsidRPr="00C91ECE" w:rsidRDefault="000665C5" w:rsidP="007F1E15">
            <w:pPr>
              <w:pStyle w:val="Header"/>
              <w:rPr>
                <w:rFonts w:ascii="Arial" w:hAnsi="Arial" w:cs="Arial"/>
                <w:b/>
                <w:u w:val="single"/>
              </w:rPr>
            </w:pPr>
          </w:p>
        </w:tc>
        <w:tc>
          <w:tcPr>
            <w:tcW w:w="1347" w:type="pct"/>
            <w:shd w:val="thinDiagCross" w:color="auto" w:fill="auto"/>
          </w:tcPr>
          <w:p w14:paraId="03987FFF" w14:textId="77777777" w:rsidR="000665C5" w:rsidRPr="00C91ECE" w:rsidRDefault="000665C5" w:rsidP="007F1E15">
            <w:pPr>
              <w:pStyle w:val="Header"/>
              <w:rPr>
                <w:rFonts w:ascii="Arial" w:hAnsi="Arial" w:cs="Arial"/>
                <w:b/>
                <w:u w:val="single"/>
              </w:rPr>
            </w:pPr>
          </w:p>
        </w:tc>
      </w:tr>
      <w:tr w:rsidR="000665C5" w:rsidRPr="00C91ECE" w14:paraId="64BC8B47" w14:textId="77777777" w:rsidTr="007F1E15">
        <w:trPr>
          <w:cantSplit/>
          <w:trHeight w:val="576"/>
          <w:jc w:val="center"/>
        </w:trPr>
        <w:tc>
          <w:tcPr>
            <w:tcW w:w="542" w:type="pct"/>
            <w:vAlign w:val="center"/>
          </w:tcPr>
          <w:p w14:paraId="3238A0D3" w14:textId="77777777" w:rsidR="000665C5" w:rsidRPr="00C91ECE" w:rsidRDefault="000665C5" w:rsidP="000665C5">
            <w:pPr>
              <w:pStyle w:val="Header"/>
              <w:widowControl/>
              <w:numPr>
                <w:ilvl w:val="0"/>
                <w:numId w:val="30"/>
              </w:numPr>
              <w:tabs>
                <w:tab w:val="clear" w:pos="4320"/>
                <w:tab w:val="clear" w:pos="8640"/>
              </w:tabs>
              <w:rPr>
                <w:rFonts w:ascii="Arial" w:hAnsi="Arial" w:cs="Arial"/>
                <w:b/>
              </w:rPr>
            </w:pPr>
          </w:p>
        </w:tc>
        <w:tc>
          <w:tcPr>
            <w:tcW w:w="1717" w:type="pct"/>
            <w:vAlign w:val="center"/>
          </w:tcPr>
          <w:p w14:paraId="417E88AF" w14:textId="77777777" w:rsidR="000665C5" w:rsidRPr="00C91ECE" w:rsidRDefault="000665C5" w:rsidP="007F1E15">
            <w:pPr>
              <w:pStyle w:val="Header"/>
              <w:rPr>
                <w:rFonts w:ascii="Arial" w:hAnsi="Arial" w:cs="Arial"/>
                <w:b/>
              </w:rPr>
            </w:pPr>
            <w:r w:rsidRPr="00C91ECE">
              <w:rPr>
                <w:rFonts w:ascii="Arial" w:hAnsi="Arial" w:cs="Arial"/>
                <w:b/>
              </w:rPr>
              <w:t>Rent/Lease/Utilities</w:t>
            </w:r>
            <w:r w:rsidR="00916485">
              <w:rPr>
                <w:rFonts w:ascii="Arial" w:hAnsi="Arial" w:cs="Arial"/>
                <w:b/>
              </w:rPr>
              <w:t>*</w:t>
            </w:r>
          </w:p>
        </w:tc>
        <w:tc>
          <w:tcPr>
            <w:tcW w:w="1393" w:type="pct"/>
          </w:tcPr>
          <w:p w14:paraId="2E4E66BC" w14:textId="77777777" w:rsidR="000665C5" w:rsidRPr="00C91ECE" w:rsidRDefault="000665C5" w:rsidP="007F1E15">
            <w:pPr>
              <w:pStyle w:val="Header"/>
              <w:rPr>
                <w:rFonts w:ascii="Arial" w:hAnsi="Arial" w:cs="Arial"/>
                <w:b/>
                <w:u w:val="single"/>
              </w:rPr>
            </w:pPr>
          </w:p>
        </w:tc>
        <w:tc>
          <w:tcPr>
            <w:tcW w:w="1347" w:type="pct"/>
            <w:shd w:val="thinDiagCross" w:color="auto" w:fill="auto"/>
          </w:tcPr>
          <w:p w14:paraId="10C806E0" w14:textId="77777777" w:rsidR="000665C5" w:rsidRPr="00C91ECE" w:rsidRDefault="000665C5" w:rsidP="007F1E15">
            <w:pPr>
              <w:pStyle w:val="Header"/>
              <w:rPr>
                <w:rFonts w:ascii="Arial" w:hAnsi="Arial" w:cs="Arial"/>
                <w:b/>
                <w:u w:val="single"/>
              </w:rPr>
            </w:pPr>
          </w:p>
        </w:tc>
      </w:tr>
      <w:tr w:rsidR="000665C5" w:rsidRPr="00C91ECE" w14:paraId="20955411" w14:textId="77777777" w:rsidTr="007F1E15">
        <w:trPr>
          <w:cantSplit/>
          <w:trHeight w:val="576"/>
          <w:jc w:val="center"/>
        </w:trPr>
        <w:tc>
          <w:tcPr>
            <w:tcW w:w="542" w:type="pct"/>
            <w:vAlign w:val="center"/>
          </w:tcPr>
          <w:p w14:paraId="3037FCB5" w14:textId="77777777" w:rsidR="000665C5" w:rsidRPr="00C91ECE" w:rsidRDefault="000665C5" w:rsidP="000665C5">
            <w:pPr>
              <w:pStyle w:val="Header"/>
              <w:widowControl/>
              <w:numPr>
                <w:ilvl w:val="0"/>
                <w:numId w:val="30"/>
              </w:numPr>
              <w:tabs>
                <w:tab w:val="clear" w:pos="4320"/>
                <w:tab w:val="clear" w:pos="8640"/>
              </w:tabs>
              <w:rPr>
                <w:rFonts w:ascii="Arial" w:hAnsi="Arial" w:cs="Arial"/>
                <w:b/>
              </w:rPr>
            </w:pPr>
          </w:p>
        </w:tc>
        <w:tc>
          <w:tcPr>
            <w:tcW w:w="1717" w:type="pct"/>
            <w:vAlign w:val="center"/>
          </w:tcPr>
          <w:p w14:paraId="6EE68464" w14:textId="77777777" w:rsidR="000665C5" w:rsidRPr="00C91ECE" w:rsidRDefault="000665C5" w:rsidP="007F1E15">
            <w:pPr>
              <w:pStyle w:val="Header"/>
              <w:rPr>
                <w:rFonts w:ascii="Arial" w:hAnsi="Arial" w:cs="Arial"/>
                <w:b/>
              </w:rPr>
            </w:pPr>
            <w:r w:rsidRPr="00C91ECE">
              <w:rPr>
                <w:rFonts w:ascii="Arial" w:hAnsi="Arial" w:cs="Arial"/>
                <w:b/>
              </w:rPr>
              <w:t>Sum of lines 2, 3 ,4 ,5, and 6</w:t>
            </w:r>
          </w:p>
        </w:tc>
        <w:tc>
          <w:tcPr>
            <w:tcW w:w="1393" w:type="pct"/>
            <w:shd w:val="thinDiagCross" w:color="auto" w:fill="auto"/>
          </w:tcPr>
          <w:p w14:paraId="1C71EBF6" w14:textId="77777777" w:rsidR="000665C5" w:rsidRPr="00C91ECE" w:rsidRDefault="000665C5" w:rsidP="007F1E15">
            <w:pPr>
              <w:pStyle w:val="Header"/>
              <w:rPr>
                <w:rFonts w:ascii="Arial" w:hAnsi="Arial" w:cs="Arial"/>
                <w:b/>
                <w:u w:val="single"/>
              </w:rPr>
            </w:pPr>
          </w:p>
        </w:tc>
        <w:tc>
          <w:tcPr>
            <w:tcW w:w="1347" w:type="pct"/>
          </w:tcPr>
          <w:p w14:paraId="59760B1E" w14:textId="77777777" w:rsidR="000665C5" w:rsidRPr="00C91ECE" w:rsidRDefault="000665C5" w:rsidP="007F1E15">
            <w:pPr>
              <w:pStyle w:val="Header"/>
              <w:rPr>
                <w:rFonts w:ascii="Arial" w:hAnsi="Arial" w:cs="Arial"/>
                <w:b/>
                <w:u w:val="single"/>
              </w:rPr>
            </w:pPr>
          </w:p>
        </w:tc>
      </w:tr>
      <w:tr w:rsidR="000665C5" w:rsidRPr="00C91ECE" w14:paraId="77F02C8F" w14:textId="77777777" w:rsidTr="007F1E15">
        <w:trPr>
          <w:cantSplit/>
          <w:trHeight w:val="576"/>
          <w:jc w:val="center"/>
        </w:trPr>
        <w:tc>
          <w:tcPr>
            <w:tcW w:w="542" w:type="pct"/>
            <w:vAlign w:val="center"/>
          </w:tcPr>
          <w:p w14:paraId="1BC6E5AC" w14:textId="77777777" w:rsidR="000665C5" w:rsidRPr="00C91ECE" w:rsidRDefault="000665C5" w:rsidP="000665C5">
            <w:pPr>
              <w:pStyle w:val="Header"/>
              <w:widowControl/>
              <w:numPr>
                <w:ilvl w:val="0"/>
                <w:numId w:val="30"/>
              </w:numPr>
              <w:tabs>
                <w:tab w:val="clear" w:pos="4320"/>
                <w:tab w:val="clear" w:pos="8640"/>
              </w:tabs>
              <w:rPr>
                <w:rFonts w:ascii="Arial" w:hAnsi="Arial" w:cs="Arial"/>
                <w:b/>
              </w:rPr>
            </w:pPr>
          </w:p>
        </w:tc>
        <w:tc>
          <w:tcPr>
            <w:tcW w:w="1717" w:type="pct"/>
            <w:vAlign w:val="center"/>
          </w:tcPr>
          <w:p w14:paraId="3865B4A0" w14:textId="77777777" w:rsidR="000665C5" w:rsidRPr="00C91ECE" w:rsidRDefault="000665C5" w:rsidP="007F1E15">
            <w:pPr>
              <w:pStyle w:val="Header"/>
              <w:rPr>
                <w:rFonts w:ascii="Arial" w:hAnsi="Arial" w:cs="Arial"/>
                <w:b/>
              </w:rPr>
            </w:pPr>
            <w:r w:rsidRPr="00C91ECE">
              <w:rPr>
                <w:rFonts w:ascii="Arial" w:hAnsi="Arial" w:cs="Arial"/>
                <w:b/>
              </w:rPr>
              <w:t>Line 1 minus Line 7</w:t>
            </w:r>
          </w:p>
        </w:tc>
        <w:tc>
          <w:tcPr>
            <w:tcW w:w="1393" w:type="pct"/>
            <w:shd w:val="thinDiagCross" w:color="auto" w:fill="auto"/>
          </w:tcPr>
          <w:p w14:paraId="30CF405B" w14:textId="77777777" w:rsidR="000665C5" w:rsidRPr="00C91ECE" w:rsidRDefault="000665C5" w:rsidP="007F1E15">
            <w:pPr>
              <w:pStyle w:val="Header"/>
              <w:rPr>
                <w:rFonts w:ascii="Arial" w:hAnsi="Arial" w:cs="Arial"/>
                <w:b/>
                <w:u w:val="single"/>
              </w:rPr>
            </w:pPr>
          </w:p>
        </w:tc>
        <w:tc>
          <w:tcPr>
            <w:tcW w:w="1347" w:type="pct"/>
          </w:tcPr>
          <w:p w14:paraId="19E4C1EC" w14:textId="77777777" w:rsidR="000665C5" w:rsidRPr="00C91ECE" w:rsidRDefault="000665C5" w:rsidP="007F1E15">
            <w:pPr>
              <w:pStyle w:val="Header"/>
              <w:rPr>
                <w:rFonts w:ascii="Arial" w:hAnsi="Arial" w:cs="Arial"/>
                <w:b/>
                <w:u w:val="single"/>
              </w:rPr>
            </w:pPr>
          </w:p>
        </w:tc>
      </w:tr>
      <w:tr w:rsidR="000665C5" w:rsidRPr="00C91ECE" w14:paraId="2E90A50E" w14:textId="77777777" w:rsidTr="007F1E15">
        <w:trPr>
          <w:cantSplit/>
          <w:trHeight w:val="576"/>
          <w:jc w:val="center"/>
        </w:trPr>
        <w:tc>
          <w:tcPr>
            <w:tcW w:w="542" w:type="pct"/>
            <w:vAlign w:val="center"/>
          </w:tcPr>
          <w:p w14:paraId="53EA6222" w14:textId="77777777" w:rsidR="000665C5" w:rsidRPr="00C91ECE" w:rsidRDefault="000665C5" w:rsidP="000665C5">
            <w:pPr>
              <w:pStyle w:val="Header"/>
              <w:widowControl/>
              <w:numPr>
                <w:ilvl w:val="0"/>
                <w:numId w:val="30"/>
              </w:numPr>
              <w:tabs>
                <w:tab w:val="clear" w:pos="4320"/>
                <w:tab w:val="clear" w:pos="8640"/>
              </w:tabs>
              <w:rPr>
                <w:rFonts w:ascii="Arial" w:hAnsi="Arial" w:cs="Arial"/>
                <w:b/>
              </w:rPr>
            </w:pPr>
          </w:p>
        </w:tc>
        <w:tc>
          <w:tcPr>
            <w:tcW w:w="1717" w:type="pct"/>
            <w:vAlign w:val="center"/>
          </w:tcPr>
          <w:p w14:paraId="61C399AD" w14:textId="77777777" w:rsidR="000665C5" w:rsidRPr="00C91ECE" w:rsidRDefault="000665C5" w:rsidP="007D14C8">
            <w:pPr>
              <w:pStyle w:val="Header"/>
              <w:rPr>
                <w:rFonts w:ascii="Arial" w:hAnsi="Arial" w:cs="Arial"/>
                <w:b/>
              </w:rPr>
            </w:pPr>
            <w:r w:rsidRPr="00C91ECE">
              <w:rPr>
                <w:rFonts w:ascii="Arial" w:hAnsi="Arial" w:cs="Arial"/>
                <w:b/>
              </w:rPr>
              <w:t>M/WBE Goal percentage (</w:t>
            </w:r>
            <w:r w:rsidR="007D14C8">
              <w:rPr>
                <w:rFonts w:ascii="Arial" w:hAnsi="Arial" w:cs="Arial"/>
                <w:b/>
              </w:rPr>
              <w:t>3</w:t>
            </w:r>
            <w:r w:rsidR="007D14C8" w:rsidRPr="00C91ECE">
              <w:rPr>
                <w:rFonts w:ascii="Arial" w:hAnsi="Arial" w:cs="Arial"/>
                <w:b/>
              </w:rPr>
              <w:t>0</w:t>
            </w:r>
            <w:r w:rsidRPr="00C91ECE">
              <w:rPr>
                <w:rFonts w:ascii="Arial" w:hAnsi="Arial" w:cs="Arial"/>
                <w:b/>
              </w:rPr>
              <w:t>%)</w:t>
            </w:r>
          </w:p>
        </w:tc>
        <w:tc>
          <w:tcPr>
            <w:tcW w:w="1393" w:type="pct"/>
            <w:shd w:val="thinDiagCross" w:color="auto" w:fill="auto"/>
          </w:tcPr>
          <w:p w14:paraId="27EB6E32" w14:textId="77777777" w:rsidR="000665C5" w:rsidRPr="00C91ECE" w:rsidRDefault="000665C5" w:rsidP="007F1E15">
            <w:pPr>
              <w:pStyle w:val="Header"/>
              <w:rPr>
                <w:rFonts w:ascii="Arial" w:hAnsi="Arial" w:cs="Arial"/>
                <w:b/>
                <w:u w:val="single"/>
              </w:rPr>
            </w:pPr>
          </w:p>
        </w:tc>
        <w:tc>
          <w:tcPr>
            <w:tcW w:w="1347" w:type="pct"/>
          </w:tcPr>
          <w:p w14:paraId="0DEF40AB" w14:textId="77777777" w:rsidR="000665C5" w:rsidRPr="00C91ECE" w:rsidRDefault="000665C5" w:rsidP="00707B8B">
            <w:pPr>
              <w:pStyle w:val="Header"/>
              <w:rPr>
                <w:rFonts w:ascii="Arial" w:hAnsi="Arial" w:cs="Arial"/>
                <w:b/>
              </w:rPr>
            </w:pPr>
            <w:r w:rsidRPr="00C91ECE">
              <w:rPr>
                <w:rFonts w:ascii="Arial" w:hAnsi="Arial" w:cs="Arial"/>
                <w:b/>
              </w:rPr>
              <w:t>0.</w:t>
            </w:r>
            <w:r w:rsidR="00707B8B">
              <w:rPr>
                <w:rFonts w:ascii="Arial" w:hAnsi="Arial" w:cs="Arial"/>
                <w:b/>
              </w:rPr>
              <w:t>3</w:t>
            </w:r>
            <w:r w:rsidR="00707B8B" w:rsidRPr="00C91ECE">
              <w:rPr>
                <w:rFonts w:ascii="Arial" w:hAnsi="Arial" w:cs="Arial"/>
                <w:b/>
              </w:rPr>
              <w:t>0</w:t>
            </w:r>
          </w:p>
        </w:tc>
      </w:tr>
      <w:tr w:rsidR="000665C5" w:rsidRPr="00C91ECE" w14:paraId="1236AEA2" w14:textId="77777777" w:rsidTr="007F1E15">
        <w:trPr>
          <w:cantSplit/>
          <w:trHeight w:val="576"/>
          <w:jc w:val="center"/>
        </w:trPr>
        <w:tc>
          <w:tcPr>
            <w:tcW w:w="542" w:type="pct"/>
            <w:vAlign w:val="center"/>
          </w:tcPr>
          <w:p w14:paraId="7E18E81E" w14:textId="77777777" w:rsidR="000665C5" w:rsidRPr="00C91ECE" w:rsidRDefault="000665C5" w:rsidP="000665C5">
            <w:pPr>
              <w:pStyle w:val="Header"/>
              <w:widowControl/>
              <w:numPr>
                <w:ilvl w:val="0"/>
                <w:numId w:val="30"/>
              </w:numPr>
              <w:tabs>
                <w:tab w:val="clear" w:pos="4320"/>
                <w:tab w:val="clear" w:pos="8640"/>
              </w:tabs>
              <w:rPr>
                <w:rFonts w:ascii="Arial" w:hAnsi="Arial" w:cs="Arial"/>
                <w:b/>
              </w:rPr>
            </w:pPr>
          </w:p>
        </w:tc>
        <w:tc>
          <w:tcPr>
            <w:tcW w:w="1717" w:type="pct"/>
            <w:vAlign w:val="center"/>
          </w:tcPr>
          <w:p w14:paraId="1C8DC588" w14:textId="77777777" w:rsidR="000665C5" w:rsidRPr="00C91ECE" w:rsidRDefault="000665C5" w:rsidP="007F1E15">
            <w:pPr>
              <w:pStyle w:val="Header"/>
              <w:rPr>
                <w:rFonts w:ascii="Arial" w:hAnsi="Arial" w:cs="Arial"/>
                <w:b/>
              </w:rPr>
            </w:pPr>
            <w:r w:rsidRPr="00C91ECE">
              <w:rPr>
                <w:rFonts w:ascii="Arial" w:hAnsi="Arial" w:cs="Arial"/>
                <w:b/>
              </w:rPr>
              <w:t>Line 8 multiplied by Line 9 =MWBE goal amount</w:t>
            </w:r>
          </w:p>
        </w:tc>
        <w:tc>
          <w:tcPr>
            <w:tcW w:w="1393" w:type="pct"/>
            <w:shd w:val="thinDiagCross" w:color="auto" w:fill="auto"/>
          </w:tcPr>
          <w:p w14:paraId="05DFA4FD" w14:textId="77777777" w:rsidR="000665C5" w:rsidRPr="00C91ECE" w:rsidRDefault="000665C5" w:rsidP="007F1E15">
            <w:pPr>
              <w:pStyle w:val="Header"/>
              <w:rPr>
                <w:rFonts w:ascii="Arial" w:hAnsi="Arial" w:cs="Arial"/>
                <w:b/>
                <w:u w:val="single"/>
              </w:rPr>
            </w:pPr>
          </w:p>
        </w:tc>
        <w:tc>
          <w:tcPr>
            <w:tcW w:w="1347" w:type="pct"/>
          </w:tcPr>
          <w:p w14:paraId="6FC92253" w14:textId="77777777" w:rsidR="000665C5" w:rsidRPr="00C91ECE" w:rsidRDefault="000665C5" w:rsidP="007F1E15">
            <w:pPr>
              <w:pStyle w:val="Header"/>
              <w:rPr>
                <w:rFonts w:ascii="Arial" w:hAnsi="Arial" w:cs="Arial"/>
                <w:b/>
                <w:u w:val="single"/>
              </w:rPr>
            </w:pPr>
          </w:p>
        </w:tc>
      </w:tr>
    </w:tbl>
    <w:p w14:paraId="56D646A8" w14:textId="77777777" w:rsidR="000665C5" w:rsidRPr="008E2326" w:rsidRDefault="00916485" w:rsidP="008E2326">
      <w:pPr>
        <w:ind w:left="720"/>
      </w:pPr>
      <w:r>
        <w:t>*If not included in #5</w:t>
      </w:r>
    </w:p>
    <w:p w14:paraId="756171A5" w14:textId="77777777" w:rsidR="000665C5" w:rsidRPr="00C91ECE" w:rsidRDefault="000665C5" w:rsidP="000665C5">
      <w:pPr>
        <w:rPr>
          <w:b/>
        </w:rPr>
      </w:pPr>
      <w:r>
        <w:rPr>
          <w:b/>
        </w:rPr>
        <w:br w:type="page"/>
      </w:r>
    </w:p>
    <w:p w14:paraId="3651C63F" w14:textId="77777777" w:rsidR="003C5187" w:rsidRPr="003C5187" w:rsidRDefault="003C5187" w:rsidP="000665C5">
      <w:pPr>
        <w:rPr>
          <w:rFonts w:ascii="Arial" w:hAnsi="Arial" w:cs="Arial"/>
          <w:b/>
          <w:sz w:val="22"/>
          <w:szCs w:val="22"/>
        </w:rPr>
      </w:pPr>
      <w:r w:rsidRPr="003C5187">
        <w:rPr>
          <w:rFonts w:ascii="Arial" w:hAnsi="Arial" w:cs="Arial"/>
          <w:b/>
          <w:szCs w:val="24"/>
          <w:u w:val="single"/>
        </w:rPr>
        <w:t>M/WBE COVER LETTER</w:t>
      </w:r>
      <w:r w:rsidRPr="003C5187">
        <w:rPr>
          <w:rFonts w:ascii="Arial" w:hAnsi="Arial" w:cs="Arial"/>
          <w:b/>
          <w:szCs w:val="24"/>
        </w:rPr>
        <w:tab/>
        <w:t xml:space="preserve"> </w:t>
      </w:r>
      <w:r w:rsidRPr="003C5187">
        <w:rPr>
          <w:rFonts w:ascii="Arial" w:hAnsi="Arial" w:cs="Arial"/>
          <w:b/>
          <w:sz w:val="22"/>
          <w:szCs w:val="22"/>
        </w:rPr>
        <w:t>Minority &amp; Woman-Owned Business Enterprise Requirements</w:t>
      </w:r>
    </w:p>
    <w:p w14:paraId="7A2F29BD" w14:textId="77777777" w:rsidR="003C5187" w:rsidRPr="003C5187" w:rsidRDefault="003C5187" w:rsidP="003C5187">
      <w:pPr>
        <w:ind w:right="-729"/>
        <w:rPr>
          <w:rFonts w:ascii="Arial" w:hAnsi="Arial" w:cs="Arial"/>
          <w:b/>
          <w:szCs w:val="24"/>
        </w:rPr>
      </w:pPr>
    </w:p>
    <w:p w14:paraId="7E61231B" w14:textId="77777777" w:rsidR="003C5187" w:rsidRPr="003C5187" w:rsidRDefault="003C5187" w:rsidP="003C5187">
      <w:pPr>
        <w:ind w:right="-729"/>
        <w:rPr>
          <w:rFonts w:ascii="Arial" w:hAnsi="Arial" w:cs="Arial"/>
          <w:b/>
          <w:szCs w:val="24"/>
        </w:rPr>
      </w:pPr>
    </w:p>
    <w:p w14:paraId="6F8CAEED" w14:textId="77777777" w:rsidR="003C5187" w:rsidRPr="003C5187" w:rsidRDefault="003C5187" w:rsidP="003C5187">
      <w:pPr>
        <w:ind w:right="-729"/>
        <w:rPr>
          <w:rFonts w:ascii="Arial" w:hAnsi="Arial" w:cs="Arial"/>
          <w:b/>
          <w:szCs w:val="24"/>
        </w:rPr>
      </w:pPr>
      <w:r w:rsidRPr="003C5187">
        <w:rPr>
          <w:rFonts w:ascii="Arial" w:hAnsi="Arial" w:cs="Arial"/>
          <w:b/>
          <w:szCs w:val="24"/>
        </w:rPr>
        <w:t>NAME OF GRANT PROGRAM_______________________________________________</w:t>
      </w:r>
    </w:p>
    <w:p w14:paraId="031FBE80" w14:textId="77777777" w:rsidR="003C5187" w:rsidRPr="003C5187" w:rsidRDefault="003C5187" w:rsidP="003C5187">
      <w:pPr>
        <w:ind w:right="-729"/>
        <w:rPr>
          <w:rFonts w:ascii="Arial" w:hAnsi="Arial" w:cs="Arial"/>
          <w:b/>
          <w:szCs w:val="24"/>
        </w:rPr>
      </w:pPr>
    </w:p>
    <w:p w14:paraId="73DBE679" w14:textId="77777777" w:rsidR="003C5187" w:rsidRPr="003C5187" w:rsidRDefault="003C5187" w:rsidP="003C5187">
      <w:pPr>
        <w:ind w:right="-729"/>
        <w:rPr>
          <w:rFonts w:ascii="Arial" w:hAnsi="Arial" w:cs="Arial"/>
          <w:b/>
          <w:szCs w:val="24"/>
        </w:rPr>
      </w:pPr>
      <w:r w:rsidRPr="003C5187">
        <w:rPr>
          <w:rFonts w:ascii="Arial" w:hAnsi="Arial" w:cs="Arial"/>
          <w:b/>
          <w:szCs w:val="24"/>
        </w:rPr>
        <w:t>NAME OF APPLICANT______________________________________________________</w:t>
      </w:r>
    </w:p>
    <w:p w14:paraId="5625B614" w14:textId="77777777" w:rsidR="003C5187" w:rsidRPr="003C5187" w:rsidRDefault="003C5187" w:rsidP="003C5187">
      <w:pPr>
        <w:ind w:right="-729"/>
        <w:rPr>
          <w:rFonts w:ascii="Arial" w:hAnsi="Arial" w:cs="Arial"/>
          <w:b/>
          <w:szCs w:val="24"/>
        </w:rPr>
      </w:pPr>
    </w:p>
    <w:p w14:paraId="7FC7136D" w14:textId="77777777" w:rsidR="003C5187" w:rsidRPr="003C5187" w:rsidRDefault="003C5187" w:rsidP="003C5187">
      <w:pPr>
        <w:ind w:right="-729"/>
        <w:rPr>
          <w:rFonts w:ascii="Arial" w:hAnsi="Arial" w:cs="Arial"/>
          <w:b/>
          <w:sz w:val="20"/>
        </w:rPr>
      </w:pPr>
    </w:p>
    <w:p w14:paraId="13412799" w14:textId="77777777" w:rsidR="003C5187" w:rsidRPr="003C5187" w:rsidRDefault="003C5187" w:rsidP="003C5187">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4598DABE" w14:textId="77777777" w:rsidR="003C5187" w:rsidRPr="003C5187" w:rsidRDefault="003C5187" w:rsidP="003C5187">
      <w:pPr>
        <w:spacing w:after="120"/>
        <w:ind w:right="-1188"/>
        <w:rPr>
          <w:rFonts w:ascii="Arial" w:hAnsi="Arial" w:cs="Arial"/>
          <w:szCs w:val="24"/>
        </w:rPr>
      </w:pPr>
      <w:r w:rsidRPr="003C5187">
        <w:rPr>
          <w:rFonts w:ascii="Arial" w:hAnsi="Arial" w:cs="Arial"/>
          <w:szCs w:val="24"/>
        </w:rPr>
        <w:br/>
        <w:t xml:space="preserve">In an effort to promote and assist in the participation of certified M/WBEs as subcontractors and suppliers on this </w:t>
      </w:r>
      <w:r w:rsidRPr="003C5187">
        <w:rPr>
          <w:rFonts w:ascii="Arial" w:hAnsi="Arial" w:cs="Arial"/>
          <w:szCs w:val="24"/>
        </w:rPr>
        <w:br/>
        <w:t>project for the provision of services and materials, the bidder is required to comply with NYSED’s participation goals through one of the three methods below.  Please indicate which one of the following is included with the M/WBE Documents Submission:</w:t>
      </w:r>
    </w:p>
    <w:p w14:paraId="140C93C7" w14:textId="77777777" w:rsidR="003C5187" w:rsidRPr="003C5187" w:rsidRDefault="003C5187" w:rsidP="003C518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418DEA39" w14:textId="77777777" w:rsidR="003C5187" w:rsidRPr="003C5187" w:rsidRDefault="003C5187" w:rsidP="003C518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14:paraId="7C5F57A2" w14:textId="77777777" w:rsidR="003C5187" w:rsidRPr="003C5187" w:rsidRDefault="003C5187" w:rsidP="003C5187">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14:paraId="70B1D444" w14:textId="77777777" w:rsidR="003C5187" w:rsidRPr="003C5187" w:rsidRDefault="003C5187" w:rsidP="003C5187">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C5187" w:rsidRPr="003C5187" w14:paraId="7A3C4C31" w14:textId="77777777" w:rsidTr="007A41CE">
        <w:trPr>
          <w:trHeight w:val="503"/>
        </w:trPr>
        <w:tc>
          <w:tcPr>
            <w:tcW w:w="5000" w:type="pct"/>
            <w:shd w:val="clear" w:color="auto" w:fill="auto"/>
          </w:tcPr>
          <w:p w14:paraId="71291CA0" w14:textId="77777777" w:rsidR="003C5187" w:rsidRPr="003C5187" w:rsidRDefault="003C5187" w:rsidP="003C5187">
            <w:pPr>
              <w:ind w:right="-729"/>
              <w:rPr>
                <w:rFonts w:ascii="Arial" w:hAnsi="Arial" w:cs="Arial"/>
                <w:szCs w:val="24"/>
              </w:rPr>
            </w:pPr>
            <w:r w:rsidRPr="003C5187">
              <w:rPr>
                <w:rFonts w:ascii="Arial" w:hAnsi="Arial" w:cs="Arial"/>
                <w:szCs w:val="24"/>
              </w:rPr>
              <w:t>By my signature on this Cover Letter, I certify that I am authorized to bind the Bidder’s firm contractually.</w:t>
            </w:r>
          </w:p>
          <w:p w14:paraId="513C23EE" w14:textId="77777777" w:rsidR="003C5187" w:rsidRPr="003C5187" w:rsidRDefault="003C5187" w:rsidP="003C5187">
            <w:pPr>
              <w:ind w:right="-729"/>
              <w:rPr>
                <w:rFonts w:ascii="Arial" w:hAnsi="Arial" w:cs="Arial"/>
                <w:szCs w:val="24"/>
              </w:rPr>
            </w:pPr>
          </w:p>
          <w:p w14:paraId="0B3B3A68" w14:textId="77777777" w:rsidR="003C5187" w:rsidRPr="003C5187" w:rsidRDefault="003C5187" w:rsidP="003C5187">
            <w:pPr>
              <w:ind w:right="-729"/>
              <w:rPr>
                <w:rFonts w:ascii="Arial" w:hAnsi="Arial" w:cs="Arial"/>
                <w:color w:val="FF0000"/>
                <w:szCs w:val="24"/>
              </w:rPr>
            </w:pPr>
          </w:p>
        </w:tc>
      </w:tr>
      <w:tr w:rsidR="003C5187" w:rsidRPr="003C5187" w14:paraId="27928E2D" w14:textId="77777777" w:rsidTr="007A41CE">
        <w:trPr>
          <w:trHeight w:val="602"/>
        </w:trPr>
        <w:tc>
          <w:tcPr>
            <w:tcW w:w="5000" w:type="pct"/>
            <w:shd w:val="clear" w:color="auto" w:fill="auto"/>
          </w:tcPr>
          <w:p w14:paraId="7643FEA4" w14:textId="77777777" w:rsidR="003C5187" w:rsidRPr="003C5187" w:rsidRDefault="003C5187" w:rsidP="003C5187">
            <w:pPr>
              <w:ind w:right="-729"/>
              <w:rPr>
                <w:rFonts w:ascii="Arial" w:hAnsi="Arial" w:cs="Arial"/>
                <w:szCs w:val="24"/>
              </w:rPr>
            </w:pPr>
            <w:r w:rsidRPr="003C5187">
              <w:rPr>
                <w:rFonts w:ascii="Arial" w:hAnsi="Arial" w:cs="Arial"/>
                <w:szCs w:val="24"/>
              </w:rPr>
              <w:t>Typed or Printed Name of Authorized Representative of the Firm</w:t>
            </w:r>
          </w:p>
          <w:p w14:paraId="298CC9BF" w14:textId="77777777" w:rsidR="003C5187" w:rsidRPr="003C5187" w:rsidRDefault="003C5187" w:rsidP="003C5187">
            <w:pPr>
              <w:ind w:right="-729"/>
              <w:rPr>
                <w:rFonts w:ascii="Arial" w:hAnsi="Arial" w:cs="Arial"/>
                <w:szCs w:val="24"/>
              </w:rPr>
            </w:pPr>
          </w:p>
          <w:p w14:paraId="19247B15" w14:textId="77777777" w:rsidR="003C5187" w:rsidRPr="003C5187" w:rsidRDefault="003C5187" w:rsidP="003C5187">
            <w:pPr>
              <w:ind w:right="-729"/>
              <w:rPr>
                <w:rFonts w:ascii="Arial" w:hAnsi="Arial" w:cs="Arial"/>
                <w:szCs w:val="24"/>
              </w:rPr>
            </w:pPr>
          </w:p>
        </w:tc>
      </w:tr>
      <w:tr w:rsidR="003C5187" w:rsidRPr="003C5187" w14:paraId="61ACF56C" w14:textId="77777777" w:rsidTr="007A41CE">
        <w:trPr>
          <w:trHeight w:val="665"/>
        </w:trPr>
        <w:tc>
          <w:tcPr>
            <w:tcW w:w="5000" w:type="pct"/>
            <w:shd w:val="clear" w:color="auto" w:fill="auto"/>
          </w:tcPr>
          <w:p w14:paraId="3C651B01" w14:textId="77777777" w:rsidR="003C5187" w:rsidRPr="003C5187" w:rsidRDefault="003C5187" w:rsidP="003C5187">
            <w:pPr>
              <w:ind w:right="-729"/>
              <w:rPr>
                <w:rFonts w:ascii="Arial" w:hAnsi="Arial" w:cs="Arial"/>
                <w:szCs w:val="24"/>
              </w:rPr>
            </w:pPr>
            <w:r w:rsidRPr="003C5187">
              <w:rPr>
                <w:rFonts w:ascii="Arial" w:hAnsi="Arial" w:cs="Arial"/>
                <w:szCs w:val="24"/>
              </w:rPr>
              <w:t>Typed or Printed Title/Position of Authorized Representative of the Firm</w:t>
            </w:r>
          </w:p>
          <w:p w14:paraId="0DC9DA38" w14:textId="77777777" w:rsidR="003C5187" w:rsidRPr="003C5187" w:rsidRDefault="003C5187" w:rsidP="003C5187">
            <w:pPr>
              <w:ind w:right="-729"/>
              <w:rPr>
                <w:rFonts w:ascii="Arial" w:hAnsi="Arial" w:cs="Arial"/>
                <w:szCs w:val="24"/>
              </w:rPr>
            </w:pPr>
          </w:p>
          <w:p w14:paraId="13C55C8E" w14:textId="77777777" w:rsidR="003C5187" w:rsidRPr="003C5187" w:rsidRDefault="003C5187" w:rsidP="003C5187">
            <w:pPr>
              <w:ind w:right="-729"/>
              <w:rPr>
                <w:rFonts w:ascii="Arial" w:hAnsi="Arial" w:cs="Arial"/>
                <w:szCs w:val="24"/>
              </w:rPr>
            </w:pPr>
          </w:p>
          <w:p w14:paraId="157C6EA2" w14:textId="77777777" w:rsidR="003C5187" w:rsidRPr="003C5187" w:rsidRDefault="003C5187" w:rsidP="003C5187">
            <w:pPr>
              <w:ind w:right="-729"/>
              <w:rPr>
                <w:rFonts w:ascii="Arial" w:hAnsi="Arial" w:cs="Arial"/>
                <w:szCs w:val="24"/>
              </w:rPr>
            </w:pPr>
          </w:p>
        </w:tc>
      </w:tr>
      <w:tr w:rsidR="003C5187" w:rsidRPr="003C5187" w14:paraId="3335E869" w14:textId="77777777" w:rsidTr="007A41CE">
        <w:trPr>
          <w:trHeight w:val="683"/>
        </w:trPr>
        <w:tc>
          <w:tcPr>
            <w:tcW w:w="5000" w:type="pct"/>
            <w:shd w:val="clear" w:color="auto" w:fill="auto"/>
          </w:tcPr>
          <w:p w14:paraId="43500F65" w14:textId="77777777" w:rsidR="003C5187" w:rsidRPr="003C5187" w:rsidRDefault="003C5187" w:rsidP="003C5187">
            <w:pPr>
              <w:ind w:right="-729"/>
              <w:rPr>
                <w:rFonts w:ascii="Arial" w:hAnsi="Arial" w:cs="Arial"/>
                <w:szCs w:val="24"/>
              </w:rPr>
            </w:pPr>
            <w:r w:rsidRPr="003C5187">
              <w:rPr>
                <w:rFonts w:ascii="Arial" w:hAnsi="Arial" w:cs="Arial"/>
                <w:szCs w:val="24"/>
              </w:rPr>
              <w:t>Signature/Date</w:t>
            </w:r>
          </w:p>
          <w:p w14:paraId="716B6364" w14:textId="77777777" w:rsidR="003C5187" w:rsidRPr="003C5187" w:rsidRDefault="003C5187" w:rsidP="003C5187">
            <w:pPr>
              <w:ind w:right="-729"/>
              <w:rPr>
                <w:rFonts w:ascii="Arial" w:hAnsi="Arial" w:cs="Arial"/>
                <w:szCs w:val="24"/>
              </w:rPr>
            </w:pPr>
          </w:p>
          <w:p w14:paraId="3FD0DB07" w14:textId="77777777" w:rsidR="003C5187" w:rsidRPr="003C5187" w:rsidRDefault="003C5187" w:rsidP="003C5187">
            <w:pPr>
              <w:ind w:right="-729"/>
              <w:rPr>
                <w:rFonts w:ascii="Arial" w:hAnsi="Arial" w:cs="Arial"/>
                <w:szCs w:val="24"/>
              </w:rPr>
            </w:pPr>
          </w:p>
          <w:p w14:paraId="4A6F845E" w14:textId="77777777" w:rsidR="003C5187" w:rsidRPr="003C5187" w:rsidRDefault="003C5187" w:rsidP="003C5187">
            <w:pPr>
              <w:ind w:right="-729"/>
              <w:rPr>
                <w:rFonts w:ascii="Arial" w:hAnsi="Arial" w:cs="Arial"/>
                <w:szCs w:val="24"/>
              </w:rPr>
            </w:pPr>
          </w:p>
        </w:tc>
      </w:tr>
    </w:tbl>
    <w:p w14:paraId="3621CAF4" w14:textId="77777777" w:rsidR="003C5187" w:rsidRPr="003C5187" w:rsidRDefault="003C5187" w:rsidP="003C5187">
      <w:pPr>
        <w:ind w:right="-729"/>
        <w:rPr>
          <w:rFonts w:ascii="Arial" w:hAnsi="Arial"/>
          <w:sz w:val="28"/>
          <w:szCs w:val="28"/>
        </w:rPr>
      </w:pPr>
    </w:p>
    <w:p w14:paraId="4973BF11" w14:textId="77777777" w:rsidR="004C6A8B" w:rsidRDefault="004C6A8B" w:rsidP="00410CB0">
      <w:pPr>
        <w:rPr>
          <w:rFonts w:ascii="Arial" w:hAnsi="Arial" w:cs="Arial"/>
          <w:color w:val="000000"/>
          <w:szCs w:val="24"/>
        </w:rPr>
        <w:sectPr w:rsidR="004C6A8B" w:rsidSect="00B53502">
          <w:footerReference w:type="even" r:id="rId27"/>
          <w:footerReference w:type="default" r:id="rId28"/>
          <w:pgSz w:w="12240" w:h="15840"/>
          <w:pgMar w:top="1440" w:right="1440" w:bottom="1440" w:left="1440" w:header="720" w:footer="720" w:gutter="0"/>
          <w:cols w:space="720"/>
        </w:sectPr>
      </w:pPr>
    </w:p>
    <w:p w14:paraId="7875D380" w14:textId="77777777" w:rsidR="003C5187" w:rsidRPr="00483847" w:rsidRDefault="003C5187" w:rsidP="003C5187">
      <w:pPr>
        <w:jc w:val="center"/>
        <w:rPr>
          <w:rFonts w:ascii="Tw Cen MT" w:hAnsi="Tw Cen MT"/>
          <w:b/>
          <w:szCs w:val="24"/>
        </w:rPr>
      </w:pPr>
      <w:r w:rsidRPr="00483847">
        <w:rPr>
          <w:rFonts w:ascii="Tw Cen MT" w:hAnsi="Tw Cen MT"/>
          <w:b/>
          <w:szCs w:val="24"/>
        </w:rPr>
        <w:t>M/WBE UTILIZATION PLAN</w:t>
      </w:r>
    </w:p>
    <w:p w14:paraId="5B3FDE05" w14:textId="77777777" w:rsidR="003C5187" w:rsidRPr="00F6776C" w:rsidRDefault="003C5187" w:rsidP="003C5187">
      <w:pPr>
        <w:jc w:val="center"/>
        <w:rPr>
          <w:rFonts w:ascii="Tw Cen MT" w:hAnsi="Tw Cen MT"/>
          <w:b/>
          <w:sz w:val="22"/>
          <w:szCs w:val="22"/>
        </w:rPr>
      </w:pPr>
    </w:p>
    <w:p w14:paraId="3C353DDC" w14:textId="77777777" w:rsidR="003C5187" w:rsidRPr="00957741" w:rsidRDefault="003C5187" w:rsidP="003C5187">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6192E4CE" w14:textId="77777777" w:rsidR="003C5187" w:rsidRPr="00AD15A8" w:rsidRDefault="003C5187" w:rsidP="003C5187">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5B60A267" w14:textId="77777777" w:rsidR="003C5187" w:rsidRPr="00795450" w:rsidRDefault="003C5187" w:rsidP="003C5187">
      <w:pPr>
        <w:ind w:left="-684"/>
        <w:rPr>
          <w:rFonts w:ascii="Tw Cen MT" w:hAnsi="Tw Cen MT"/>
          <w:sz w:val="14"/>
          <w:szCs w:val="14"/>
        </w:rPr>
      </w:pPr>
    </w:p>
    <w:p w14:paraId="25433504" w14:textId="77777777" w:rsidR="003C5187" w:rsidRPr="00AD15A8" w:rsidRDefault="003C5187" w:rsidP="003C5187">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r>
      <w:r w:rsidR="00C56AB2">
        <w:rPr>
          <w:rFonts w:ascii="Tw Cen MT" w:hAnsi="Tw Cen MT"/>
          <w:sz w:val="20"/>
        </w:rPr>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1E55AE00" w14:textId="77777777" w:rsidR="003C5187" w:rsidRPr="00795450" w:rsidRDefault="003C5187" w:rsidP="003C5187">
      <w:pPr>
        <w:ind w:left="-684"/>
        <w:rPr>
          <w:rFonts w:ascii="Tw Cen MT" w:hAnsi="Tw Cen MT"/>
          <w:sz w:val="14"/>
          <w:szCs w:val="14"/>
        </w:rPr>
      </w:pPr>
    </w:p>
    <w:p w14:paraId="5800FDC8" w14:textId="77777777" w:rsidR="003C5187" w:rsidRPr="00AD15A8" w:rsidRDefault="003C5187" w:rsidP="003C5187">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sidR="00C56AB2">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sidR="00C56AB2">
        <w:rPr>
          <w:rFonts w:ascii="Tw Cen MT" w:hAnsi="Tw Cen MT"/>
          <w:sz w:val="20"/>
        </w:rPr>
        <w:t>______</w:t>
      </w:r>
    </w:p>
    <w:p w14:paraId="3914BBF2" w14:textId="77777777" w:rsidR="003C5187" w:rsidRPr="00795450" w:rsidRDefault="003C5187" w:rsidP="003C5187">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3C5187" w:rsidRPr="00C9403D" w14:paraId="2381D4B2" w14:textId="77777777" w:rsidTr="007A41CE">
        <w:tc>
          <w:tcPr>
            <w:tcW w:w="1640" w:type="pct"/>
            <w:shd w:val="clear" w:color="auto" w:fill="auto"/>
          </w:tcPr>
          <w:p w14:paraId="6B7B0808"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Certified M/WBE</w:t>
            </w:r>
          </w:p>
          <w:p w14:paraId="69F001EE" w14:textId="77777777" w:rsidR="003C5187" w:rsidRPr="00C9403D" w:rsidRDefault="003C5187" w:rsidP="007A41CE">
            <w:pPr>
              <w:rPr>
                <w:rFonts w:ascii="Tw Cen MT" w:hAnsi="Tw Cen MT"/>
                <w:sz w:val="18"/>
                <w:szCs w:val="18"/>
              </w:rPr>
            </w:pPr>
          </w:p>
        </w:tc>
        <w:tc>
          <w:tcPr>
            <w:tcW w:w="1000" w:type="pct"/>
            <w:shd w:val="clear" w:color="auto" w:fill="auto"/>
          </w:tcPr>
          <w:p w14:paraId="3786FE5F"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Classification</w:t>
            </w:r>
          </w:p>
          <w:p w14:paraId="50D96677"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3F3CC8E9"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Description of Work</w:t>
            </w:r>
          </w:p>
          <w:p w14:paraId="19F458C8" w14:textId="77777777" w:rsidR="003C5187" w:rsidRPr="00C9403D" w:rsidRDefault="003C5187" w:rsidP="007A41CE">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4DFEA4BB"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 xml:space="preserve">Annual Dollar Value of </w:t>
            </w:r>
          </w:p>
          <w:p w14:paraId="3D027CFD" w14:textId="77777777" w:rsidR="003C5187" w:rsidRPr="00C9403D" w:rsidRDefault="003C5187" w:rsidP="007A41CE">
            <w:pPr>
              <w:jc w:val="center"/>
              <w:rPr>
                <w:rFonts w:ascii="Tw Cen MT" w:hAnsi="Tw Cen MT"/>
                <w:b/>
                <w:sz w:val="18"/>
                <w:szCs w:val="18"/>
              </w:rPr>
            </w:pPr>
            <w:r w:rsidRPr="00C9403D">
              <w:rPr>
                <w:rFonts w:ascii="Tw Cen MT" w:hAnsi="Tw Cen MT"/>
                <w:b/>
                <w:sz w:val="18"/>
                <w:szCs w:val="18"/>
              </w:rPr>
              <w:t>Subcontracts/Supplies/Services</w:t>
            </w:r>
          </w:p>
        </w:tc>
      </w:tr>
      <w:tr w:rsidR="003C5187" w:rsidRPr="00C9403D" w14:paraId="4971BB7D" w14:textId="77777777" w:rsidTr="00B84C44">
        <w:tc>
          <w:tcPr>
            <w:tcW w:w="1640" w:type="pct"/>
            <w:shd w:val="clear" w:color="auto" w:fill="auto"/>
          </w:tcPr>
          <w:p w14:paraId="46C981E3" w14:textId="77777777" w:rsidR="003C5187" w:rsidRPr="00C9403D" w:rsidRDefault="003C5187" w:rsidP="007A41CE">
            <w:pPr>
              <w:rPr>
                <w:rFonts w:ascii="Tw Cen MT" w:hAnsi="Tw Cen MT"/>
                <w:sz w:val="18"/>
                <w:szCs w:val="18"/>
              </w:rPr>
            </w:pPr>
          </w:p>
          <w:p w14:paraId="3B88B768" w14:textId="77777777" w:rsidR="003C5187" w:rsidRPr="00C9403D" w:rsidRDefault="003C5187" w:rsidP="007A41CE">
            <w:pPr>
              <w:rPr>
                <w:rFonts w:ascii="Tw Cen MT" w:hAnsi="Tw Cen MT"/>
                <w:sz w:val="18"/>
                <w:szCs w:val="18"/>
              </w:rPr>
            </w:pPr>
            <w:r w:rsidRPr="00C9403D">
              <w:rPr>
                <w:rFonts w:ascii="Tw Cen MT" w:hAnsi="Tw Cen MT"/>
                <w:sz w:val="18"/>
                <w:szCs w:val="18"/>
              </w:rPr>
              <w:t xml:space="preserve">NAME </w:t>
            </w:r>
          </w:p>
          <w:p w14:paraId="06F0F7BD" w14:textId="77777777" w:rsidR="003C5187" w:rsidRPr="00C9403D" w:rsidRDefault="003C5187" w:rsidP="007A41CE">
            <w:pPr>
              <w:rPr>
                <w:rFonts w:ascii="Tw Cen MT" w:hAnsi="Tw Cen MT"/>
                <w:sz w:val="18"/>
                <w:szCs w:val="18"/>
              </w:rPr>
            </w:pPr>
          </w:p>
          <w:p w14:paraId="655CB0CD" w14:textId="77777777" w:rsidR="003C5187" w:rsidRPr="00C9403D" w:rsidRDefault="003C5187" w:rsidP="007A41CE">
            <w:pPr>
              <w:rPr>
                <w:rFonts w:ascii="Tw Cen MT" w:hAnsi="Tw Cen MT"/>
                <w:sz w:val="18"/>
                <w:szCs w:val="18"/>
              </w:rPr>
            </w:pPr>
            <w:r w:rsidRPr="00C9403D">
              <w:rPr>
                <w:rFonts w:ascii="Tw Cen MT" w:hAnsi="Tw Cen MT"/>
                <w:sz w:val="18"/>
                <w:szCs w:val="18"/>
              </w:rPr>
              <w:t>ADDRESS</w:t>
            </w:r>
          </w:p>
          <w:p w14:paraId="2FF78995" w14:textId="77777777" w:rsidR="003C5187" w:rsidRPr="00C9403D" w:rsidRDefault="003C5187" w:rsidP="007A41CE">
            <w:pPr>
              <w:rPr>
                <w:rFonts w:ascii="Tw Cen MT" w:hAnsi="Tw Cen MT"/>
                <w:sz w:val="18"/>
                <w:szCs w:val="18"/>
              </w:rPr>
            </w:pPr>
          </w:p>
          <w:p w14:paraId="4665DC31" w14:textId="77777777" w:rsidR="003C5187" w:rsidRPr="00C9403D" w:rsidRDefault="003C5187" w:rsidP="007A41CE">
            <w:pPr>
              <w:rPr>
                <w:rFonts w:ascii="Tw Cen MT" w:hAnsi="Tw Cen MT"/>
                <w:sz w:val="18"/>
                <w:szCs w:val="18"/>
              </w:rPr>
            </w:pPr>
            <w:r w:rsidRPr="00C9403D">
              <w:rPr>
                <w:rFonts w:ascii="Tw Cen MT" w:hAnsi="Tw Cen MT"/>
                <w:sz w:val="18"/>
                <w:szCs w:val="18"/>
              </w:rPr>
              <w:t>CITY, ST, ZIP</w:t>
            </w:r>
          </w:p>
          <w:p w14:paraId="4CBD0D15" w14:textId="77777777" w:rsidR="003C5187" w:rsidRPr="00C9403D" w:rsidRDefault="003C5187" w:rsidP="007A41CE">
            <w:pPr>
              <w:rPr>
                <w:rFonts w:ascii="Tw Cen MT" w:hAnsi="Tw Cen MT"/>
                <w:sz w:val="18"/>
                <w:szCs w:val="18"/>
              </w:rPr>
            </w:pPr>
          </w:p>
          <w:p w14:paraId="0BABAAD6" w14:textId="77777777" w:rsidR="003C5187" w:rsidRPr="00C9403D" w:rsidRDefault="003C5187" w:rsidP="007A41CE">
            <w:pPr>
              <w:rPr>
                <w:rFonts w:ascii="Tw Cen MT" w:hAnsi="Tw Cen MT"/>
                <w:sz w:val="18"/>
                <w:szCs w:val="18"/>
              </w:rPr>
            </w:pPr>
            <w:r w:rsidRPr="00C9403D">
              <w:rPr>
                <w:rFonts w:ascii="Tw Cen MT" w:hAnsi="Tw Cen MT"/>
                <w:sz w:val="18"/>
                <w:szCs w:val="18"/>
              </w:rPr>
              <w:t>PHONE/E-MAIL</w:t>
            </w:r>
          </w:p>
          <w:p w14:paraId="53C57CCD" w14:textId="77777777" w:rsidR="003C5187" w:rsidRPr="00C9403D" w:rsidRDefault="003C5187" w:rsidP="007A41CE">
            <w:pPr>
              <w:rPr>
                <w:rFonts w:ascii="Tw Cen MT" w:hAnsi="Tw Cen MT"/>
                <w:sz w:val="18"/>
                <w:szCs w:val="18"/>
              </w:rPr>
            </w:pPr>
          </w:p>
          <w:p w14:paraId="5A51B2FE" w14:textId="77777777" w:rsidR="003C5187" w:rsidRPr="00C9403D" w:rsidRDefault="003C5187" w:rsidP="007A41CE">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0B4C910B" w14:textId="77777777" w:rsidR="003C5187" w:rsidRPr="00C9403D" w:rsidRDefault="003C5187" w:rsidP="007A41CE">
            <w:pPr>
              <w:jc w:val="center"/>
              <w:rPr>
                <w:rFonts w:ascii="Tw Cen MT" w:hAnsi="Tw Cen MT"/>
                <w:sz w:val="18"/>
                <w:szCs w:val="18"/>
              </w:rPr>
            </w:pPr>
          </w:p>
          <w:p w14:paraId="13651383"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t>NYS ESD Certified</w:t>
            </w:r>
          </w:p>
          <w:p w14:paraId="27AA4B21" w14:textId="77777777" w:rsidR="003C5187" w:rsidRPr="00C9403D" w:rsidRDefault="003C5187" w:rsidP="007A41CE">
            <w:pPr>
              <w:jc w:val="center"/>
              <w:rPr>
                <w:rFonts w:ascii="Tw Cen MT" w:hAnsi="Tw Cen MT"/>
                <w:sz w:val="18"/>
                <w:szCs w:val="18"/>
              </w:rPr>
            </w:pPr>
          </w:p>
          <w:p w14:paraId="4B10EFDA" w14:textId="77777777" w:rsidR="003C5187" w:rsidRPr="00C9403D" w:rsidRDefault="00B84C44" w:rsidP="007A41CE">
            <w:pPr>
              <w:jc w:val="center"/>
              <w:rPr>
                <w:rFonts w:ascii="Tw Cen MT" w:hAnsi="Tw Cen MT"/>
                <w:sz w:val="18"/>
                <w:szCs w:val="18"/>
              </w:rPr>
            </w:pPr>
            <w:r>
              <w:rPr>
                <w:rFonts w:ascii="Tw Cen MT" w:hAnsi="Tw Cen MT"/>
                <w:sz w:val="18"/>
                <w:szCs w:val="18"/>
              </w:rPr>
              <w:t xml:space="preserve">MBE </w:t>
            </w:r>
            <w:r w:rsidR="003C5187" w:rsidRPr="00C9403D">
              <w:rPr>
                <w:rFonts w:ascii="Tw Cen MT" w:hAnsi="Tw Cen MT"/>
                <w:sz w:val="18"/>
                <w:szCs w:val="18"/>
              </w:rPr>
              <w:t>______</w:t>
            </w:r>
          </w:p>
          <w:p w14:paraId="63CE673E" w14:textId="77777777" w:rsidR="003C5187" w:rsidRPr="00C9403D" w:rsidRDefault="003C5187" w:rsidP="007A41CE">
            <w:pPr>
              <w:jc w:val="center"/>
              <w:rPr>
                <w:rFonts w:ascii="Tw Cen MT" w:hAnsi="Tw Cen MT"/>
                <w:sz w:val="18"/>
                <w:szCs w:val="18"/>
              </w:rPr>
            </w:pPr>
          </w:p>
          <w:p w14:paraId="005BA8B1" w14:textId="77777777" w:rsidR="003C5187" w:rsidRPr="00C9403D" w:rsidRDefault="00B84C44" w:rsidP="007A41CE">
            <w:pPr>
              <w:jc w:val="center"/>
              <w:rPr>
                <w:rFonts w:ascii="Tw Cen MT" w:hAnsi="Tw Cen MT"/>
                <w:sz w:val="18"/>
                <w:szCs w:val="18"/>
              </w:rPr>
            </w:pPr>
            <w:r>
              <w:rPr>
                <w:rFonts w:ascii="Tw Cen MT" w:hAnsi="Tw Cen MT"/>
                <w:sz w:val="18"/>
                <w:szCs w:val="18"/>
              </w:rPr>
              <w:t xml:space="preserve">WBE </w:t>
            </w:r>
            <w:r w:rsidR="003C5187" w:rsidRPr="00C9403D">
              <w:rPr>
                <w:rFonts w:ascii="Tw Cen MT" w:hAnsi="Tw Cen MT"/>
                <w:sz w:val="18"/>
                <w:szCs w:val="18"/>
              </w:rPr>
              <w:t>______</w:t>
            </w:r>
          </w:p>
          <w:p w14:paraId="576348BE" w14:textId="77777777" w:rsidR="003C5187" w:rsidRPr="00C9403D" w:rsidRDefault="003C5187" w:rsidP="007A41CE">
            <w:pPr>
              <w:jc w:val="center"/>
              <w:rPr>
                <w:rFonts w:ascii="Tw Cen MT" w:hAnsi="Tw Cen MT"/>
                <w:sz w:val="18"/>
                <w:szCs w:val="18"/>
              </w:rPr>
            </w:pPr>
          </w:p>
          <w:p w14:paraId="16EA94F1" w14:textId="77777777" w:rsidR="003C5187" w:rsidRPr="00C9403D" w:rsidRDefault="003C5187" w:rsidP="007A41CE">
            <w:pPr>
              <w:jc w:val="center"/>
              <w:rPr>
                <w:rFonts w:ascii="Tw Cen MT" w:hAnsi="Tw Cen MT"/>
                <w:sz w:val="18"/>
                <w:szCs w:val="18"/>
              </w:rPr>
            </w:pPr>
          </w:p>
        </w:tc>
        <w:tc>
          <w:tcPr>
            <w:tcW w:w="1120" w:type="pct"/>
            <w:shd w:val="clear" w:color="auto" w:fill="auto"/>
          </w:tcPr>
          <w:p w14:paraId="4060A357" w14:textId="77777777" w:rsidR="003C5187" w:rsidRPr="00C9403D" w:rsidRDefault="003C5187" w:rsidP="007A41CE">
            <w:pPr>
              <w:rPr>
                <w:rFonts w:ascii="Tw Cen MT" w:hAnsi="Tw Cen MT"/>
                <w:sz w:val="18"/>
                <w:szCs w:val="18"/>
              </w:rPr>
            </w:pPr>
          </w:p>
        </w:tc>
        <w:tc>
          <w:tcPr>
            <w:tcW w:w="1240" w:type="pct"/>
            <w:shd w:val="clear" w:color="auto" w:fill="auto"/>
            <w:vAlign w:val="center"/>
          </w:tcPr>
          <w:p w14:paraId="56670683" w14:textId="77777777" w:rsidR="003C5187" w:rsidRPr="00C9403D" w:rsidRDefault="003C5187" w:rsidP="00B84C44">
            <w:pPr>
              <w:jc w:val="center"/>
              <w:rPr>
                <w:rFonts w:ascii="Tw Cen MT" w:hAnsi="Tw Cen MT"/>
                <w:sz w:val="18"/>
                <w:szCs w:val="18"/>
              </w:rPr>
            </w:pPr>
            <w:r w:rsidRPr="00C9403D">
              <w:rPr>
                <w:rFonts w:ascii="Tw Cen MT" w:hAnsi="Tw Cen MT"/>
                <w:sz w:val="18"/>
                <w:szCs w:val="18"/>
              </w:rPr>
              <w:t>$ _________________</w:t>
            </w:r>
          </w:p>
        </w:tc>
      </w:tr>
      <w:tr w:rsidR="003C5187" w:rsidRPr="00C9403D" w14:paraId="04591EDF" w14:textId="77777777" w:rsidTr="00B84C44">
        <w:tc>
          <w:tcPr>
            <w:tcW w:w="1640" w:type="pct"/>
            <w:shd w:val="clear" w:color="auto" w:fill="auto"/>
          </w:tcPr>
          <w:p w14:paraId="2B327378" w14:textId="77777777" w:rsidR="003C5187" w:rsidRPr="00C9403D" w:rsidRDefault="003C5187" w:rsidP="007A41CE">
            <w:pPr>
              <w:rPr>
                <w:rFonts w:ascii="Tw Cen MT" w:hAnsi="Tw Cen MT"/>
                <w:sz w:val="18"/>
                <w:szCs w:val="18"/>
              </w:rPr>
            </w:pPr>
          </w:p>
          <w:p w14:paraId="498479E4" w14:textId="77777777" w:rsidR="003C5187" w:rsidRPr="00C9403D" w:rsidRDefault="003C5187" w:rsidP="007A41CE">
            <w:pPr>
              <w:rPr>
                <w:rFonts w:ascii="Tw Cen MT" w:hAnsi="Tw Cen MT"/>
                <w:sz w:val="18"/>
                <w:szCs w:val="18"/>
              </w:rPr>
            </w:pPr>
            <w:r w:rsidRPr="00C9403D">
              <w:rPr>
                <w:rFonts w:ascii="Tw Cen MT" w:hAnsi="Tw Cen MT"/>
                <w:sz w:val="18"/>
                <w:szCs w:val="18"/>
              </w:rPr>
              <w:t>NAME</w:t>
            </w:r>
          </w:p>
          <w:p w14:paraId="7A44FB9D" w14:textId="77777777" w:rsidR="003C5187" w:rsidRPr="00C9403D" w:rsidRDefault="003C5187" w:rsidP="007A41CE">
            <w:pPr>
              <w:rPr>
                <w:rFonts w:ascii="Tw Cen MT" w:hAnsi="Tw Cen MT"/>
                <w:sz w:val="18"/>
                <w:szCs w:val="18"/>
              </w:rPr>
            </w:pPr>
          </w:p>
          <w:p w14:paraId="4375A36E" w14:textId="77777777" w:rsidR="003C5187" w:rsidRPr="00C9403D" w:rsidRDefault="003C5187" w:rsidP="007A41CE">
            <w:pPr>
              <w:rPr>
                <w:rFonts w:ascii="Tw Cen MT" w:hAnsi="Tw Cen MT"/>
                <w:sz w:val="18"/>
                <w:szCs w:val="18"/>
              </w:rPr>
            </w:pPr>
            <w:r w:rsidRPr="00C9403D">
              <w:rPr>
                <w:rFonts w:ascii="Tw Cen MT" w:hAnsi="Tw Cen MT"/>
                <w:sz w:val="18"/>
                <w:szCs w:val="18"/>
              </w:rPr>
              <w:t>ADDRESS</w:t>
            </w:r>
          </w:p>
          <w:p w14:paraId="130B944C" w14:textId="77777777" w:rsidR="003C5187" w:rsidRPr="00C9403D" w:rsidRDefault="003C5187" w:rsidP="007A41CE">
            <w:pPr>
              <w:rPr>
                <w:rFonts w:ascii="Tw Cen MT" w:hAnsi="Tw Cen MT"/>
                <w:sz w:val="18"/>
                <w:szCs w:val="18"/>
              </w:rPr>
            </w:pPr>
          </w:p>
          <w:p w14:paraId="3E44D936" w14:textId="77777777" w:rsidR="003C5187" w:rsidRPr="00C9403D" w:rsidRDefault="003C5187" w:rsidP="007A41CE">
            <w:pPr>
              <w:rPr>
                <w:rFonts w:ascii="Tw Cen MT" w:hAnsi="Tw Cen MT"/>
                <w:sz w:val="18"/>
                <w:szCs w:val="18"/>
              </w:rPr>
            </w:pPr>
            <w:r w:rsidRPr="00C9403D">
              <w:rPr>
                <w:rFonts w:ascii="Tw Cen MT" w:hAnsi="Tw Cen MT"/>
                <w:sz w:val="18"/>
                <w:szCs w:val="18"/>
              </w:rPr>
              <w:t>CITY, ST, ZIP</w:t>
            </w:r>
          </w:p>
          <w:p w14:paraId="724DCFE5" w14:textId="77777777" w:rsidR="003C5187" w:rsidRPr="00C9403D" w:rsidRDefault="003C5187" w:rsidP="007A41CE">
            <w:pPr>
              <w:rPr>
                <w:rFonts w:ascii="Tw Cen MT" w:hAnsi="Tw Cen MT"/>
                <w:sz w:val="18"/>
                <w:szCs w:val="18"/>
              </w:rPr>
            </w:pPr>
          </w:p>
          <w:p w14:paraId="2E2D77E2" w14:textId="77777777" w:rsidR="003C5187" w:rsidRPr="00C9403D" w:rsidRDefault="003C5187" w:rsidP="007A41CE">
            <w:pPr>
              <w:rPr>
                <w:rFonts w:ascii="Tw Cen MT" w:hAnsi="Tw Cen MT"/>
                <w:sz w:val="18"/>
                <w:szCs w:val="18"/>
              </w:rPr>
            </w:pPr>
            <w:r w:rsidRPr="00C9403D">
              <w:rPr>
                <w:rFonts w:ascii="Tw Cen MT" w:hAnsi="Tw Cen MT"/>
                <w:sz w:val="18"/>
                <w:szCs w:val="18"/>
              </w:rPr>
              <w:t>PHONE/E-MAIL</w:t>
            </w:r>
          </w:p>
          <w:p w14:paraId="215CDDF6" w14:textId="77777777" w:rsidR="003C5187" w:rsidRPr="00C9403D" w:rsidRDefault="003C5187" w:rsidP="007A41CE">
            <w:pPr>
              <w:rPr>
                <w:rFonts w:ascii="Tw Cen MT" w:hAnsi="Tw Cen MT"/>
                <w:sz w:val="18"/>
                <w:szCs w:val="18"/>
              </w:rPr>
            </w:pPr>
          </w:p>
          <w:p w14:paraId="02BBFD70" w14:textId="77777777" w:rsidR="003C5187" w:rsidRPr="00C9403D" w:rsidRDefault="003C5187" w:rsidP="007A41CE">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00F667B7"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br/>
              <w:t>NYS ESD Certified</w:t>
            </w:r>
          </w:p>
          <w:p w14:paraId="07F5898A" w14:textId="77777777" w:rsidR="003C5187" w:rsidRPr="00C9403D" w:rsidRDefault="003C5187" w:rsidP="007A41CE">
            <w:pPr>
              <w:jc w:val="center"/>
              <w:rPr>
                <w:rFonts w:ascii="Tw Cen MT" w:hAnsi="Tw Cen MT"/>
                <w:sz w:val="18"/>
                <w:szCs w:val="18"/>
              </w:rPr>
            </w:pPr>
          </w:p>
          <w:p w14:paraId="71AA2421"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t>MBE   ______</w:t>
            </w:r>
          </w:p>
          <w:p w14:paraId="2738EB20" w14:textId="77777777" w:rsidR="003C5187" w:rsidRPr="00C9403D" w:rsidRDefault="003C5187" w:rsidP="007A41CE">
            <w:pPr>
              <w:jc w:val="center"/>
              <w:rPr>
                <w:rFonts w:ascii="Tw Cen MT" w:hAnsi="Tw Cen MT"/>
                <w:sz w:val="18"/>
                <w:szCs w:val="18"/>
              </w:rPr>
            </w:pPr>
          </w:p>
          <w:p w14:paraId="4DA0EE49" w14:textId="77777777" w:rsidR="003C5187" w:rsidRPr="00C9403D" w:rsidRDefault="003C5187" w:rsidP="007A41CE">
            <w:pPr>
              <w:jc w:val="center"/>
              <w:rPr>
                <w:rFonts w:ascii="Tw Cen MT" w:hAnsi="Tw Cen MT"/>
                <w:sz w:val="18"/>
                <w:szCs w:val="18"/>
              </w:rPr>
            </w:pPr>
            <w:r w:rsidRPr="00C9403D">
              <w:rPr>
                <w:rFonts w:ascii="Tw Cen MT" w:hAnsi="Tw Cen MT"/>
                <w:sz w:val="18"/>
                <w:szCs w:val="18"/>
              </w:rPr>
              <w:t>WBE  ______</w:t>
            </w:r>
          </w:p>
          <w:p w14:paraId="31E2412F" w14:textId="77777777" w:rsidR="003C5187" w:rsidRPr="00C9403D" w:rsidRDefault="003C5187" w:rsidP="007A41CE">
            <w:pPr>
              <w:jc w:val="center"/>
              <w:rPr>
                <w:rFonts w:ascii="Tw Cen MT" w:hAnsi="Tw Cen MT"/>
                <w:sz w:val="18"/>
                <w:szCs w:val="18"/>
              </w:rPr>
            </w:pPr>
          </w:p>
          <w:p w14:paraId="4FEB79AC" w14:textId="77777777" w:rsidR="003C5187" w:rsidRPr="00C9403D" w:rsidRDefault="003C5187" w:rsidP="007A41CE">
            <w:pPr>
              <w:jc w:val="center"/>
              <w:rPr>
                <w:rFonts w:ascii="Tw Cen MT" w:hAnsi="Tw Cen MT"/>
                <w:sz w:val="18"/>
                <w:szCs w:val="18"/>
              </w:rPr>
            </w:pPr>
          </w:p>
        </w:tc>
        <w:tc>
          <w:tcPr>
            <w:tcW w:w="1120" w:type="pct"/>
            <w:shd w:val="clear" w:color="auto" w:fill="auto"/>
          </w:tcPr>
          <w:p w14:paraId="17A78DE9" w14:textId="77777777" w:rsidR="003C5187" w:rsidRPr="00C9403D" w:rsidRDefault="003C5187" w:rsidP="007A41CE">
            <w:pPr>
              <w:rPr>
                <w:rFonts w:ascii="Tw Cen MT" w:hAnsi="Tw Cen MT"/>
                <w:sz w:val="18"/>
                <w:szCs w:val="18"/>
              </w:rPr>
            </w:pPr>
          </w:p>
        </w:tc>
        <w:tc>
          <w:tcPr>
            <w:tcW w:w="1240" w:type="pct"/>
            <w:shd w:val="clear" w:color="auto" w:fill="auto"/>
            <w:vAlign w:val="center"/>
          </w:tcPr>
          <w:p w14:paraId="11FBCFA1" w14:textId="77777777" w:rsidR="003C5187" w:rsidRPr="00C9403D" w:rsidRDefault="003C5187" w:rsidP="00B84C44">
            <w:pPr>
              <w:jc w:val="center"/>
              <w:rPr>
                <w:rFonts w:ascii="Tw Cen MT" w:hAnsi="Tw Cen MT"/>
                <w:sz w:val="18"/>
                <w:szCs w:val="18"/>
              </w:rPr>
            </w:pPr>
            <w:r w:rsidRPr="00C9403D">
              <w:rPr>
                <w:rFonts w:ascii="Tw Cen MT" w:hAnsi="Tw Cen MT"/>
                <w:sz w:val="18"/>
                <w:szCs w:val="18"/>
              </w:rPr>
              <w:t>$ ________________</w:t>
            </w:r>
          </w:p>
        </w:tc>
      </w:tr>
    </w:tbl>
    <w:p w14:paraId="6A01FA25" w14:textId="77777777" w:rsidR="003C5187" w:rsidRPr="00795450" w:rsidRDefault="003C5187" w:rsidP="003C5187">
      <w:pPr>
        <w:ind w:left="-684"/>
        <w:rPr>
          <w:rFonts w:ascii="Tw Cen MT" w:hAnsi="Tw Cen MT"/>
          <w:sz w:val="14"/>
          <w:szCs w:val="14"/>
        </w:rPr>
      </w:pPr>
    </w:p>
    <w:p w14:paraId="68E652ED" w14:textId="77777777" w:rsidR="003C5187" w:rsidRPr="00795450" w:rsidRDefault="003C5187" w:rsidP="003C5187">
      <w:pPr>
        <w:ind w:left="-684"/>
        <w:rPr>
          <w:rFonts w:ascii="Tw Cen MT" w:hAnsi="Tw Cen MT"/>
          <w:sz w:val="14"/>
          <w:szCs w:val="14"/>
        </w:rPr>
      </w:pPr>
    </w:p>
    <w:p w14:paraId="6708471B" w14:textId="77777777" w:rsidR="003C5187" w:rsidRPr="00F6776C" w:rsidRDefault="003C5187" w:rsidP="003C5187">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439CBE0F" w14:textId="77777777" w:rsidR="003C5187" w:rsidRPr="00F6776C" w:rsidRDefault="003C5187" w:rsidP="003C5187">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3C5187" w:rsidRPr="00C9403D" w14:paraId="4FAD6464" w14:textId="77777777" w:rsidTr="007A41CE">
        <w:trPr>
          <w:trHeight w:val="1565"/>
        </w:trPr>
        <w:tc>
          <w:tcPr>
            <w:tcW w:w="4853" w:type="dxa"/>
            <w:shd w:val="clear" w:color="auto" w:fill="auto"/>
          </w:tcPr>
          <w:p w14:paraId="6F342AD3" w14:textId="77777777" w:rsidR="003C5187" w:rsidRPr="00C9403D" w:rsidRDefault="003C5187" w:rsidP="007A41CE">
            <w:pPr>
              <w:rPr>
                <w:rFonts w:ascii="Tw Cen MT" w:hAnsi="Tw Cen MT"/>
                <w:sz w:val="18"/>
                <w:szCs w:val="18"/>
              </w:rPr>
            </w:pPr>
          </w:p>
          <w:p w14:paraId="3F5BD7A4" w14:textId="77777777" w:rsidR="003C5187" w:rsidRPr="00C9403D" w:rsidRDefault="003C5187" w:rsidP="007A41CE">
            <w:pPr>
              <w:rPr>
                <w:rFonts w:ascii="Tw Cen MT" w:hAnsi="Tw Cen MT"/>
                <w:sz w:val="18"/>
                <w:szCs w:val="18"/>
              </w:rPr>
            </w:pPr>
            <w:r w:rsidRPr="00C9403D">
              <w:rPr>
                <w:rFonts w:ascii="Tw Cen MT" w:hAnsi="Tw Cen MT"/>
                <w:sz w:val="18"/>
                <w:szCs w:val="18"/>
              </w:rPr>
              <w:t>REVIEWED BY ________________________ DATE __________</w:t>
            </w:r>
          </w:p>
          <w:p w14:paraId="416C7323" w14:textId="77777777" w:rsidR="003C5187" w:rsidRPr="00C9403D" w:rsidRDefault="003C5187" w:rsidP="007A41CE">
            <w:pPr>
              <w:rPr>
                <w:rFonts w:ascii="Tw Cen MT" w:hAnsi="Tw Cen MT"/>
                <w:sz w:val="18"/>
                <w:szCs w:val="18"/>
              </w:rPr>
            </w:pPr>
          </w:p>
          <w:p w14:paraId="7889E745" w14:textId="77777777" w:rsidR="003C5187" w:rsidRPr="00C9403D" w:rsidRDefault="003C5187" w:rsidP="007A41CE">
            <w:pPr>
              <w:rPr>
                <w:rFonts w:ascii="Tw Cen MT" w:hAnsi="Tw Cen MT"/>
                <w:sz w:val="18"/>
                <w:szCs w:val="18"/>
              </w:rPr>
            </w:pPr>
            <w:r w:rsidRPr="00C9403D">
              <w:rPr>
                <w:rFonts w:ascii="Tw Cen MT" w:hAnsi="Tw Cen MT"/>
                <w:sz w:val="18"/>
                <w:szCs w:val="18"/>
              </w:rPr>
              <w:t>UTILIZATION PLAN APPROVED YES/NO</w:t>
            </w:r>
            <w:r w:rsidR="00B84C44">
              <w:rPr>
                <w:rFonts w:ascii="Arial" w:hAnsi="Arial" w:cs="Arial"/>
                <w:color w:val="000000"/>
                <w:szCs w:val="24"/>
              </w:rPr>
              <w:tab/>
            </w:r>
            <w:r w:rsidRPr="00C9403D">
              <w:rPr>
                <w:rFonts w:ascii="Tw Cen MT" w:hAnsi="Tw Cen MT"/>
                <w:sz w:val="18"/>
                <w:szCs w:val="18"/>
              </w:rPr>
              <w:t xml:space="preserve">        DATE __________</w:t>
            </w:r>
          </w:p>
          <w:p w14:paraId="5D7A2EF0" w14:textId="77777777" w:rsidR="003C5187" w:rsidRPr="00C9403D" w:rsidRDefault="003C5187" w:rsidP="007A41CE">
            <w:pPr>
              <w:rPr>
                <w:rFonts w:ascii="Tw Cen MT" w:hAnsi="Tw Cen MT"/>
                <w:sz w:val="18"/>
                <w:szCs w:val="18"/>
              </w:rPr>
            </w:pPr>
          </w:p>
          <w:p w14:paraId="3367842E" w14:textId="77777777" w:rsidR="003C5187" w:rsidRPr="00C9403D" w:rsidRDefault="003C5187" w:rsidP="007A41CE">
            <w:pPr>
              <w:rPr>
                <w:rFonts w:ascii="Tw Cen MT" w:hAnsi="Tw Cen MT"/>
                <w:sz w:val="18"/>
                <w:szCs w:val="18"/>
              </w:rPr>
            </w:pPr>
            <w:r w:rsidRPr="00C9403D">
              <w:rPr>
                <w:rFonts w:ascii="Tw Cen MT" w:hAnsi="Tw Cen MT"/>
                <w:sz w:val="18"/>
                <w:szCs w:val="18"/>
              </w:rPr>
              <w:t>NOTICE OF DEFICIENCY ISSUED YES/NO      DATE __________</w:t>
            </w:r>
          </w:p>
          <w:p w14:paraId="2546AE22" w14:textId="77777777" w:rsidR="003C5187" w:rsidRPr="00C9403D" w:rsidRDefault="003C5187" w:rsidP="007A41CE">
            <w:pPr>
              <w:rPr>
                <w:rFonts w:ascii="Tw Cen MT" w:hAnsi="Tw Cen MT"/>
                <w:sz w:val="18"/>
                <w:szCs w:val="18"/>
              </w:rPr>
            </w:pPr>
          </w:p>
          <w:p w14:paraId="23930487" w14:textId="77777777" w:rsidR="003C5187" w:rsidRPr="00C9403D" w:rsidRDefault="003C5187" w:rsidP="007A41CE">
            <w:pPr>
              <w:rPr>
                <w:rFonts w:ascii="Tw Cen MT" w:hAnsi="Tw Cen MT"/>
                <w:sz w:val="18"/>
                <w:szCs w:val="18"/>
              </w:rPr>
            </w:pPr>
            <w:r w:rsidRPr="00C9403D">
              <w:rPr>
                <w:rFonts w:ascii="Tw Cen MT" w:hAnsi="Tw Cen MT"/>
                <w:sz w:val="18"/>
                <w:szCs w:val="18"/>
              </w:rPr>
              <w:t>NOTICE OF ACCEPTANCE ISSUED YES/NO    DATE __________</w:t>
            </w:r>
          </w:p>
          <w:p w14:paraId="5A216F08" w14:textId="77777777" w:rsidR="003C5187" w:rsidRPr="00C9403D" w:rsidRDefault="003C5187" w:rsidP="007A41CE">
            <w:pPr>
              <w:rPr>
                <w:rFonts w:ascii="Tw Cen MT" w:hAnsi="Tw Cen MT"/>
                <w:sz w:val="18"/>
                <w:szCs w:val="18"/>
              </w:rPr>
            </w:pPr>
          </w:p>
        </w:tc>
      </w:tr>
    </w:tbl>
    <w:p w14:paraId="49F12C0A" w14:textId="77777777" w:rsidR="003C5187" w:rsidRDefault="003C5187" w:rsidP="003C5187">
      <w:pPr>
        <w:ind w:left="-684"/>
        <w:rPr>
          <w:rFonts w:ascii="Tw Cen MT" w:hAnsi="Tw Cen MT"/>
          <w:sz w:val="18"/>
          <w:szCs w:val="18"/>
        </w:rPr>
      </w:pPr>
    </w:p>
    <w:p w14:paraId="4433620F" w14:textId="77777777" w:rsidR="00B84C44" w:rsidRDefault="003C5187" w:rsidP="003C5187">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0245BEE8" w14:textId="77777777" w:rsidR="003C5187" w:rsidRPr="00F6776C" w:rsidRDefault="003C5187" w:rsidP="00B84C44">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48B97B82" w14:textId="77777777" w:rsidR="003C5187" w:rsidRDefault="003C5187" w:rsidP="003C5187">
      <w:pPr>
        <w:ind w:left="-684"/>
        <w:rPr>
          <w:rFonts w:ascii="Tw Cen MT" w:hAnsi="Tw Cen MT"/>
          <w:sz w:val="18"/>
          <w:szCs w:val="18"/>
        </w:rPr>
      </w:pPr>
    </w:p>
    <w:p w14:paraId="0EC41109" w14:textId="77777777" w:rsidR="003C5187" w:rsidRPr="00F6776C" w:rsidRDefault="003C5187" w:rsidP="003C5187">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12CE327B" w14:textId="77777777" w:rsidR="003C5187" w:rsidRPr="00F6776C" w:rsidRDefault="003C5187" w:rsidP="003C5187">
      <w:pPr>
        <w:ind w:left="-684"/>
        <w:rPr>
          <w:rFonts w:ascii="Tw Cen MT" w:hAnsi="Tw Cen MT"/>
          <w:sz w:val="16"/>
          <w:szCs w:val="16"/>
        </w:rPr>
      </w:pPr>
    </w:p>
    <w:p w14:paraId="0B73529B" w14:textId="77777777" w:rsidR="003C5187" w:rsidRDefault="003C5187" w:rsidP="003C5187">
      <w:pPr>
        <w:ind w:left="-684"/>
        <w:rPr>
          <w:rFonts w:ascii="Tw Cen MT" w:hAnsi="Tw Cen MT"/>
          <w:sz w:val="18"/>
          <w:szCs w:val="18"/>
        </w:rPr>
      </w:pPr>
    </w:p>
    <w:p w14:paraId="6234C771" w14:textId="77777777" w:rsidR="003C5187" w:rsidRDefault="003C5187" w:rsidP="003C5187">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1DD430AA" w14:textId="77777777" w:rsidR="003C5187" w:rsidRDefault="003C5187" w:rsidP="003C5187">
      <w:pPr>
        <w:ind w:left="-684"/>
        <w:rPr>
          <w:rFonts w:ascii="Tw Cen MT" w:hAnsi="Tw Cen MT"/>
          <w:b/>
          <w:sz w:val="18"/>
          <w:szCs w:val="18"/>
        </w:rPr>
      </w:pPr>
    </w:p>
    <w:p w14:paraId="705BB1D6" w14:textId="77777777" w:rsidR="003C5187" w:rsidRDefault="003C5187" w:rsidP="003C5187">
      <w:pPr>
        <w:ind w:left="-684"/>
        <w:rPr>
          <w:rFonts w:ascii="Tw Cen MT" w:hAnsi="Tw Cen MT"/>
          <w:b/>
          <w:sz w:val="18"/>
          <w:szCs w:val="18"/>
        </w:rPr>
      </w:pPr>
    </w:p>
    <w:p w14:paraId="08C254E8" w14:textId="77777777" w:rsidR="003C5187" w:rsidRDefault="003C5187" w:rsidP="003C5187">
      <w:pPr>
        <w:ind w:left="-684"/>
        <w:rPr>
          <w:rFonts w:ascii="Tw Cen MT" w:hAnsi="Tw Cen MT"/>
          <w:b/>
          <w:sz w:val="20"/>
        </w:rPr>
        <w:sectPr w:rsidR="003C5187" w:rsidSect="007A41CE">
          <w:footerReference w:type="default" r:id="rId29"/>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22400CFE" w14:textId="77777777" w:rsidR="003C5187" w:rsidRPr="00483847" w:rsidRDefault="003C5187" w:rsidP="003C5187">
      <w:pPr>
        <w:jc w:val="center"/>
        <w:rPr>
          <w:rFonts w:ascii="Tw Cen MT" w:hAnsi="Tw Cen MT"/>
          <w:b/>
          <w:szCs w:val="24"/>
        </w:rPr>
      </w:pPr>
      <w:r w:rsidRPr="00483847">
        <w:rPr>
          <w:rFonts w:ascii="Tw Cen MT" w:hAnsi="Tw Cen MT"/>
          <w:b/>
          <w:szCs w:val="24"/>
        </w:rPr>
        <w:t>M/WBE SUBCONTRACTORS AND SUPPLIERS</w:t>
      </w:r>
    </w:p>
    <w:p w14:paraId="0E3F3568" w14:textId="77777777" w:rsidR="003C5187" w:rsidRPr="00483847" w:rsidRDefault="003C5187" w:rsidP="003C5187">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3C5187" w14:paraId="0D92C507" w14:textId="77777777" w:rsidTr="007A41CE">
        <w:trPr>
          <w:trHeight w:val="445"/>
        </w:trPr>
        <w:tc>
          <w:tcPr>
            <w:tcW w:w="5000" w:type="pct"/>
            <w:shd w:val="clear" w:color="auto" w:fill="auto"/>
          </w:tcPr>
          <w:p w14:paraId="29F0950C" w14:textId="77777777" w:rsidR="003C5187" w:rsidRPr="00C9403D" w:rsidRDefault="003C5187" w:rsidP="007A41CE">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3C5187" w14:paraId="7B369C16" w14:textId="77777777" w:rsidTr="007A41CE">
        <w:trPr>
          <w:trHeight w:val="100"/>
        </w:trPr>
        <w:tc>
          <w:tcPr>
            <w:tcW w:w="5000" w:type="pct"/>
            <w:shd w:val="clear" w:color="auto" w:fill="auto"/>
          </w:tcPr>
          <w:p w14:paraId="529D64F3" w14:textId="77777777" w:rsidR="003C5187" w:rsidRPr="00C9403D" w:rsidRDefault="003C5187" w:rsidP="007A41CE">
            <w:pPr>
              <w:rPr>
                <w:sz w:val="16"/>
                <w:szCs w:val="16"/>
              </w:rPr>
            </w:pPr>
          </w:p>
        </w:tc>
      </w:tr>
      <w:tr w:rsidR="003C5187" w:rsidRPr="00C9403D" w14:paraId="7CDBC54D" w14:textId="77777777" w:rsidTr="007A41CE">
        <w:trPr>
          <w:trHeight w:val="2645"/>
        </w:trPr>
        <w:tc>
          <w:tcPr>
            <w:tcW w:w="5000" w:type="pct"/>
            <w:shd w:val="clear" w:color="auto" w:fill="auto"/>
          </w:tcPr>
          <w:p w14:paraId="790EE1B6" w14:textId="77777777" w:rsidR="003C5187" w:rsidRPr="00C9403D" w:rsidRDefault="003C5187" w:rsidP="007A41CE">
            <w:pPr>
              <w:rPr>
                <w:rFonts w:ascii="Tw Cen MT" w:hAnsi="Tw Cen MT"/>
                <w:sz w:val="22"/>
                <w:szCs w:val="22"/>
              </w:rPr>
            </w:pPr>
          </w:p>
          <w:p w14:paraId="4AF60EB5" w14:textId="77777777" w:rsidR="003C5187" w:rsidRPr="00C9403D" w:rsidRDefault="003C5187" w:rsidP="007A41CE">
            <w:pPr>
              <w:rPr>
                <w:rFonts w:ascii="Tw Cen MT" w:hAnsi="Tw Cen MT"/>
                <w:sz w:val="22"/>
                <w:szCs w:val="22"/>
              </w:rPr>
            </w:pPr>
          </w:p>
          <w:p w14:paraId="5C9F1EE0" w14:textId="77777777" w:rsidR="003C5187" w:rsidRPr="00C9403D" w:rsidRDefault="003C5187" w:rsidP="007A41CE">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5F707182" w14:textId="77777777" w:rsidR="003C5187" w:rsidRPr="00C9403D" w:rsidRDefault="003C5187" w:rsidP="007A41CE">
            <w:pPr>
              <w:rPr>
                <w:rFonts w:ascii="Tw Cen MT" w:hAnsi="Tw Cen MT"/>
                <w:sz w:val="20"/>
              </w:rPr>
            </w:pPr>
          </w:p>
          <w:p w14:paraId="77BF64E9" w14:textId="77777777" w:rsidR="003C5187" w:rsidRPr="00C9403D" w:rsidRDefault="003C5187" w:rsidP="007A41CE">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048F32F0" w14:textId="77777777" w:rsidR="003C5187" w:rsidRPr="00C9403D" w:rsidRDefault="003C5187" w:rsidP="007A41CE">
            <w:pPr>
              <w:rPr>
                <w:rFonts w:ascii="Tw Cen MT" w:hAnsi="Tw Cen MT"/>
                <w:sz w:val="20"/>
              </w:rPr>
            </w:pPr>
          </w:p>
          <w:p w14:paraId="04A1D112" w14:textId="77777777" w:rsidR="003C5187" w:rsidRPr="00C9403D" w:rsidRDefault="003C5187" w:rsidP="007A41CE">
            <w:pPr>
              <w:rPr>
                <w:rFonts w:ascii="Tw Cen MT" w:hAnsi="Tw Cen MT"/>
                <w:sz w:val="20"/>
              </w:rPr>
            </w:pPr>
            <w:r w:rsidRPr="00C9403D">
              <w:rPr>
                <w:rFonts w:ascii="Tw Cen MT" w:hAnsi="Tw Cen MT"/>
                <w:sz w:val="20"/>
              </w:rPr>
              <w:t>City______________________________________ State_______ Zip Code___________</w:t>
            </w:r>
            <w:r w:rsidR="00570200">
              <w:rPr>
                <w:rFonts w:ascii="Tw Cen MT" w:hAnsi="Tw Cen MT"/>
                <w:sz w:val="18"/>
                <w:szCs w:val="18"/>
              </w:rPr>
              <w:tab/>
            </w:r>
            <w:r w:rsidR="00570200">
              <w:rPr>
                <w:rFonts w:ascii="Tw Cen MT" w:hAnsi="Tw Cen MT"/>
                <w:sz w:val="18"/>
                <w:szCs w:val="18"/>
              </w:rPr>
              <w:tab/>
            </w:r>
            <w:r w:rsidRPr="00C9403D">
              <w:rPr>
                <w:rFonts w:ascii="Tw Cen MT" w:hAnsi="Tw Cen MT"/>
                <w:sz w:val="20"/>
              </w:rPr>
              <w:t>E-mail: ________________________________</w:t>
            </w:r>
            <w:r w:rsidR="00570200">
              <w:rPr>
                <w:rFonts w:ascii="Tw Cen MT" w:hAnsi="Tw Cen MT"/>
                <w:sz w:val="20"/>
              </w:rPr>
              <w:t>______</w:t>
            </w:r>
            <w:r w:rsidRPr="00C9403D">
              <w:rPr>
                <w:rFonts w:ascii="Tw Cen MT" w:hAnsi="Tw Cen MT"/>
                <w:sz w:val="20"/>
              </w:rPr>
              <w:t>_____________</w:t>
            </w:r>
          </w:p>
          <w:p w14:paraId="4EDE55A3" w14:textId="77777777" w:rsidR="003C5187" w:rsidRPr="00C9403D" w:rsidRDefault="003C5187" w:rsidP="007A41CE">
            <w:pPr>
              <w:rPr>
                <w:rFonts w:ascii="Tw Cen MT" w:hAnsi="Tw Cen MT"/>
                <w:sz w:val="20"/>
              </w:rPr>
            </w:pPr>
          </w:p>
          <w:p w14:paraId="42882D99" w14:textId="77777777" w:rsidR="003C5187" w:rsidRPr="00C9403D" w:rsidRDefault="003C5187" w:rsidP="007A41CE">
            <w:pPr>
              <w:rPr>
                <w:rFonts w:ascii="Tw Cen MT" w:hAnsi="Tw Cen MT"/>
                <w:sz w:val="20"/>
              </w:rPr>
            </w:pPr>
            <w:r w:rsidRPr="00C9403D">
              <w:rPr>
                <w:rFonts w:ascii="Tw Cen MT" w:hAnsi="Tw Cen MT"/>
                <w:sz w:val="20"/>
              </w:rPr>
              <w:t>_________________________________________________________</w:t>
            </w:r>
            <w:r w:rsidR="00570200">
              <w:rPr>
                <w:rFonts w:ascii="Tw Cen MT" w:hAnsi="Tw Cen MT"/>
                <w:sz w:val="18"/>
                <w:szCs w:val="18"/>
              </w:rPr>
              <w:tab/>
            </w:r>
            <w:r w:rsidR="00570200">
              <w:rPr>
                <w:rFonts w:ascii="Tw Cen MT" w:hAnsi="Tw Cen MT"/>
                <w:sz w:val="18"/>
                <w:szCs w:val="18"/>
              </w:rPr>
              <w:tab/>
            </w:r>
            <w:r w:rsidRPr="00C9403D">
              <w:rPr>
                <w:rFonts w:ascii="Tw Cen MT" w:hAnsi="Tw Cen MT"/>
                <w:sz w:val="20"/>
              </w:rPr>
              <w:t>_</w:t>
            </w:r>
            <w:r w:rsidR="00570200">
              <w:rPr>
                <w:rFonts w:ascii="Tw Cen MT" w:hAnsi="Tw Cen MT"/>
                <w:sz w:val="20"/>
              </w:rPr>
              <w:t>_____</w:t>
            </w:r>
            <w:r w:rsidRPr="00C9403D">
              <w:rPr>
                <w:rFonts w:ascii="Tw Cen MT" w:hAnsi="Tw Cen MT"/>
                <w:sz w:val="20"/>
              </w:rPr>
              <w:t>________________________________________________________________</w:t>
            </w:r>
          </w:p>
          <w:p w14:paraId="7D4A292F" w14:textId="77777777" w:rsidR="003C5187" w:rsidRPr="00C9403D" w:rsidRDefault="003C5187" w:rsidP="007A41CE">
            <w:pPr>
              <w:rPr>
                <w:rFonts w:ascii="Tw Cen MT" w:hAnsi="Tw Cen MT"/>
                <w:sz w:val="20"/>
              </w:rPr>
            </w:pPr>
            <w:r w:rsidRPr="00C9403D">
              <w:rPr>
                <w:rFonts w:ascii="Tw Cen MT" w:hAnsi="Tw Cen MT"/>
                <w:sz w:val="20"/>
              </w:rPr>
              <w:t>Signature of Authorized Representative of Bidder/Applicant’s Firm</w:t>
            </w:r>
            <w:r w:rsidR="00570200">
              <w:rPr>
                <w:rFonts w:ascii="Tw Cen MT" w:hAnsi="Tw Cen MT"/>
                <w:sz w:val="18"/>
                <w:szCs w:val="18"/>
              </w:rPr>
              <w:tab/>
            </w:r>
            <w:r w:rsidR="00570200">
              <w:rPr>
                <w:rFonts w:ascii="Tw Cen MT" w:hAnsi="Tw Cen MT"/>
                <w:sz w:val="18"/>
                <w:szCs w:val="18"/>
              </w:rPr>
              <w:tab/>
            </w:r>
            <w:r w:rsidRPr="00C9403D">
              <w:rPr>
                <w:rFonts w:ascii="Tw Cen MT" w:hAnsi="Tw Cen MT"/>
                <w:sz w:val="20"/>
              </w:rPr>
              <w:t>Print or Type Name and Title of Authorized Representative of Bidder/Applicant’s Firm</w:t>
            </w:r>
          </w:p>
          <w:p w14:paraId="211AF1C7" w14:textId="77777777" w:rsidR="003C5187" w:rsidRPr="00C9403D" w:rsidRDefault="003C5187" w:rsidP="007A41CE">
            <w:pPr>
              <w:rPr>
                <w:rFonts w:ascii="Tw Cen MT" w:hAnsi="Tw Cen MT"/>
                <w:sz w:val="20"/>
              </w:rPr>
            </w:pPr>
          </w:p>
          <w:p w14:paraId="21BA22F5" w14:textId="77777777" w:rsidR="003C5187" w:rsidRPr="00C9403D" w:rsidRDefault="003C5187" w:rsidP="007A41CE">
            <w:pPr>
              <w:rPr>
                <w:rFonts w:ascii="Tw Cen MT" w:hAnsi="Tw Cen MT"/>
                <w:sz w:val="22"/>
              </w:rPr>
            </w:pPr>
            <w:r w:rsidRPr="00C9403D">
              <w:rPr>
                <w:rFonts w:ascii="Tw Cen MT" w:hAnsi="Tw Cen MT"/>
                <w:sz w:val="20"/>
              </w:rPr>
              <w:t>Date: ________________</w:t>
            </w:r>
          </w:p>
        </w:tc>
      </w:tr>
      <w:tr w:rsidR="003C5187" w14:paraId="6C05EBA8" w14:textId="77777777" w:rsidTr="007A41CE">
        <w:trPr>
          <w:trHeight w:val="3158"/>
        </w:trPr>
        <w:tc>
          <w:tcPr>
            <w:tcW w:w="5000" w:type="pct"/>
            <w:shd w:val="clear" w:color="auto" w:fill="auto"/>
          </w:tcPr>
          <w:p w14:paraId="162D12F0" w14:textId="77777777" w:rsidR="003C5187" w:rsidRPr="00C9403D" w:rsidRDefault="003C5187" w:rsidP="007A41CE">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5A3C2D52" w14:textId="77777777" w:rsidR="003C5187" w:rsidRPr="00C9403D" w:rsidRDefault="003C5187" w:rsidP="007A41CE">
            <w:pPr>
              <w:rPr>
                <w:rFonts w:ascii="Tw Cen MT" w:hAnsi="Tw Cen MT"/>
                <w:sz w:val="22"/>
              </w:rPr>
            </w:pPr>
          </w:p>
          <w:p w14:paraId="51A37C1A" w14:textId="77777777" w:rsidR="003C5187" w:rsidRPr="00C9403D" w:rsidRDefault="003C5187" w:rsidP="007A41CE">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07DCDF12" w14:textId="77777777" w:rsidR="003C5187" w:rsidRPr="00C9403D" w:rsidRDefault="003C5187" w:rsidP="007A41CE">
            <w:pPr>
              <w:rPr>
                <w:rFonts w:ascii="Tw Cen MT" w:hAnsi="Tw Cen MT"/>
                <w:sz w:val="22"/>
              </w:rPr>
            </w:pPr>
          </w:p>
          <w:p w14:paraId="3F665F0D" w14:textId="77777777" w:rsidR="003C5187" w:rsidRPr="00C9403D" w:rsidRDefault="003C5187" w:rsidP="007A41CE">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55594153" w14:textId="77777777" w:rsidR="003C5187" w:rsidRPr="00C9403D" w:rsidRDefault="003C5187" w:rsidP="007A41CE">
            <w:pPr>
              <w:rPr>
                <w:rFonts w:ascii="Tw Cen MT" w:hAnsi="Tw Cen MT"/>
                <w:sz w:val="22"/>
              </w:rPr>
            </w:pPr>
          </w:p>
          <w:p w14:paraId="5C2BF18E" w14:textId="77777777" w:rsidR="003C5187" w:rsidRPr="00C9403D" w:rsidRDefault="003C5187" w:rsidP="007A41CE">
            <w:pPr>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1CDEBDB6" w14:textId="77777777" w:rsidR="003C5187" w:rsidRPr="00C9403D" w:rsidRDefault="003C5187" w:rsidP="007A41CE">
            <w:pPr>
              <w:rPr>
                <w:rFonts w:ascii="Tw Cen MT" w:hAnsi="Tw Cen MT"/>
                <w:b/>
                <w:sz w:val="22"/>
              </w:rPr>
            </w:pPr>
          </w:p>
          <w:p w14:paraId="2820C2E4" w14:textId="77777777" w:rsidR="003C5187" w:rsidRPr="00C9403D" w:rsidRDefault="003C5187" w:rsidP="007A41CE">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3C5187" w:rsidRPr="00C9403D" w14:paraId="0C2ECCD5" w14:textId="77777777" w:rsidTr="007A41CE">
              <w:trPr>
                <w:trHeight w:val="736"/>
              </w:trPr>
              <w:tc>
                <w:tcPr>
                  <w:tcW w:w="13925" w:type="dxa"/>
                  <w:shd w:val="clear" w:color="auto" w:fill="auto"/>
                </w:tcPr>
                <w:p w14:paraId="0BE15B28" w14:textId="77777777" w:rsidR="003C5187" w:rsidRPr="00C9403D" w:rsidRDefault="003C5187" w:rsidP="007A41CE">
                  <w:pPr>
                    <w:rPr>
                      <w:rFonts w:ascii="Tw Cen MT" w:hAnsi="Tw Cen MT"/>
                      <w:b/>
                      <w:sz w:val="22"/>
                    </w:rPr>
                  </w:pPr>
                </w:p>
                <w:p w14:paraId="5F72B518" w14:textId="77777777" w:rsidR="003C5187" w:rsidRPr="00C9403D" w:rsidRDefault="003C5187" w:rsidP="007A41CE">
                  <w:pPr>
                    <w:rPr>
                      <w:rFonts w:ascii="Tw Cen MT" w:hAnsi="Tw Cen MT"/>
                      <w:b/>
                      <w:sz w:val="22"/>
                    </w:rPr>
                  </w:pPr>
                </w:p>
                <w:p w14:paraId="4E9A2FF6" w14:textId="77777777" w:rsidR="003C5187" w:rsidRPr="00C9403D" w:rsidRDefault="003C5187" w:rsidP="007A41CE">
                  <w:pPr>
                    <w:rPr>
                      <w:rFonts w:ascii="Tw Cen MT" w:hAnsi="Tw Cen MT"/>
                      <w:b/>
                      <w:sz w:val="22"/>
                    </w:rPr>
                  </w:pPr>
                </w:p>
              </w:tc>
            </w:tr>
          </w:tbl>
          <w:p w14:paraId="7A74C065" w14:textId="77777777" w:rsidR="003C5187" w:rsidRPr="00C9403D" w:rsidRDefault="003C5187" w:rsidP="007A41CE">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3C5187" w14:paraId="270028F5" w14:textId="77777777" w:rsidTr="007A41CE">
        <w:trPr>
          <w:trHeight w:val="174"/>
        </w:trPr>
        <w:tc>
          <w:tcPr>
            <w:tcW w:w="5000" w:type="pct"/>
            <w:shd w:val="clear" w:color="auto" w:fill="auto"/>
          </w:tcPr>
          <w:p w14:paraId="3A2E8DBC" w14:textId="77777777" w:rsidR="003C5187" w:rsidRPr="00C9403D" w:rsidRDefault="003C5187" w:rsidP="007A41CE">
            <w:pPr>
              <w:rPr>
                <w:sz w:val="16"/>
                <w:szCs w:val="16"/>
              </w:rPr>
            </w:pPr>
          </w:p>
        </w:tc>
      </w:tr>
      <w:tr w:rsidR="003C5187" w14:paraId="20E11C42" w14:textId="77777777" w:rsidTr="007A41CE">
        <w:trPr>
          <w:trHeight w:val="3037"/>
        </w:trPr>
        <w:tc>
          <w:tcPr>
            <w:tcW w:w="5000" w:type="pct"/>
            <w:shd w:val="clear" w:color="auto" w:fill="auto"/>
          </w:tcPr>
          <w:p w14:paraId="4C3019AB" w14:textId="77777777" w:rsidR="003C5187" w:rsidRPr="00C9403D" w:rsidRDefault="003C5187" w:rsidP="007A41CE">
            <w:pPr>
              <w:rPr>
                <w:rFonts w:ascii="Tw Cen MT" w:hAnsi="Tw Cen MT"/>
                <w:b/>
              </w:rPr>
            </w:pPr>
            <w:r w:rsidRPr="00C9403D">
              <w:rPr>
                <w:rFonts w:ascii="Tw Cen MT" w:hAnsi="Tw Cen MT"/>
                <w:b/>
              </w:rPr>
              <w:t>PART C -  CERTIFICATION STATUS (CHECK ONE):</w:t>
            </w:r>
          </w:p>
          <w:p w14:paraId="6C5586B7" w14:textId="77777777" w:rsidR="003C5187" w:rsidRPr="00C9403D" w:rsidRDefault="003C5187" w:rsidP="007A41CE">
            <w:pPr>
              <w:rPr>
                <w:rFonts w:ascii="Tw Cen MT" w:hAnsi="Tw Cen MT"/>
                <w:sz w:val="20"/>
              </w:rPr>
            </w:pPr>
            <w:r w:rsidRPr="00C9403D">
              <w:rPr>
                <w:rFonts w:ascii="Tw Cen MT" w:hAnsi="Tw Cen MT"/>
              </w:rPr>
              <w:t>_____</w:t>
            </w:r>
            <w:r w:rsidR="00570200">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281E1344" w14:textId="77777777" w:rsidR="003C5187" w:rsidRPr="00C9403D" w:rsidRDefault="003C5187" w:rsidP="007A41CE">
            <w:pPr>
              <w:rPr>
                <w:rFonts w:ascii="Tw Cen MT" w:hAnsi="Tw Cen MT"/>
                <w:sz w:val="20"/>
              </w:rPr>
            </w:pPr>
          </w:p>
          <w:p w14:paraId="24D5EA0D" w14:textId="77777777" w:rsidR="003C5187" w:rsidRPr="00C9403D" w:rsidRDefault="003C5187" w:rsidP="007A41CE">
            <w:pPr>
              <w:rPr>
                <w:rFonts w:ascii="Tw Cen MT" w:hAnsi="Tw Cen MT"/>
                <w:b/>
                <w:sz w:val="20"/>
              </w:rPr>
            </w:pPr>
            <w:r w:rsidRPr="00C9403D">
              <w:rPr>
                <w:rFonts w:ascii="Tw Cen MT" w:hAnsi="Tw Cen MT"/>
                <w:sz w:val="20"/>
              </w:rPr>
              <w:t>______</w:t>
            </w:r>
            <w:r w:rsidRPr="00570200">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14:paraId="3D80C01A" w14:textId="77777777" w:rsidR="003C5187" w:rsidRPr="00C9403D" w:rsidRDefault="003C5187" w:rsidP="007A41CE">
            <w:pPr>
              <w:rPr>
                <w:rFonts w:ascii="Tw Cen MT" w:hAnsi="Tw Cen MT"/>
                <w:b/>
                <w:sz w:val="20"/>
              </w:rPr>
            </w:pPr>
          </w:p>
          <w:p w14:paraId="0F5674F3" w14:textId="77777777" w:rsidR="003C5187" w:rsidRPr="00C9403D" w:rsidRDefault="003C5187" w:rsidP="007A41CE">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02D1370B" w14:textId="77777777" w:rsidR="003C5187" w:rsidRPr="00C9403D" w:rsidRDefault="003C5187" w:rsidP="007A41CE">
            <w:pPr>
              <w:rPr>
                <w:rFonts w:ascii="Tw Cen MT" w:hAnsi="Tw Cen MT"/>
                <w:b/>
                <w:sz w:val="20"/>
              </w:rPr>
            </w:pPr>
          </w:p>
          <w:p w14:paraId="2F394D48" w14:textId="77777777" w:rsidR="003C5187" w:rsidRPr="00C9403D" w:rsidRDefault="00C56AB2" w:rsidP="00C56AB2">
            <w:pPr>
              <w:ind w:left="6480"/>
              <w:rPr>
                <w:rFonts w:ascii="Tw Cen MT" w:hAnsi="Tw Cen MT"/>
                <w:sz w:val="20"/>
              </w:rPr>
            </w:pPr>
            <w:r>
              <w:rPr>
                <w:rFonts w:ascii="Tw Cen MT" w:hAnsi="Tw Cen MT"/>
                <w:sz w:val="20"/>
              </w:rPr>
              <w:t>_________</w:t>
            </w:r>
            <w:r w:rsidR="003C5187" w:rsidRPr="00C9403D">
              <w:rPr>
                <w:rFonts w:ascii="Tw Cen MT" w:hAnsi="Tw Cen MT"/>
                <w:sz w:val="20"/>
              </w:rPr>
              <w:t>___________________________________________________________</w:t>
            </w:r>
          </w:p>
          <w:p w14:paraId="4456840C" w14:textId="77777777" w:rsidR="003C5187" w:rsidRPr="00C9403D" w:rsidRDefault="003C5187" w:rsidP="007A41CE">
            <w:pPr>
              <w:rPr>
                <w:rFonts w:ascii="Tw Cen MT" w:hAnsi="Tw Cen MT"/>
                <w:sz w:val="20"/>
              </w:rPr>
            </w:pPr>
            <w:r w:rsidRPr="00C9403D">
              <w:rPr>
                <w:rFonts w:ascii="Tw Cen MT" w:hAnsi="Tw Cen MT"/>
                <w:sz w:val="20"/>
              </w:rPr>
              <w:t>The estimated dollar amount of the agreement $_____________</w:t>
            </w:r>
            <w:r w:rsidR="00C56AB2">
              <w:rPr>
                <w:rFonts w:ascii="Tw Cen MT" w:hAnsi="Tw Cen MT"/>
                <w:sz w:val="20"/>
              </w:rPr>
              <w:t>______</w:t>
            </w:r>
            <w:r w:rsidR="00C56AB2" w:rsidRPr="00F6776C">
              <w:rPr>
                <w:rFonts w:ascii="Tw Cen MT" w:hAnsi="Tw Cen MT"/>
                <w:sz w:val="18"/>
                <w:szCs w:val="18"/>
              </w:rPr>
              <w:tab/>
            </w:r>
            <w:r w:rsidRPr="00C9403D">
              <w:rPr>
                <w:rFonts w:ascii="Tw Cen MT" w:hAnsi="Tw Cen MT"/>
                <w:sz w:val="20"/>
              </w:rPr>
              <w:t>Signature of Authorized Representative of M/WBE Firm</w:t>
            </w:r>
          </w:p>
          <w:p w14:paraId="46149661" w14:textId="77777777" w:rsidR="003C5187" w:rsidRPr="00C9403D" w:rsidRDefault="003C5187" w:rsidP="007A41CE">
            <w:pPr>
              <w:rPr>
                <w:rFonts w:ascii="Tw Cen MT" w:hAnsi="Tw Cen MT"/>
                <w:sz w:val="20"/>
              </w:rPr>
            </w:pPr>
          </w:p>
          <w:p w14:paraId="1ED9CECC" w14:textId="77777777" w:rsidR="003C5187" w:rsidRPr="00C9403D" w:rsidRDefault="003C5187" w:rsidP="007A41CE">
            <w:pPr>
              <w:rPr>
                <w:rFonts w:ascii="Tw Cen MT" w:hAnsi="Tw Cen MT"/>
                <w:sz w:val="20"/>
              </w:rPr>
            </w:pPr>
            <w:r w:rsidRPr="00C9403D">
              <w:rPr>
                <w:rFonts w:ascii="Tw Cen MT" w:hAnsi="Tw Cen MT"/>
                <w:sz w:val="20"/>
              </w:rPr>
              <w:t>__________________________</w:t>
            </w:r>
            <w:r w:rsidR="00C56AB2">
              <w:rPr>
                <w:rFonts w:ascii="Tw Cen MT" w:hAnsi="Tw Cen MT"/>
                <w:sz w:val="20"/>
              </w:rPr>
              <w:t>__________________</w:t>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Pr="00C9403D">
              <w:rPr>
                <w:rFonts w:ascii="Tw Cen MT" w:hAnsi="Tw Cen MT"/>
                <w:sz w:val="20"/>
              </w:rPr>
              <w:t>__________</w:t>
            </w:r>
            <w:r w:rsidR="00C56AB2">
              <w:rPr>
                <w:rFonts w:ascii="Tw Cen MT" w:hAnsi="Tw Cen MT"/>
                <w:sz w:val="20"/>
              </w:rPr>
              <w:t>________</w:t>
            </w:r>
            <w:r w:rsidRPr="00C9403D">
              <w:rPr>
                <w:rFonts w:ascii="Tw Cen MT" w:hAnsi="Tw Cen MT"/>
                <w:sz w:val="20"/>
              </w:rPr>
              <w:t>_________________________________________________</w:t>
            </w:r>
          </w:p>
          <w:p w14:paraId="24DF2D7F" w14:textId="77777777" w:rsidR="003C5187" w:rsidRDefault="003C5187" w:rsidP="007A41CE">
            <w:r w:rsidRPr="00C9403D">
              <w:rPr>
                <w:rFonts w:ascii="Tw Cen MT" w:hAnsi="Tw Cen MT"/>
                <w:sz w:val="20"/>
              </w:rPr>
              <w:t>Date</w:t>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00C56AB2" w:rsidRPr="00F6776C">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14:paraId="7705CF83" w14:textId="77777777" w:rsidR="003C5187" w:rsidRPr="00D52475" w:rsidRDefault="003C5187" w:rsidP="003C5187">
      <w:pPr>
        <w:rPr>
          <w:szCs w:val="24"/>
        </w:rPr>
      </w:pPr>
      <w:r>
        <w:rPr>
          <w:rFonts w:ascii="Tw Cen MT" w:hAnsi="Tw Cen MT"/>
          <w:b/>
          <w:sz w:val="22"/>
          <w:szCs w:val="22"/>
        </w:rPr>
        <w:t>M/WBE 102</w:t>
      </w:r>
    </w:p>
    <w:p w14:paraId="34F6D5FE" w14:textId="77777777" w:rsidR="003C5187" w:rsidRDefault="003C5187" w:rsidP="003C5187">
      <w:pPr>
        <w:ind w:left="-684"/>
        <w:rPr>
          <w:rFonts w:ascii="Tw Cen MT" w:hAnsi="Tw Cen MT"/>
          <w:b/>
          <w:sz w:val="20"/>
        </w:rPr>
        <w:sectPr w:rsidR="003C5187" w:rsidSect="007A41CE">
          <w:footerReference w:type="default" r:id="rId30"/>
          <w:pgSz w:w="15840" w:h="12240" w:orient="landscape"/>
          <w:pgMar w:top="-630" w:right="1440" w:bottom="180" w:left="1440" w:header="450" w:footer="720" w:gutter="0"/>
          <w:cols w:space="720"/>
          <w:docGrid w:linePitch="360"/>
        </w:sectPr>
      </w:pPr>
    </w:p>
    <w:p w14:paraId="7C7C3F6C" w14:textId="77777777" w:rsidR="003C5187" w:rsidRPr="00483847" w:rsidRDefault="003C5187" w:rsidP="003C5187">
      <w:pPr>
        <w:ind w:right="-729"/>
        <w:jc w:val="center"/>
        <w:rPr>
          <w:rFonts w:cs="Arial"/>
          <w:b/>
          <w:szCs w:val="24"/>
        </w:rPr>
      </w:pPr>
      <w:r w:rsidRPr="00483847">
        <w:rPr>
          <w:rFonts w:cs="Arial"/>
          <w:b/>
          <w:szCs w:val="24"/>
        </w:rPr>
        <w:t xml:space="preserve">M/WBE CONTRACTOR GOOD FAITH EFFORTS CERTIFICATION (FORM 105) </w:t>
      </w:r>
    </w:p>
    <w:p w14:paraId="4599FD62" w14:textId="77777777" w:rsidR="003C5187" w:rsidRPr="00E242B1" w:rsidRDefault="003C5187" w:rsidP="003C5187">
      <w:pPr>
        <w:ind w:right="-729"/>
        <w:jc w:val="center"/>
        <w:rPr>
          <w:rFonts w:cs="Arial"/>
          <w:sz w:val="20"/>
        </w:rPr>
      </w:pPr>
    </w:p>
    <w:p w14:paraId="3F9A68DA" w14:textId="77777777" w:rsidR="003C5187" w:rsidRDefault="003C5187" w:rsidP="003C5187">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21B53B47" w14:textId="77777777" w:rsidR="003C5187" w:rsidRPr="00E242B1" w:rsidRDefault="003C5187" w:rsidP="003C5187">
      <w:pPr>
        <w:ind w:right="-729"/>
        <w:rPr>
          <w:rFonts w:cs="Arial"/>
          <w:sz w:val="20"/>
        </w:rPr>
      </w:pPr>
    </w:p>
    <w:p w14:paraId="40AFE298" w14:textId="77777777" w:rsidR="003C5187" w:rsidRPr="00E242B1" w:rsidRDefault="003C5187" w:rsidP="003C5187">
      <w:pPr>
        <w:ind w:right="-729"/>
        <w:rPr>
          <w:rFonts w:cs="Arial"/>
          <w:sz w:val="20"/>
        </w:rPr>
      </w:pPr>
    </w:p>
    <w:p w14:paraId="3694A5DB" w14:textId="77777777" w:rsidR="003C5187" w:rsidRPr="00E242B1" w:rsidRDefault="003C5187" w:rsidP="003C5187">
      <w:pPr>
        <w:ind w:right="-729"/>
        <w:rPr>
          <w:rFonts w:cs="Arial"/>
          <w:sz w:val="20"/>
        </w:rPr>
      </w:pPr>
      <w:r w:rsidRPr="00E242B1">
        <w:rPr>
          <w:rFonts w:cs="Arial"/>
          <w:sz w:val="20"/>
        </w:rPr>
        <w:t>I, ______________________________________________________________________________________</w:t>
      </w:r>
    </w:p>
    <w:p w14:paraId="7FAB84B7" w14:textId="77777777" w:rsidR="003C5187" w:rsidRPr="00E242B1" w:rsidRDefault="003C5187" w:rsidP="00570200">
      <w:pPr>
        <w:ind w:left="720" w:right="-729" w:firstLine="720"/>
        <w:rPr>
          <w:rFonts w:cs="Arial"/>
          <w:sz w:val="20"/>
        </w:rPr>
      </w:pPr>
      <w:r>
        <w:rPr>
          <w:rFonts w:cs="Arial"/>
          <w:sz w:val="20"/>
        </w:rPr>
        <w:t>(Bidder/Applicant)</w:t>
      </w:r>
    </w:p>
    <w:p w14:paraId="720F6F97" w14:textId="77777777" w:rsidR="003C5187" w:rsidRPr="00E242B1" w:rsidRDefault="003C5187" w:rsidP="003C5187">
      <w:pPr>
        <w:ind w:right="-729"/>
        <w:rPr>
          <w:rFonts w:cs="Arial"/>
          <w:sz w:val="20"/>
        </w:rPr>
      </w:pPr>
    </w:p>
    <w:p w14:paraId="5538F1A9" w14:textId="77777777" w:rsidR="003C5187" w:rsidRPr="00E242B1" w:rsidRDefault="003C5187" w:rsidP="003C5187">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049BB957" w14:textId="77777777" w:rsidR="003C5187" w:rsidRPr="00E242B1" w:rsidRDefault="003C5187" w:rsidP="00570200">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6521E305" w14:textId="77777777" w:rsidR="003C5187" w:rsidRPr="00E242B1" w:rsidRDefault="003C5187" w:rsidP="003C5187">
      <w:pPr>
        <w:ind w:right="-729"/>
        <w:rPr>
          <w:rFonts w:cs="Arial"/>
          <w:sz w:val="20"/>
        </w:rPr>
      </w:pPr>
    </w:p>
    <w:p w14:paraId="600F1B4B" w14:textId="77777777" w:rsidR="003C5187" w:rsidRPr="00E242B1" w:rsidRDefault="003C5187" w:rsidP="003C5187">
      <w:pPr>
        <w:ind w:right="-729"/>
        <w:rPr>
          <w:rFonts w:cs="Arial"/>
          <w:sz w:val="20"/>
        </w:rPr>
      </w:pPr>
      <w:r w:rsidRPr="00E242B1">
        <w:rPr>
          <w:rFonts w:cs="Arial"/>
          <w:sz w:val="20"/>
        </w:rPr>
        <w:t>___________________________________________</w:t>
      </w:r>
      <w:r w:rsidR="00570200">
        <w:rPr>
          <w:rFonts w:cs="Arial"/>
          <w:sz w:val="20"/>
        </w:rPr>
        <w:t>___________</w:t>
      </w:r>
      <w:r w:rsidR="00570200">
        <w:rPr>
          <w:rFonts w:cs="Arial"/>
          <w:sz w:val="20"/>
        </w:rPr>
        <w:tab/>
        <w:t>(_____</w:t>
      </w:r>
      <w:r w:rsidRPr="00E242B1">
        <w:rPr>
          <w:rFonts w:cs="Arial"/>
          <w:sz w:val="20"/>
        </w:rPr>
        <w:t>)</w:t>
      </w:r>
      <w:r w:rsidR="00570200">
        <w:rPr>
          <w:rFonts w:cs="Arial"/>
          <w:sz w:val="20"/>
        </w:rPr>
        <w:t>_</w:t>
      </w:r>
      <w:r w:rsidRPr="00E242B1">
        <w:rPr>
          <w:rFonts w:cs="Arial"/>
          <w:sz w:val="20"/>
        </w:rPr>
        <w:t>_</w:t>
      </w:r>
      <w:r>
        <w:rPr>
          <w:rFonts w:cs="Arial"/>
          <w:sz w:val="20"/>
        </w:rPr>
        <w:t>____</w:t>
      </w:r>
      <w:r w:rsidRPr="00E242B1">
        <w:rPr>
          <w:rFonts w:cs="Arial"/>
          <w:sz w:val="20"/>
        </w:rPr>
        <w:t>__________________</w:t>
      </w:r>
    </w:p>
    <w:p w14:paraId="3E96FC57" w14:textId="77777777" w:rsidR="003C5187" w:rsidRPr="00E242B1" w:rsidRDefault="003C5187" w:rsidP="00570200">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415B6541" w14:textId="77777777" w:rsidR="003C5187" w:rsidRPr="00E242B1" w:rsidRDefault="003C5187" w:rsidP="003C5187">
      <w:pPr>
        <w:ind w:right="-729"/>
        <w:rPr>
          <w:rFonts w:cs="Arial"/>
          <w:sz w:val="20"/>
        </w:rPr>
      </w:pPr>
    </w:p>
    <w:p w14:paraId="6A484BAC" w14:textId="77777777" w:rsidR="003C5187" w:rsidRPr="00E242B1" w:rsidRDefault="003C5187" w:rsidP="003C5187">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 good faith efforts to retain certified minority- and women-owned business enterprises:</w:t>
      </w:r>
    </w:p>
    <w:p w14:paraId="728BF640" w14:textId="77777777" w:rsidR="003C5187" w:rsidRPr="00E242B1" w:rsidRDefault="003C5187" w:rsidP="003C5187">
      <w:pPr>
        <w:ind w:left="-741" w:right="-729"/>
        <w:rPr>
          <w:rFonts w:cs="Arial"/>
          <w:sz w:val="20"/>
        </w:rPr>
      </w:pPr>
    </w:p>
    <w:p w14:paraId="7E72DD3F" w14:textId="77777777" w:rsidR="003C5187" w:rsidRPr="00E242B1" w:rsidRDefault="003C5187" w:rsidP="003C5187">
      <w:pPr>
        <w:pStyle w:val="Default"/>
        <w:rPr>
          <w:sz w:val="20"/>
          <w:szCs w:val="20"/>
        </w:rPr>
      </w:pPr>
      <w:r w:rsidRPr="00E242B1">
        <w:rPr>
          <w:sz w:val="20"/>
          <w:szCs w:val="20"/>
        </w:rPr>
        <w:t>(1) Copies of its solicitations of certified minority- and women-owned business enterprises and any responses thereto;</w:t>
      </w:r>
    </w:p>
    <w:p w14:paraId="179EBE96" w14:textId="77777777" w:rsidR="003C5187" w:rsidRPr="00CA2921" w:rsidRDefault="003C5187" w:rsidP="003C5187">
      <w:pPr>
        <w:pStyle w:val="Default"/>
        <w:rPr>
          <w:sz w:val="18"/>
          <w:szCs w:val="18"/>
        </w:rPr>
      </w:pPr>
    </w:p>
    <w:p w14:paraId="40024E58" w14:textId="77777777" w:rsidR="003C5187" w:rsidRPr="00CA2921" w:rsidRDefault="003C5187" w:rsidP="003C5187">
      <w:pPr>
        <w:pStyle w:val="Default"/>
        <w:rPr>
          <w:sz w:val="18"/>
          <w:szCs w:val="18"/>
        </w:rPr>
      </w:pPr>
    </w:p>
    <w:p w14:paraId="3384553E" w14:textId="77777777" w:rsidR="003C5187" w:rsidRPr="00E242B1" w:rsidRDefault="003C5187" w:rsidP="003C5187">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76C70C1A" w14:textId="77777777" w:rsidR="003C5187" w:rsidRPr="00CA2921" w:rsidRDefault="003C5187" w:rsidP="003C5187">
      <w:pPr>
        <w:pStyle w:val="Default"/>
        <w:rPr>
          <w:sz w:val="18"/>
          <w:szCs w:val="18"/>
        </w:rPr>
      </w:pPr>
    </w:p>
    <w:p w14:paraId="4D2846D1" w14:textId="77777777" w:rsidR="003C5187" w:rsidRPr="00CA2921" w:rsidRDefault="003C5187" w:rsidP="003C5187">
      <w:pPr>
        <w:pStyle w:val="Default"/>
        <w:rPr>
          <w:sz w:val="18"/>
          <w:szCs w:val="18"/>
        </w:rPr>
      </w:pPr>
    </w:p>
    <w:p w14:paraId="1D31A60E" w14:textId="77777777" w:rsidR="003C5187" w:rsidRPr="00E242B1" w:rsidRDefault="003C5187" w:rsidP="003C5187">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14BC30AB" w14:textId="77777777" w:rsidR="003C5187" w:rsidRPr="00CA2921" w:rsidRDefault="003C5187" w:rsidP="003C5187">
      <w:pPr>
        <w:pStyle w:val="Default"/>
        <w:rPr>
          <w:sz w:val="18"/>
          <w:szCs w:val="18"/>
        </w:rPr>
      </w:pPr>
    </w:p>
    <w:p w14:paraId="12A3D1D6" w14:textId="77777777" w:rsidR="003C5187" w:rsidRPr="00CA2921" w:rsidRDefault="003C5187" w:rsidP="003C5187">
      <w:pPr>
        <w:pStyle w:val="Default"/>
        <w:rPr>
          <w:sz w:val="18"/>
          <w:szCs w:val="18"/>
        </w:rPr>
      </w:pPr>
    </w:p>
    <w:p w14:paraId="31B5BDAF" w14:textId="77777777" w:rsidR="003C5187" w:rsidRPr="00E242B1" w:rsidRDefault="003C5187" w:rsidP="003C5187">
      <w:pPr>
        <w:pStyle w:val="Default"/>
        <w:rPr>
          <w:sz w:val="20"/>
          <w:szCs w:val="20"/>
        </w:rPr>
      </w:pPr>
      <w:r w:rsidRPr="00E242B1">
        <w:rPr>
          <w:sz w:val="20"/>
          <w:szCs w:val="20"/>
        </w:rPr>
        <w:t>(4) Copies of any solicitations of certified minority- and/or women-owned business enterprises listed in the directory of certified businesses;</w:t>
      </w:r>
    </w:p>
    <w:p w14:paraId="243AAC3B" w14:textId="77777777" w:rsidR="003C5187" w:rsidRPr="00CA2921" w:rsidRDefault="003C5187" w:rsidP="003C5187">
      <w:pPr>
        <w:pStyle w:val="Default"/>
        <w:rPr>
          <w:sz w:val="18"/>
          <w:szCs w:val="18"/>
        </w:rPr>
      </w:pPr>
    </w:p>
    <w:p w14:paraId="79EE1C1C" w14:textId="77777777" w:rsidR="003C5187" w:rsidRPr="00CA2921" w:rsidRDefault="003C5187" w:rsidP="003C5187">
      <w:pPr>
        <w:pStyle w:val="Default"/>
        <w:rPr>
          <w:sz w:val="18"/>
          <w:szCs w:val="18"/>
        </w:rPr>
      </w:pPr>
    </w:p>
    <w:p w14:paraId="3EB965B8" w14:textId="77777777" w:rsidR="003C5187" w:rsidRPr="00E242B1" w:rsidRDefault="003C5187" w:rsidP="003C5187">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69800DF2" w14:textId="77777777" w:rsidR="003C5187" w:rsidRPr="00CA2921" w:rsidRDefault="003C5187" w:rsidP="003C5187">
      <w:pPr>
        <w:pStyle w:val="Default"/>
        <w:rPr>
          <w:sz w:val="18"/>
          <w:szCs w:val="18"/>
        </w:rPr>
      </w:pPr>
    </w:p>
    <w:p w14:paraId="70A3EF67" w14:textId="77777777" w:rsidR="003C5187" w:rsidRPr="00CA2921" w:rsidRDefault="003C5187" w:rsidP="003C5187">
      <w:pPr>
        <w:pStyle w:val="Default"/>
        <w:rPr>
          <w:sz w:val="18"/>
          <w:szCs w:val="18"/>
        </w:rPr>
      </w:pPr>
    </w:p>
    <w:p w14:paraId="5C24313C" w14:textId="77777777" w:rsidR="003C5187" w:rsidRPr="00E242B1" w:rsidRDefault="003C5187" w:rsidP="003C5187">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7381BD82" w14:textId="77777777" w:rsidR="003C5187" w:rsidRPr="00CA2921" w:rsidRDefault="003C5187" w:rsidP="003C5187">
      <w:pPr>
        <w:pStyle w:val="Default"/>
        <w:rPr>
          <w:sz w:val="18"/>
          <w:szCs w:val="18"/>
        </w:rPr>
      </w:pPr>
    </w:p>
    <w:p w14:paraId="535027F3" w14:textId="77777777" w:rsidR="003C5187" w:rsidRPr="00CA2921" w:rsidRDefault="003C5187" w:rsidP="003C5187">
      <w:pPr>
        <w:pStyle w:val="Default"/>
        <w:rPr>
          <w:sz w:val="18"/>
          <w:szCs w:val="18"/>
        </w:rPr>
      </w:pPr>
    </w:p>
    <w:p w14:paraId="45197BB4" w14:textId="77777777" w:rsidR="003C5187" w:rsidRPr="00E242B1" w:rsidRDefault="003C5187" w:rsidP="003C5187">
      <w:pPr>
        <w:pStyle w:val="Default"/>
        <w:rPr>
          <w:sz w:val="20"/>
          <w:szCs w:val="20"/>
        </w:rPr>
      </w:pPr>
      <w:r w:rsidRPr="00E242B1">
        <w:rPr>
          <w:sz w:val="20"/>
          <w:szCs w:val="20"/>
        </w:rPr>
        <w:t>(7) Describe any other action undertaken by the bidder to document its good faith efforts to retain certified minority - and women- owned business en</w:t>
      </w:r>
      <w:r w:rsidR="00CF15A5">
        <w:rPr>
          <w:sz w:val="20"/>
          <w:szCs w:val="20"/>
        </w:rPr>
        <w:t>terprises for this procurement</w:t>
      </w:r>
    </w:p>
    <w:p w14:paraId="7DAB8DD7" w14:textId="77777777" w:rsidR="003C5187" w:rsidRPr="00E242B1" w:rsidRDefault="003C5187" w:rsidP="003C5187">
      <w:pPr>
        <w:pStyle w:val="Default"/>
        <w:rPr>
          <w:sz w:val="20"/>
          <w:szCs w:val="20"/>
        </w:rPr>
      </w:pPr>
    </w:p>
    <w:p w14:paraId="396D6F10" w14:textId="77777777" w:rsidR="003C5187" w:rsidRPr="00E242B1" w:rsidRDefault="003C5187" w:rsidP="003C5187">
      <w:pPr>
        <w:pStyle w:val="Default"/>
        <w:rPr>
          <w:sz w:val="20"/>
          <w:szCs w:val="20"/>
        </w:rPr>
      </w:pPr>
      <w:r w:rsidRPr="00E242B1">
        <w:rPr>
          <w:sz w:val="20"/>
          <w:szCs w:val="20"/>
        </w:rPr>
        <w:t>Submit additional pages as needed.</w:t>
      </w:r>
    </w:p>
    <w:p w14:paraId="364A7954" w14:textId="77777777" w:rsidR="003C5187" w:rsidRDefault="003C5187" w:rsidP="003C5187">
      <w:pPr>
        <w:ind w:left="-741" w:right="12"/>
        <w:jc w:val="center"/>
        <w:rPr>
          <w:rFonts w:cs="Arial"/>
          <w:sz w:val="20"/>
        </w:rPr>
      </w:pPr>
    </w:p>
    <w:p w14:paraId="621D4E0D" w14:textId="77777777" w:rsidR="003C5187" w:rsidRDefault="003C5187" w:rsidP="003C5187">
      <w:pPr>
        <w:ind w:left="-741" w:right="12"/>
        <w:jc w:val="center"/>
        <w:rPr>
          <w:rFonts w:cs="Arial"/>
          <w:sz w:val="20"/>
        </w:rPr>
      </w:pPr>
    </w:p>
    <w:p w14:paraId="19482DF4" w14:textId="77777777" w:rsidR="003C5187" w:rsidRPr="00B03123" w:rsidRDefault="003C5187" w:rsidP="00570200">
      <w:pPr>
        <w:ind w:left="3600"/>
        <w:rPr>
          <w:szCs w:val="22"/>
        </w:rPr>
      </w:pPr>
      <w:r w:rsidRPr="00B03123">
        <w:rPr>
          <w:szCs w:val="22"/>
        </w:rPr>
        <w:t>_______________________________________________</w:t>
      </w:r>
    </w:p>
    <w:p w14:paraId="0117AC55" w14:textId="77777777" w:rsidR="003C5187" w:rsidRPr="00B03123" w:rsidRDefault="003C5187" w:rsidP="00570200">
      <w:pPr>
        <w:ind w:left="3600"/>
        <w:rPr>
          <w:szCs w:val="22"/>
        </w:rPr>
      </w:pPr>
      <w:r w:rsidRPr="00B03123">
        <w:rPr>
          <w:szCs w:val="22"/>
        </w:rPr>
        <w:t>Authorized Representative Signature</w:t>
      </w:r>
    </w:p>
    <w:p w14:paraId="043ADF52" w14:textId="77777777" w:rsidR="003C5187" w:rsidRDefault="003C5187" w:rsidP="003C5187">
      <w:pPr>
        <w:ind w:right="12"/>
        <w:rPr>
          <w:rFonts w:cs="Arial"/>
          <w:sz w:val="20"/>
        </w:rPr>
      </w:pPr>
    </w:p>
    <w:p w14:paraId="6196073C" w14:textId="77777777" w:rsidR="003C5187" w:rsidRDefault="003C5187" w:rsidP="003C5187">
      <w:pPr>
        <w:ind w:right="12"/>
        <w:rPr>
          <w:rFonts w:cs="Arial"/>
          <w:sz w:val="20"/>
        </w:rPr>
      </w:pPr>
    </w:p>
    <w:p w14:paraId="53A061D8" w14:textId="77777777" w:rsidR="003C5187" w:rsidRPr="00B03123" w:rsidRDefault="003C5187" w:rsidP="00570200">
      <w:pPr>
        <w:ind w:left="3600"/>
        <w:rPr>
          <w:szCs w:val="22"/>
        </w:rPr>
      </w:pPr>
      <w:r w:rsidRPr="00B03123">
        <w:rPr>
          <w:szCs w:val="22"/>
        </w:rPr>
        <w:t>_______________________________________________</w:t>
      </w:r>
    </w:p>
    <w:p w14:paraId="4AD67C47" w14:textId="77777777" w:rsidR="003C5187" w:rsidRDefault="003C5187" w:rsidP="00570200">
      <w:pPr>
        <w:ind w:left="3600"/>
        <w:rPr>
          <w:szCs w:val="22"/>
        </w:rPr>
      </w:pPr>
      <w:r>
        <w:rPr>
          <w:szCs w:val="22"/>
        </w:rPr>
        <w:t>Date</w:t>
      </w:r>
    </w:p>
    <w:p w14:paraId="216A7D59" w14:textId="77777777" w:rsidR="003C5187" w:rsidRDefault="003C5187" w:rsidP="003C5187">
      <w:pPr>
        <w:rPr>
          <w:szCs w:val="22"/>
        </w:rPr>
      </w:pPr>
    </w:p>
    <w:p w14:paraId="0D5772BC" w14:textId="77777777" w:rsidR="003C5187" w:rsidRDefault="003C5187" w:rsidP="003C5187">
      <w:pPr>
        <w:rPr>
          <w:szCs w:val="22"/>
        </w:rPr>
      </w:pPr>
    </w:p>
    <w:p w14:paraId="6ED960FF" w14:textId="77777777" w:rsidR="003C5187" w:rsidRPr="0061780A" w:rsidRDefault="003C5187" w:rsidP="003C5187">
      <w:pPr>
        <w:rPr>
          <w:rFonts w:ascii="Tw Cen MT" w:hAnsi="Tw Cen MT"/>
          <w:b/>
          <w:szCs w:val="22"/>
        </w:rPr>
        <w:sectPr w:rsidR="003C5187" w:rsidRPr="0061780A" w:rsidSect="007A41CE">
          <w:pgSz w:w="12240" w:h="15840"/>
          <w:pgMar w:top="547" w:right="1440" w:bottom="720" w:left="1440" w:header="360" w:footer="720" w:gutter="0"/>
          <w:cols w:space="720"/>
          <w:docGrid w:linePitch="360"/>
        </w:sectPr>
      </w:pPr>
      <w:r w:rsidRPr="0061780A">
        <w:rPr>
          <w:rFonts w:ascii="Tw Cen MT" w:hAnsi="Tw Cen MT"/>
          <w:b/>
          <w:szCs w:val="22"/>
        </w:rPr>
        <w:t>M/WBE 105</w:t>
      </w:r>
    </w:p>
    <w:p w14:paraId="246B1A83" w14:textId="77777777" w:rsidR="003C5187" w:rsidRPr="008520F0" w:rsidRDefault="003C5187" w:rsidP="003C5187">
      <w:pPr>
        <w:ind w:right="-729"/>
        <w:jc w:val="center"/>
        <w:rPr>
          <w:rFonts w:ascii="Tahoma" w:hAnsi="Tahoma" w:cs="Tahoma"/>
          <w:b/>
          <w:szCs w:val="24"/>
        </w:rPr>
      </w:pPr>
      <w:r w:rsidRPr="008520F0">
        <w:rPr>
          <w:rFonts w:ascii="Tahoma" w:hAnsi="Tahoma" w:cs="Tahoma"/>
          <w:b/>
          <w:szCs w:val="24"/>
        </w:rPr>
        <w:t>M/WBE CONTRACTOR UNAVAILABLE CERTIFICATION</w:t>
      </w:r>
    </w:p>
    <w:p w14:paraId="3BE4E171" w14:textId="77777777" w:rsidR="003C5187" w:rsidRPr="00C9721F" w:rsidRDefault="003C5187" w:rsidP="003C5187">
      <w:pPr>
        <w:ind w:right="-729"/>
        <w:jc w:val="center"/>
        <w:rPr>
          <w:rFonts w:ascii="Tahoma" w:hAnsi="Tahoma" w:cs="Tahoma"/>
          <w:b/>
          <w:sz w:val="20"/>
        </w:rPr>
      </w:pPr>
    </w:p>
    <w:p w14:paraId="56A97B53" w14:textId="77777777" w:rsidR="003C5187" w:rsidRPr="002E61AC" w:rsidRDefault="003C5187" w:rsidP="003C5187">
      <w:pPr>
        <w:ind w:right="-729"/>
        <w:jc w:val="center"/>
        <w:rPr>
          <w:rFonts w:ascii="Tahoma" w:hAnsi="Tahoma" w:cs="Tahoma"/>
          <w:sz w:val="22"/>
          <w:szCs w:val="22"/>
        </w:rPr>
      </w:pPr>
    </w:p>
    <w:p w14:paraId="3EECFFBC" w14:textId="77777777" w:rsidR="003C5187" w:rsidRDefault="003C5187" w:rsidP="003C5187">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251BAE4F" w14:textId="77777777" w:rsidR="003C5187" w:rsidRPr="00C9721F" w:rsidRDefault="003C5187" w:rsidP="003C5187">
      <w:pPr>
        <w:ind w:right="-729"/>
        <w:rPr>
          <w:rFonts w:ascii="Tahoma" w:hAnsi="Tahoma" w:cs="Tahoma"/>
          <w:sz w:val="20"/>
        </w:rPr>
      </w:pPr>
    </w:p>
    <w:p w14:paraId="31FACC77" w14:textId="77777777" w:rsidR="003C5187" w:rsidRPr="00C9721F" w:rsidRDefault="003C5187" w:rsidP="003C5187">
      <w:pPr>
        <w:ind w:right="-729"/>
        <w:rPr>
          <w:rFonts w:ascii="Tahoma" w:hAnsi="Tahoma" w:cs="Tahoma"/>
          <w:sz w:val="16"/>
          <w:szCs w:val="16"/>
        </w:rPr>
      </w:pPr>
    </w:p>
    <w:p w14:paraId="7D82BACE" w14:textId="77777777" w:rsidR="003C5187" w:rsidRPr="00C9721F" w:rsidRDefault="003C5187" w:rsidP="003C5187">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1B457F47" w14:textId="77777777" w:rsidR="003C5187" w:rsidRDefault="003C5187" w:rsidP="000421F7">
      <w:pPr>
        <w:ind w:left="720" w:right="-729"/>
        <w:rPr>
          <w:rFonts w:ascii="Tahoma" w:hAnsi="Tahoma" w:cs="Tahoma"/>
          <w:sz w:val="20"/>
        </w:rPr>
      </w:pPr>
      <w:r w:rsidRPr="00C9721F">
        <w:rPr>
          <w:rFonts w:ascii="Tahoma" w:hAnsi="Tahoma" w:cs="Tahoma"/>
          <w:sz w:val="20"/>
        </w:rPr>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543085CF" w14:textId="77777777" w:rsidR="003C5187" w:rsidRPr="00C9721F" w:rsidRDefault="003C5187" w:rsidP="003C5187">
      <w:pPr>
        <w:ind w:right="-729"/>
        <w:rPr>
          <w:rFonts w:ascii="Tahoma" w:hAnsi="Tahoma" w:cs="Tahoma"/>
          <w:sz w:val="20"/>
        </w:rPr>
      </w:pPr>
    </w:p>
    <w:p w14:paraId="648A26D2" w14:textId="77777777" w:rsidR="003C5187" w:rsidRPr="00C9721F" w:rsidRDefault="003C5187" w:rsidP="003C5187">
      <w:pPr>
        <w:ind w:right="-729"/>
        <w:rPr>
          <w:rFonts w:ascii="Tahoma" w:hAnsi="Tahoma" w:cs="Tahoma"/>
          <w:sz w:val="16"/>
          <w:szCs w:val="16"/>
        </w:rPr>
      </w:pPr>
    </w:p>
    <w:p w14:paraId="23003137" w14:textId="77777777" w:rsidR="003C5187" w:rsidRPr="00C9721F" w:rsidRDefault="003C5187" w:rsidP="003C5187">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sidR="00570200">
        <w:rPr>
          <w:rFonts w:ascii="Tahoma" w:hAnsi="Tahoma" w:cs="Tahoma"/>
          <w:sz w:val="20"/>
        </w:rPr>
        <w:t>_________________</w:t>
      </w:r>
      <w:r w:rsidR="00570200">
        <w:rPr>
          <w:rFonts w:ascii="Tahoma" w:hAnsi="Tahoma" w:cs="Tahoma"/>
          <w:sz w:val="20"/>
        </w:rPr>
        <w:tab/>
      </w:r>
      <w:r w:rsidR="00570200">
        <w:rPr>
          <w:rFonts w:ascii="Tahoma" w:hAnsi="Tahoma" w:cs="Tahoma"/>
          <w:sz w:val="20"/>
        </w:rPr>
        <w:tab/>
      </w:r>
      <w:r w:rsidR="00570200">
        <w:rPr>
          <w:rFonts w:ascii="Tahoma" w:hAnsi="Tahoma" w:cs="Tahoma"/>
          <w:sz w:val="20"/>
        </w:rPr>
        <w:tab/>
      </w:r>
      <w:r w:rsidRPr="00C9721F">
        <w:rPr>
          <w:rFonts w:ascii="Tahoma" w:hAnsi="Tahoma" w:cs="Tahoma"/>
          <w:sz w:val="20"/>
        </w:rPr>
        <w:t>(</w:t>
      </w:r>
      <w:r w:rsidR="00570200">
        <w:rPr>
          <w:rFonts w:ascii="Tahoma" w:hAnsi="Tahoma" w:cs="Tahoma"/>
          <w:sz w:val="20"/>
        </w:rPr>
        <w:t>____</w:t>
      </w:r>
      <w:r w:rsidRPr="00C9721F">
        <w:rPr>
          <w:rFonts w:ascii="Tahoma" w:hAnsi="Tahoma" w:cs="Tahoma"/>
          <w:sz w:val="20"/>
        </w:rPr>
        <w:t>)___________________________________</w:t>
      </w:r>
    </w:p>
    <w:p w14:paraId="596CC62C" w14:textId="77777777" w:rsidR="003C5187" w:rsidRPr="00C9721F" w:rsidRDefault="003C5187" w:rsidP="000421F7">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3CFB72DB" w14:textId="77777777" w:rsidR="003C5187" w:rsidRPr="00C9721F" w:rsidRDefault="003C5187" w:rsidP="003C5187">
      <w:pPr>
        <w:ind w:right="-729"/>
        <w:rPr>
          <w:rFonts w:ascii="Tahoma" w:hAnsi="Tahoma" w:cs="Tahoma"/>
          <w:sz w:val="16"/>
          <w:szCs w:val="16"/>
        </w:rPr>
      </w:pPr>
    </w:p>
    <w:p w14:paraId="1572127A" w14:textId="77777777" w:rsidR="003C5187" w:rsidRPr="00C9721F" w:rsidRDefault="003C5187" w:rsidP="003C5187">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543BA0C5" w14:textId="77777777" w:rsidR="003C5187" w:rsidRPr="00C9721F" w:rsidRDefault="003C5187" w:rsidP="003C5187">
      <w:pPr>
        <w:rPr>
          <w:rFonts w:ascii="Tahoma" w:hAnsi="Tahoma" w:cs="Tahoma"/>
          <w:sz w:val="16"/>
          <w:szCs w:val="16"/>
        </w:rPr>
      </w:pPr>
    </w:p>
    <w:p w14:paraId="0E93863A" w14:textId="77777777" w:rsidR="003C5187" w:rsidRPr="00C9721F" w:rsidRDefault="003C5187" w:rsidP="003C5187">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4C911EAF" w14:textId="77777777" w:rsidR="003C5187" w:rsidRPr="00C9721F" w:rsidRDefault="003C5187" w:rsidP="00570200">
      <w:pPr>
        <w:ind w:left="10080" w:right="-729"/>
        <w:rPr>
          <w:rFonts w:ascii="Tahoma" w:hAnsi="Tahoma" w:cs="Tahoma"/>
          <w:sz w:val="20"/>
        </w:rPr>
      </w:pPr>
      <w:r w:rsidRPr="00C9721F">
        <w:rPr>
          <w:rFonts w:ascii="Tahoma" w:hAnsi="Tahoma" w:cs="Tahoma"/>
          <w:b/>
          <w:sz w:val="20"/>
          <w:u w:val="single"/>
        </w:rPr>
        <w:t>ESTIMATED</w:t>
      </w:r>
    </w:p>
    <w:p w14:paraId="76530194" w14:textId="77777777" w:rsidR="003C5187" w:rsidRPr="00C9721F" w:rsidRDefault="003C5187" w:rsidP="003C5187">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sidR="00570200">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sidR="00570200">
        <w:rPr>
          <w:rFonts w:ascii="Tahoma" w:hAnsi="Tahoma" w:cs="Tahoma"/>
          <w:b/>
          <w:sz w:val="20"/>
        </w:rPr>
        <w:tab/>
      </w:r>
      <w:r w:rsidR="00570200">
        <w:rPr>
          <w:rFonts w:ascii="Tahoma" w:hAnsi="Tahoma" w:cs="Tahoma"/>
          <w:b/>
          <w:sz w:val="20"/>
        </w:rPr>
        <w:tab/>
      </w:r>
      <w:r w:rsidRPr="00C9721F">
        <w:rPr>
          <w:rFonts w:ascii="Tahoma" w:hAnsi="Tahoma" w:cs="Tahoma"/>
          <w:b/>
          <w:sz w:val="20"/>
          <w:u w:val="single"/>
        </w:rPr>
        <w:t>BUDGET</w:t>
      </w:r>
      <w:r w:rsidR="00570200"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69707B15" w14:textId="77777777" w:rsidR="003C5187" w:rsidRPr="00C9721F" w:rsidRDefault="003C5187" w:rsidP="003C5187">
      <w:pPr>
        <w:rPr>
          <w:rFonts w:ascii="Tahoma" w:hAnsi="Tahoma" w:cs="Tahoma"/>
          <w:b/>
          <w:sz w:val="16"/>
          <w:szCs w:val="16"/>
        </w:rPr>
      </w:pPr>
    </w:p>
    <w:p w14:paraId="1B2EB943" w14:textId="77777777" w:rsidR="003C5187" w:rsidRPr="00C9721F" w:rsidRDefault="003C5187" w:rsidP="003C5187">
      <w:pPr>
        <w:ind w:right="-729"/>
        <w:rPr>
          <w:rFonts w:ascii="Tahoma" w:hAnsi="Tahoma" w:cs="Tahoma"/>
          <w:sz w:val="20"/>
        </w:rPr>
      </w:pPr>
      <w:r w:rsidRPr="00C9721F">
        <w:rPr>
          <w:rFonts w:ascii="Tahoma" w:hAnsi="Tahoma" w:cs="Tahoma"/>
          <w:sz w:val="20"/>
        </w:rPr>
        <w:t>1.</w:t>
      </w:r>
    </w:p>
    <w:p w14:paraId="6A85F0A4" w14:textId="77777777" w:rsidR="003C5187" w:rsidRPr="00C9721F" w:rsidRDefault="003C5187" w:rsidP="003C5187">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14:paraId="2F6DB159" w14:textId="77777777" w:rsidR="003C5187" w:rsidRPr="00C9721F" w:rsidRDefault="003C5187" w:rsidP="003C518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14:paraId="1E398125" w14:textId="77777777" w:rsidR="003C5187" w:rsidRPr="00C9721F" w:rsidRDefault="003C5187" w:rsidP="003C518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14:paraId="1F1C2BCE" w14:textId="77777777" w:rsidR="003C5187" w:rsidRPr="00C9721F" w:rsidRDefault="003C5187" w:rsidP="003C5187">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14:paraId="16C93CA1" w14:textId="77777777" w:rsidR="003C5187" w:rsidRPr="00C9721F" w:rsidRDefault="003C5187" w:rsidP="003C5187">
      <w:pPr>
        <w:rPr>
          <w:rFonts w:ascii="Tahoma" w:hAnsi="Tahoma" w:cs="Tahoma"/>
          <w:sz w:val="20"/>
        </w:rPr>
      </w:pPr>
    </w:p>
    <w:p w14:paraId="4127A835" w14:textId="77777777" w:rsidR="003C5187" w:rsidRPr="00C9721F" w:rsidRDefault="003C5187" w:rsidP="003C5187">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296CCA2E" w14:textId="77777777" w:rsidR="003C5187" w:rsidRPr="00C9721F" w:rsidRDefault="003C5187" w:rsidP="003C5187">
      <w:pPr>
        <w:ind w:right="-729"/>
        <w:rPr>
          <w:rFonts w:ascii="Tahoma" w:hAnsi="Tahoma" w:cs="Tahoma"/>
          <w:sz w:val="20"/>
        </w:rPr>
      </w:pPr>
    </w:p>
    <w:p w14:paraId="4D9500C8"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684BC9BA"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E86D2F1"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55573061"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0CE7E85C" w14:textId="77777777" w:rsidR="003C5187" w:rsidRPr="00C9721F" w:rsidRDefault="003C5187" w:rsidP="003C5187">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37C9D336" w14:textId="77777777" w:rsidR="003C5187" w:rsidRPr="00C9721F" w:rsidRDefault="003C5187" w:rsidP="003C5187">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54B88486" w14:textId="77777777" w:rsidR="003C5187" w:rsidRDefault="003C5187" w:rsidP="003C5187">
      <w:pPr>
        <w:rPr>
          <w:rFonts w:ascii="Tahoma" w:hAnsi="Tahoma" w:cs="Tahoma"/>
          <w:b/>
          <w:sz w:val="20"/>
        </w:rPr>
      </w:pPr>
    </w:p>
    <w:p w14:paraId="45C0F494" w14:textId="77777777" w:rsidR="003C5187" w:rsidRDefault="003C5187" w:rsidP="003C5187">
      <w:pPr>
        <w:rPr>
          <w:rFonts w:ascii="Tahoma" w:hAnsi="Tahoma" w:cs="Tahoma"/>
          <w:b/>
          <w:sz w:val="20"/>
        </w:rPr>
      </w:pPr>
    </w:p>
    <w:p w14:paraId="16739AD3" w14:textId="77777777" w:rsidR="003C5187" w:rsidRPr="00C9721F" w:rsidRDefault="003C5187" w:rsidP="003C5187">
      <w:pPr>
        <w:rPr>
          <w:rFonts w:ascii="Tahoma" w:hAnsi="Tahoma" w:cs="Tahoma"/>
          <w:b/>
          <w:sz w:val="20"/>
        </w:rPr>
      </w:pPr>
    </w:p>
    <w:p w14:paraId="6C0747F2" w14:textId="77777777" w:rsidR="003C5187" w:rsidRPr="00C9721F" w:rsidRDefault="003C5187" w:rsidP="003C5187">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6E601110" w14:textId="77777777" w:rsidR="003C5187" w:rsidRDefault="003C5187" w:rsidP="00570200">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00570200">
        <w:rPr>
          <w:rFonts w:ascii="Tahoma" w:hAnsi="Tahoma" w:cs="Tahoma"/>
          <w:sz w:val="20"/>
        </w:rPr>
        <w:tab/>
      </w:r>
      <w:r w:rsidRPr="00C9721F">
        <w:rPr>
          <w:rFonts w:ascii="Tahoma" w:hAnsi="Tahoma" w:cs="Tahoma"/>
          <w:b/>
          <w:sz w:val="20"/>
        </w:rPr>
        <w:t>Print Name</w:t>
      </w:r>
    </w:p>
    <w:p w14:paraId="767B8048" w14:textId="77777777" w:rsidR="003C5187" w:rsidRDefault="003C5187" w:rsidP="003C5187">
      <w:pPr>
        <w:rPr>
          <w:rFonts w:ascii="Tahoma" w:hAnsi="Tahoma" w:cs="Tahoma"/>
          <w:b/>
          <w:sz w:val="20"/>
        </w:rPr>
      </w:pPr>
    </w:p>
    <w:p w14:paraId="7AF53287" w14:textId="77777777" w:rsidR="003C5187" w:rsidRDefault="003C5187" w:rsidP="003C5187">
      <w:pPr>
        <w:rPr>
          <w:rFonts w:ascii="Tahoma" w:hAnsi="Tahoma" w:cs="Tahoma"/>
          <w:b/>
          <w:sz w:val="20"/>
        </w:rPr>
      </w:pPr>
    </w:p>
    <w:p w14:paraId="2BA0664C" w14:textId="77777777" w:rsidR="003C5187" w:rsidRDefault="003C5187" w:rsidP="003C5187">
      <w:pPr>
        <w:rPr>
          <w:b/>
          <w:bCs/>
          <w:szCs w:val="24"/>
        </w:rPr>
      </w:pPr>
      <w:r>
        <w:rPr>
          <w:rFonts w:ascii="Tahoma" w:hAnsi="Tahoma" w:cs="Tahoma"/>
          <w:b/>
          <w:sz w:val="20"/>
        </w:rPr>
        <w:t>M/WBE 105A</w:t>
      </w:r>
    </w:p>
    <w:p w14:paraId="438131D3" w14:textId="77777777" w:rsidR="003C5187" w:rsidRPr="00BB7A51" w:rsidRDefault="003C5187" w:rsidP="003C5187">
      <w:pPr>
        <w:autoSpaceDE w:val="0"/>
        <w:autoSpaceDN w:val="0"/>
        <w:adjustRightInd w:val="0"/>
        <w:jc w:val="center"/>
        <w:rPr>
          <w:b/>
          <w:bCs/>
          <w:szCs w:val="24"/>
        </w:rPr>
      </w:pPr>
      <w:r w:rsidRPr="00BB7A51">
        <w:rPr>
          <w:b/>
          <w:bCs/>
          <w:szCs w:val="24"/>
        </w:rPr>
        <w:t>REQUEST FOR WAIVER FORM</w:t>
      </w:r>
    </w:p>
    <w:p w14:paraId="4E6138AE" w14:textId="77777777" w:rsidR="003C5187" w:rsidRPr="005D7421" w:rsidRDefault="003C5187" w:rsidP="003C5187">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3C5187" w:rsidRPr="00C9403D" w14:paraId="3D3999F3" w14:textId="77777777" w:rsidTr="007A41CE">
        <w:trPr>
          <w:jc w:val="center"/>
        </w:trPr>
        <w:tc>
          <w:tcPr>
            <w:tcW w:w="6588" w:type="dxa"/>
            <w:shd w:val="clear" w:color="auto" w:fill="auto"/>
          </w:tcPr>
          <w:p w14:paraId="02C83A90" w14:textId="77777777" w:rsidR="003C5187" w:rsidRPr="00C9403D" w:rsidRDefault="003C5187" w:rsidP="007A41CE">
            <w:pPr>
              <w:autoSpaceDE w:val="0"/>
              <w:autoSpaceDN w:val="0"/>
              <w:adjustRightInd w:val="0"/>
              <w:rPr>
                <w:b/>
                <w:bCs/>
                <w:sz w:val="22"/>
                <w:szCs w:val="22"/>
              </w:rPr>
            </w:pPr>
            <w:r w:rsidRPr="00C9403D">
              <w:rPr>
                <w:b/>
                <w:bCs/>
                <w:sz w:val="22"/>
                <w:szCs w:val="22"/>
              </w:rPr>
              <w:t>BIDDER/APPLICANT NAME:</w:t>
            </w:r>
          </w:p>
          <w:p w14:paraId="567B6780" w14:textId="77777777" w:rsidR="003C5187" w:rsidRPr="00C9403D" w:rsidRDefault="003C5187" w:rsidP="007A41CE">
            <w:pPr>
              <w:autoSpaceDE w:val="0"/>
              <w:autoSpaceDN w:val="0"/>
              <w:adjustRightInd w:val="0"/>
              <w:rPr>
                <w:b/>
                <w:bCs/>
                <w:sz w:val="22"/>
                <w:szCs w:val="22"/>
              </w:rPr>
            </w:pPr>
          </w:p>
        </w:tc>
        <w:tc>
          <w:tcPr>
            <w:tcW w:w="7416" w:type="dxa"/>
            <w:shd w:val="clear" w:color="auto" w:fill="auto"/>
          </w:tcPr>
          <w:p w14:paraId="573E7464" w14:textId="77777777" w:rsidR="003C5187" w:rsidRPr="00C9403D" w:rsidRDefault="003C5187" w:rsidP="007A41CE">
            <w:pPr>
              <w:autoSpaceDE w:val="0"/>
              <w:autoSpaceDN w:val="0"/>
              <w:adjustRightInd w:val="0"/>
              <w:rPr>
                <w:b/>
                <w:bCs/>
                <w:sz w:val="22"/>
                <w:szCs w:val="22"/>
              </w:rPr>
            </w:pPr>
            <w:r w:rsidRPr="00C9403D">
              <w:rPr>
                <w:b/>
                <w:bCs/>
                <w:sz w:val="22"/>
                <w:szCs w:val="22"/>
              </w:rPr>
              <w:t>TELEPHONE:</w:t>
            </w:r>
          </w:p>
          <w:p w14:paraId="1203F779" w14:textId="77777777" w:rsidR="003C5187" w:rsidRPr="00C9403D" w:rsidRDefault="003C5187" w:rsidP="007A41CE">
            <w:pPr>
              <w:autoSpaceDE w:val="0"/>
              <w:autoSpaceDN w:val="0"/>
              <w:adjustRightInd w:val="0"/>
              <w:rPr>
                <w:b/>
                <w:bCs/>
                <w:sz w:val="22"/>
                <w:szCs w:val="22"/>
              </w:rPr>
            </w:pPr>
            <w:r w:rsidRPr="00C9403D">
              <w:rPr>
                <w:b/>
                <w:bCs/>
                <w:sz w:val="22"/>
                <w:szCs w:val="22"/>
              </w:rPr>
              <w:t>EMAIL:</w:t>
            </w:r>
          </w:p>
        </w:tc>
      </w:tr>
      <w:tr w:rsidR="003C5187" w:rsidRPr="00C9403D" w14:paraId="3C9ABA2F" w14:textId="77777777" w:rsidTr="007A41CE">
        <w:trPr>
          <w:jc w:val="center"/>
        </w:trPr>
        <w:tc>
          <w:tcPr>
            <w:tcW w:w="6588" w:type="dxa"/>
            <w:shd w:val="clear" w:color="auto" w:fill="auto"/>
          </w:tcPr>
          <w:p w14:paraId="65D3D392" w14:textId="77777777" w:rsidR="003C5187" w:rsidRPr="00C9403D" w:rsidRDefault="003C5187" w:rsidP="007A41CE">
            <w:pPr>
              <w:autoSpaceDE w:val="0"/>
              <w:autoSpaceDN w:val="0"/>
              <w:adjustRightInd w:val="0"/>
              <w:rPr>
                <w:b/>
                <w:bCs/>
                <w:sz w:val="22"/>
                <w:szCs w:val="22"/>
              </w:rPr>
            </w:pPr>
            <w:r w:rsidRPr="00C9403D">
              <w:rPr>
                <w:b/>
                <w:bCs/>
                <w:sz w:val="22"/>
                <w:szCs w:val="22"/>
              </w:rPr>
              <w:t>ADDRESS:</w:t>
            </w:r>
          </w:p>
          <w:p w14:paraId="0A686F25" w14:textId="77777777" w:rsidR="003C5187" w:rsidRPr="00C9403D" w:rsidRDefault="003C5187" w:rsidP="007A41CE">
            <w:pPr>
              <w:autoSpaceDE w:val="0"/>
              <w:autoSpaceDN w:val="0"/>
              <w:adjustRightInd w:val="0"/>
              <w:rPr>
                <w:b/>
                <w:bCs/>
                <w:sz w:val="22"/>
                <w:szCs w:val="22"/>
              </w:rPr>
            </w:pPr>
          </w:p>
        </w:tc>
        <w:tc>
          <w:tcPr>
            <w:tcW w:w="7416" w:type="dxa"/>
            <w:shd w:val="clear" w:color="auto" w:fill="auto"/>
          </w:tcPr>
          <w:p w14:paraId="637C8F85" w14:textId="77777777" w:rsidR="003C5187" w:rsidRPr="00C9403D" w:rsidRDefault="003C5187" w:rsidP="007A41CE">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3C5187" w:rsidRPr="00C9403D" w14:paraId="3EC942A2" w14:textId="77777777" w:rsidTr="007A41CE">
        <w:trPr>
          <w:jc w:val="center"/>
        </w:trPr>
        <w:tc>
          <w:tcPr>
            <w:tcW w:w="6588" w:type="dxa"/>
            <w:shd w:val="clear" w:color="auto" w:fill="auto"/>
          </w:tcPr>
          <w:p w14:paraId="16E560E3" w14:textId="77777777" w:rsidR="003C5187" w:rsidRPr="00C9403D" w:rsidRDefault="003C5187" w:rsidP="007A41CE">
            <w:pPr>
              <w:autoSpaceDE w:val="0"/>
              <w:autoSpaceDN w:val="0"/>
              <w:adjustRightInd w:val="0"/>
              <w:rPr>
                <w:b/>
                <w:bCs/>
                <w:sz w:val="22"/>
                <w:szCs w:val="22"/>
              </w:rPr>
            </w:pPr>
            <w:r w:rsidRPr="00C9403D">
              <w:rPr>
                <w:b/>
                <w:bCs/>
                <w:sz w:val="22"/>
                <w:szCs w:val="22"/>
              </w:rPr>
              <w:t>CITY, STATE, ZIPCODE:</w:t>
            </w:r>
          </w:p>
          <w:p w14:paraId="78C2A6B3" w14:textId="77777777" w:rsidR="003C5187" w:rsidRPr="00C9403D" w:rsidRDefault="003C5187" w:rsidP="007A41CE">
            <w:pPr>
              <w:autoSpaceDE w:val="0"/>
              <w:autoSpaceDN w:val="0"/>
              <w:adjustRightInd w:val="0"/>
              <w:rPr>
                <w:b/>
                <w:bCs/>
                <w:sz w:val="22"/>
                <w:szCs w:val="22"/>
              </w:rPr>
            </w:pPr>
          </w:p>
        </w:tc>
        <w:tc>
          <w:tcPr>
            <w:tcW w:w="7416" w:type="dxa"/>
            <w:shd w:val="clear" w:color="auto" w:fill="auto"/>
          </w:tcPr>
          <w:p w14:paraId="5E8210BE" w14:textId="77777777" w:rsidR="003C5187" w:rsidRPr="00C9403D" w:rsidRDefault="003C5187" w:rsidP="007A41CE">
            <w:pPr>
              <w:autoSpaceDE w:val="0"/>
              <w:autoSpaceDN w:val="0"/>
              <w:adjustRightInd w:val="0"/>
              <w:rPr>
                <w:b/>
                <w:bCs/>
                <w:sz w:val="22"/>
                <w:szCs w:val="22"/>
              </w:rPr>
            </w:pPr>
            <w:r w:rsidRPr="00C9403D">
              <w:rPr>
                <w:b/>
                <w:bCs/>
                <w:sz w:val="22"/>
                <w:szCs w:val="22"/>
              </w:rPr>
              <w:t>RFP#/PROJECT NO.:</w:t>
            </w:r>
          </w:p>
        </w:tc>
      </w:tr>
    </w:tbl>
    <w:p w14:paraId="4A0E131F" w14:textId="77777777" w:rsidR="003C5187" w:rsidRPr="005D7421" w:rsidRDefault="003C5187" w:rsidP="003C5187">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3C5187" w:rsidRPr="00C9403D" w14:paraId="41E367E4" w14:textId="77777777" w:rsidTr="007A41CE">
        <w:trPr>
          <w:jc w:val="center"/>
        </w:trPr>
        <w:tc>
          <w:tcPr>
            <w:tcW w:w="14616" w:type="dxa"/>
            <w:gridSpan w:val="2"/>
            <w:shd w:val="clear" w:color="auto" w:fill="auto"/>
          </w:tcPr>
          <w:p w14:paraId="1900770A" w14:textId="77777777" w:rsidR="003C5187" w:rsidRPr="00C9403D" w:rsidRDefault="003C5187" w:rsidP="007A41CE">
            <w:pPr>
              <w:autoSpaceDE w:val="0"/>
              <w:autoSpaceDN w:val="0"/>
              <w:adjustRightInd w:val="0"/>
              <w:jc w:val="center"/>
              <w:rPr>
                <w:b/>
                <w:bCs/>
                <w:sz w:val="22"/>
                <w:szCs w:val="22"/>
              </w:rPr>
            </w:pPr>
            <w:r w:rsidRPr="00C9403D">
              <w:rPr>
                <w:b/>
                <w:bCs/>
                <w:sz w:val="22"/>
                <w:szCs w:val="22"/>
              </w:rPr>
              <w:t>BIDDER/APPLICANT IS REQUESTING (check all that apply):</w:t>
            </w:r>
          </w:p>
        </w:tc>
      </w:tr>
      <w:tr w:rsidR="003C5187" w:rsidRPr="00C9403D" w14:paraId="5BA8A390" w14:textId="77777777" w:rsidTr="007A41CE">
        <w:trPr>
          <w:trHeight w:val="926"/>
          <w:jc w:val="center"/>
        </w:trPr>
        <w:tc>
          <w:tcPr>
            <w:tcW w:w="7308" w:type="dxa"/>
            <w:shd w:val="clear" w:color="auto" w:fill="auto"/>
          </w:tcPr>
          <w:p w14:paraId="4C156494" w14:textId="77777777" w:rsidR="003C5187" w:rsidRPr="00C9403D" w:rsidRDefault="003C5187" w:rsidP="003C5187">
            <w:pPr>
              <w:numPr>
                <w:ilvl w:val="0"/>
                <w:numId w:val="31"/>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6BC057EE" w14:textId="77777777" w:rsidR="003C5187" w:rsidRPr="00C9403D" w:rsidRDefault="00570200" w:rsidP="003C5187">
            <w:pPr>
              <w:numPr>
                <w:ilvl w:val="0"/>
                <w:numId w:val="31"/>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003C5187" w:rsidRPr="00C9403D">
              <w:rPr>
                <w:b/>
                <w:bCs/>
                <w:sz w:val="40"/>
                <w:szCs w:val="40"/>
              </w:rPr>
              <w:sym w:font="Wingdings" w:char="F0A8"/>
            </w:r>
            <w:r w:rsidR="003C5187" w:rsidRPr="00C9403D">
              <w:rPr>
                <w:b/>
                <w:bCs/>
                <w:sz w:val="22"/>
                <w:szCs w:val="22"/>
              </w:rPr>
              <w:t xml:space="preserve">   </w:t>
            </w:r>
            <w:r w:rsidR="003C5187" w:rsidRPr="00C9403D">
              <w:rPr>
                <w:b/>
                <w:sz w:val="22"/>
                <w:szCs w:val="22"/>
              </w:rPr>
              <w:t>Partial _______%</w:t>
            </w:r>
          </w:p>
        </w:tc>
        <w:tc>
          <w:tcPr>
            <w:tcW w:w="7308" w:type="dxa"/>
            <w:shd w:val="clear" w:color="auto" w:fill="auto"/>
          </w:tcPr>
          <w:p w14:paraId="4CFA4151" w14:textId="77777777" w:rsidR="003C5187" w:rsidRPr="00C9403D" w:rsidRDefault="003C5187" w:rsidP="003C5187">
            <w:pPr>
              <w:numPr>
                <w:ilvl w:val="0"/>
                <w:numId w:val="31"/>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37A8A402" w14:textId="77777777" w:rsidR="003C5187" w:rsidRPr="00C9403D" w:rsidRDefault="003C5187" w:rsidP="003C5187">
            <w:pPr>
              <w:numPr>
                <w:ilvl w:val="0"/>
                <w:numId w:val="31"/>
              </w:numPr>
              <w:autoSpaceDE w:val="0"/>
              <w:autoSpaceDN w:val="0"/>
              <w:adjustRightInd w:val="0"/>
              <w:jc w:val="center"/>
              <w:rPr>
                <w:sz w:val="22"/>
                <w:szCs w:val="22"/>
              </w:rPr>
            </w:pPr>
            <w:r w:rsidRPr="00C9403D">
              <w:rPr>
                <w:b/>
                <w:bCs/>
                <w:sz w:val="22"/>
                <w:szCs w:val="22"/>
              </w:rPr>
              <w:t>Total</w:t>
            </w:r>
            <w:r w:rsidR="00570200">
              <w:rPr>
                <w:rFonts w:ascii="Tw Cen MT" w:hAnsi="Tw Cen MT"/>
                <w:sz w:val="18"/>
                <w:szCs w:val="18"/>
              </w:rPr>
              <w:tab/>
            </w:r>
            <w:r w:rsidR="00570200">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3C5187" w:rsidRPr="00C9403D" w14:paraId="1CEE4165" w14:textId="77777777" w:rsidTr="007A41CE">
        <w:trPr>
          <w:trHeight w:val="1178"/>
          <w:jc w:val="center"/>
        </w:trPr>
        <w:tc>
          <w:tcPr>
            <w:tcW w:w="14616" w:type="dxa"/>
            <w:gridSpan w:val="2"/>
            <w:shd w:val="clear" w:color="auto" w:fill="auto"/>
          </w:tcPr>
          <w:p w14:paraId="6F97A60C" w14:textId="77777777" w:rsidR="003C5187" w:rsidRPr="00C9403D" w:rsidRDefault="003C5187" w:rsidP="003C5187">
            <w:pPr>
              <w:numPr>
                <w:ilvl w:val="0"/>
                <w:numId w:val="31"/>
              </w:numPr>
              <w:jc w:val="center"/>
              <w:rPr>
                <w:sz w:val="22"/>
                <w:szCs w:val="22"/>
              </w:rPr>
            </w:pPr>
            <w:r w:rsidRPr="00C9403D">
              <w:rPr>
                <w:b/>
                <w:sz w:val="22"/>
                <w:szCs w:val="22"/>
              </w:rPr>
              <w:t>Waiver Pending ESD Certification</w:t>
            </w:r>
          </w:p>
          <w:p w14:paraId="27CA194A" w14:textId="77777777" w:rsidR="003C5187" w:rsidRPr="00C9403D" w:rsidRDefault="003C5187" w:rsidP="00570200">
            <w:pPr>
              <w:ind w:left="360"/>
              <w:jc w:val="center"/>
              <w:rPr>
                <w:sz w:val="22"/>
                <w:szCs w:val="22"/>
              </w:rPr>
            </w:pPr>
            <w:r w:rsidRPr="00C9403D">
              <w:rPr>
                <w:sz w:val="22"/>
                <w:szCs w:val="22"/>
              </w:rPr>
              <w:t>(check here if subcontractor or supplier is not certified M/WBE, but an application for certification has been filed with Empire State Development)</w:t>
            </w:r>
          </w:p>
          <w:p w14:paraId="0F38FA56" w14:textId="77777777" w:rsidR="003C5187" w:rsidRPr="00C9403D" w:rsidRDefault="003C5187" w:rsidP="007A41CE">
            <w:pPr>
              <w:ind w:left="360"/>
              <w:rPr>
                <w:sz w:val="22"/>
                <w:szCs w:val="22"/>
              </w:rPr>
            </w:pPr>
          </w:p>
          <w:p w14:paraId="17E86F8A" w14:textId="77777777" w:rsidR="003C5187" w:rsidRPr="00C9403D" w:rsidRDefault="003C5187" w:rsidP="007A41CE">
            <w:pPr>
              <w:rPr>
                <w:sz w:val="22"/>
                <w:szCs w:val="22"/>
              </w:rPr>
            </w:pPr>
            <w:r w:rsidRPr="00C9403D">
              <w:rPr>
                <w:sz w:val="22"/>
                <w:szCs w:val="22"/>
              </w:rPr>
              <w:t>Subcontractor/Supplier Name:  __________________________________________</w:t>
            </w:r>
            <w:r w:rsidR="00570200">
              <w:rPr>
                <w:rFonts w:ascii="Tw Cen MT" w:hAnsi="Tw Cen MT"/>
                <w:sz w:val="18"/>
                <w:szCs w:val="18"/>
              </w:rPr>
              <w:tab/>
            </w:r>
            <w:r w:rsidRPr="00C9403D">
              <w:rPr>
                <w:sz w:val="22"/>
                <w:szCs w:val="22"/>
              </w:rPr>
              <w:t>Date of application filing:  ________________________________</w:t>
            </w:r>
          </w:p>
          <w:p w14:paraId="4B0BC0BF" w14:textId="77777777" w:rsidR="003C5187" w:rsidRPr="00C9403D" w:rsidRDefault="003C5187" w:rsidP="007A41CE">
            <w:pPr>
              <w:autoSpaceDE w:val="0"/>
              <w:autoSpaceDN w:val="0"/>
              <w:adjustRightInd w:val="0"/>
              <w:rPr>
                <w:b/>
                <w:bCs/>
                <w:sz w:val="20"/>
              </w:rPr>
            </w:pPr>
          </w:p>
        </w:tc>
      </w:tr>
    </w:tbl>
    <w:p w14:paraId="7B4F89A4" w14:textId="77777777" w:rsidR="003C5187" w:rsidRDefault="003C5187" w:rsidP="003C5187">
      <w:pPr>
        <w:autoSpaceDE w:val="0"/>
        <w:autoSpaceDN w:val="0"/>
        <w:adjustRightInd w:val="0"/>
        <w:rPr>
          <w:sz w:val="22"/>
          <w:szCs w:val="22"/>
        </w:rPr>
      </w:pPr>
    </w:p>
    <w:p w14:paraId="3560637F" w14:textId="77777777" w:rsidR="003C5187" w:rsidRPr="005D7421" w:rsidRDefault="003C5187" w:rsidP="003C5187">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sidR="00570200">
        <w:rPr>
          <w:sz w:val="22"/>
          <w:szCs w:val="22"/>
        </w:rPr>
        <w:tab/>
      </w:r>
      <w:r w:rsidR="00570200">
        <w:rPr>
          <w:sz w:val="22"/>
          <w:szCs w:val="22"/>
        </w:rPr>
        <w:tab/>
      </w:r>
      <w:r w:rsidRPr="005D7421">
        <w:rPr>
          <w:sz w:val="22"/>
          <w:szCs w:val="22"/>
        </w:rPr>
        <w:t>DATE:  _______________________________</w:t>
      </w:r>
    </w:p>
    <w:p w14:paraId="4DD5CFFC" w14:textId="77777777" w:rsidR="003C5187" w:rsidRPr="005D7421" w:rsidRDefault="003C5187" w:rsidP="003C5187">
      <w:pPr>
        <w:autoSpaceDE w:val="0"/>
        <w:autoSpaceDN w:val="0"/>
        <w:adjustRightInd w:val="0"/>
        <w:rPr>
          <w:sz w:val="20"/>
        </w:rPr>
      </w:pPr>
    </w:p>
    <w:p w14:paraId="1E98D003" w14:textId="77777777" w:rsidR="003C5187" w:rsidRPr="005D7421" w:rsidRDefault="003C5187" w:rsidP="003C5187">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3C5187" w:rsidRPr="00C9403D" w14:paraId="27121486" w14:textId="77777777" w:rsidTr="007A41CE">
        <w:trPr>
          <w:trHeight w:val="510"/>
        </w:trPr>
        <w:tc>
          <w:tcPr>
            <w:tcW w:w="7218" w:type="dxa"/>
            <w:tcBorders>
              <w:right w:val="double" w:sz="4" w:space="0" w:color="auto"/>
            </w:tcBorders>
            <w:shd w:val="clear" w:color="auto" w:fill="auto"/>
          </w:tcPr>
          <w:p w14:paraId="6770D848" w14:textId="77777777" w:rsidR="003C5187" w:rsidRPr="00C9403D" w:rsidRDefault="003C5187" w:rsidP="007A41CE">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6F263026" w14:textId="77777777" w:rsidR="003C5187" w:rsidRPr="00C9403D" w:rsidRDefault="003C5187" w:rsidP="007A41CE">
            <w:pPr>
              <w:autoSpaceDE w:val="0"/>
              <w:autoSpaceDN w:val="0"/>
              <w:adjustRightInd w:val="0"/>
              <w:jc w:val="center"/>
              <w:rPr>
                <w:b/>
                <w:sz w:val="22"/>
                <w:szCs w:val="22"/>
              </w:rPr>
            </w:pPr>
            <w:r w:rsidRPr="00C9403D">
              <w:rPr>
                <w:b/>
                <w:sz w:val="22"/>
                <w:szCs w:val="22"/>
              </w:rPr>
              <w:t>FOR AUTHORIZED USE ONLY</w:t>
            </w:r>
          </w:p>
        </w:tc>
      </w:tr>
      <w:tr w:rsidR="003C5187" w:rsidRPr="00C9403D" w14:paraId="32ACE52D" w14:textId="77777777" w:rsidTr="007A41CE">
        <w:trPr>
          <w:trHeight w:val="2310"/>
        </w:trPr>
        <w:tc>
          <w:tcPr>
            <w:tcW w:w="7218" w:type="dxa"/>
            <w:tcBorders>
              <w:right w:val="double" w:sz="4" w:space="0" w:color="auto"/>
            </w:tcBorders>
            <w:shd w:val="clear" w:color="auto" w:fill="auto"/>
          </w:tcPr>
          <w:p w14:paraId="7BAA0FC0" w14:textId="77777777" w:rsidR="003C5187" w:rsidRPr="00C9403D" w:rsidRDefault="003C5187" w:rsidP="007A41CE">
            <w:pPr>
              <w:autoSpaceDE w:val="0"/>
              <w:autoSpaceDN w:val="0"/>
              <w:adjustRightInd w:val="0"/>
              <w:rPr>
                <w:sz w:val="20"/>
              </w:rPr>
            </w:pPr>
          </w:p>
          <w:p w14:paraId="462B25FF" w14:textId="77777777" w:rsidR="003C5187" w:rsidRPr="00C9403D" w:rsidRDefault="003C5187" w:rsidP="007A41CE">
            <w:pPr>
              <w:autoSpaceDE w:val="0"/>
              <w:autoSpaceDN w:val="0"/>
              <w:adjustRightInd w:val="0"/>
              <w:rPr>
                <w:sz w:val="20"/>
              </w:rPr>
            </w:pPr>
            <w:r w:rsidRPr="00C9403D">
              <w:rPr>
                <w:sz w:val="20"/>
              </w:rPr>
              <w:t>TITLE OF PREPARER:</w:t>
            </w:r>
          </w:p>
          <w:p w14:paraId="005D7B30" w14:textId="77777777" w:rsidR="003C5187" w:rsidRPr="00C9403D" w:rsidRDefault="003C5187" w:rsidP="007A41CE">
            <w:pPr>
              <w:autoSpaceDE w:val="0"/>
              <w:autoSpaceDN w:val="0"/>
              <w:adjustRightInd w:val="0"/>
              <w:rPr>
                <w:sz w:val="20"/>
              </w:rPr>
            </w:pPr>
          </w:p>
          <w:p w14:paraId="1D4B81DC" w14:textId="77777777" w:rsidR="003C5187" w:rsidRPr="00C9403D" w:rsidRDefault="003C5187" w:rsidP="007A41CE">
            <w:pPr>
              <w:autoSpaceDE w:val="0"/>
              <w:autoSpaceDN w:val="0"/>
              <w:adjustRightInd w:val="0"/>
              <w:rPr>
                <w:sz w:val="20"/>
              </w:rPr>
            </w:pPr>
            <w:r w:rsidRPr="00C9403D">
              <w:rPr>
                <w:sz w:val="20"/>
              </w:rPr>
              <w:t>TELEPHONE:</w:t>
            </w:r>
          </w:p>
          <w:p w14:paraId="74C188D9" w14:textId="77777777" w:rsidR="003C5187" w:rsidRPr="00C9403D" w:rsidRDefault="003C5187" w:rsidP="007A41CE">
            <w:pPr>
              <w:autoSpaceDE w:val="0"/>
              <w:autoSpaceDN w:val="0"/>
              <w:adjustRightInd w:val="0"/>
              <w:rPr>
                <w:sz w:val="20"/>
              </w:rPr>
            </w:pPr>
          </w:p>
          <w:p w14:paraId="3FABD056" w14:textId="77777777" w:rsidR="003C5187" w:rsidRPr="00C9403D" w:rsidRDefault="003C5187" w:rsidP="007A41CE">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3D645579" w14:textId="77777777" w:rsidR="003C5187" w:rsidRPr="00C9403D" w:rsidRDefault="003C5187" w:rsidP="007A41CE">
            <w:pPr>
              <w:autoSpaceDE w:val="0"/>
              <w:autoSpaceDN w:val="0"/>
              <w:adjustRightInd w:val="0"/>
              <w:rPr>
                <w:sz w:val="18"/>
                <w:szCs w:val="18"/>
              </w:rPr>
            </w:pPr>
          </w:p>
          <w:p w14:paraId="4D2FE1D1" w14:textId="77777777" w:rsidR="003C5187" w:rsidRPr="00C9403D" w:rsidRDefault="003C5187" w:rsidP="007A41CE">
            <w:pPr>
              <w:autoSpaceDE w:val="0"/>
              <w:autoSpaceDN w:val="0"/>
              <w:adjustRightInd w:val="0"/>
              <w:rPr>
                <w:sz w:val="18"/>
                <w:szCs w:val="18"/>
              </w:rPr>
            </w:pPr>
            <w:r w:rsidRPr="00C9403D">
              <w:rPr>
                <w:sz w:val="18"/>
                <w:szCs w:val="18"/>
              </w:rPr>
              <w:t>REVIEWED BY:  _____________________________________</w:t>
            </w:r>
          </w:p>
          <w:p w14:paraId="40F6E71E" w14:textId="77777777" w:rsidR="003C5187" w:rsidRPr="00C9403D" w:rsidRDefault="003C5187" w:rsidP="007A41CE">
            <w:pPr>
              <w:autoSpaceDE w:val="0"/>
              <w:autoSpaceDN w:val="0"/>
              <w:adjustRightInd w:val="0"/>
              <w:rPr>
                <w:sz w:val="18"/>
                <w:szCs w:val="18"/>
              </w:rPr>
            </w:pPr>
          </w:p>
          <w:p w14:paraId="5B0D3BB8" w14:textId="77777777" w:rsidR="003C5187" w:rsidRPr="00C9403D" w:rsidRDefault="003C5187" w:rsidP="007A41CE">
            <w:pPr>
              <w:autoSpaceDE w:val="0"/>
              <w:autoSpaceDN w:val="0"/>
              <w:adjustRightInd w:val="0"/>
              <w:rPr>
                <w:sz w:val="18"/>
                <w:szCs w:val="18"/>
              </w:rPr>
            </w:pPr>
            <w:r w:rsidRPr="00C9403D">
              <w:rPr>
                <w:sz w:val="18"/>
                <w:szCs w:val="18"/>
              </w:rPr>
              <w:t>DATE:____________________________</w:t>
            </w:r>
          </w:p>
          <w:p w14:paraId="25B8E92C" w14:textId="77777777" w:rsidR="003C5187" w:rsidRPr="00C9403D" w:rsidRDefault="003C5187" w:rsidP="007A41CE">
            <w:pPr>
              <w:autoSpaceDE w:val="0"/>
              <w:autoSpaceDN w:val="0"/>
              <w:adjustRightInd w:val="0"/>
              <w:rPr>
                <w:sz w:val="18"/>
                <w:szCs w:val="18"/>
              </w:rPr>
            </w:pPr>
          </w:p>
          <w:p w14:paraId="41D602F8" w14:textId="77777777" w:rsidR="003C5187" w:rsidRPr="00C9403D" w:rsidRDefault="003C5187" w:rsidP="007A41CE">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4A3CB098" w14:textId="77777777" w:rsidR="003C5187" w:rsidRPr="00C9403D" w:rsidRDefault="003C5187" w:rsidP="007A41CE">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w:t>
            </w:r>
          </w:p>
          <w:p w14:paraId="154FA285" w14:textId="77777777" w:rsidR="003C5187" w:rsidRPr="00C9403D" w:rsidRDefault="003C5187" w:rsidP="007A41CE">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sidR="00CF15A5">
              <w:rPr>
                <w:sz w:val="18"/>
                <w:szCs w:val="18"/>
              </w:rPr>
              <w:t>COMMENTS:</w:t>
            </w:r>
          </w:p>
          <w:p w14:paraId="2B1A7FFD" w14:textId="77777777" w:rsidR="003C5187" w:rsidRPr="00C9403D" w:rsidRDefault="003C5187" w:rsidP="007A41CE">
            <w:pPr>
              <w:autoSpaceDE w:val="0"/>
              <w:autoSpaceDN w:val="0"/>
              <w:adjustRightInd w:val="0"/>
              <w:rPr>
                <w:sz w:val="18"/>
                <w:szCs w:val="18"/>
              </w:rPr>
            </w:pPr>
          </w:p>
        </w:tc>
      </w:tr>
    </w:tbl>
    <w:p w14:paraId="2DE0C824" w14:textId="77777777" w:rsidR="003C5187" w:rsidRDefault="003C5187" w:rsidP="003C5187">
      <w:pPr>
        <w:autoSpaceDE w:val="0"/>
        <w:autoSpaceDN w:val="0"/>
        <w:adjustRightInd w:val="0"/>
        <w:sectPr w:rsidR="003C5187" w:rsidSect="007A41CE">
          <w:headerReference w:type="default" r:id="rId31"/>
          <w:footerReference w:type="default" r:id="rId32"/>
          <w:pgSz w:w="15840" w:h="12240" w:orient="landscape"/>
          <w:pgMar w:top="288" w:right="720" w:bottom="432" w:left="720" w:header="360" w:footer="720" w:gutter="0"/>
          <w:cols w:space="720"/>
          <w:docGrid w:linePitch="360"/>
        </w:sectPr>
      </w:pPr>
      <w:r w:rsidRPr="0061780A">
        <w:rPr>
          <w:rFonts w:ascii="Tw Cen MT" w:hAnsi="Tw Cen MT"/>
          <w:b/>
        </w:rPr>
        <w:t>M/WBE 101</w:t>
      </w:r>
    </w:p>
    <w:p w14:paraId="236AC9EC" w14:textId="77777777" w:rsidR="003C5187" w:rsidRPr="005D7421" w:rsidRDefault="003C5187" w:rsidP="003C5187">
      <w:pPr>
        <w:autoSpaceDE w:val="0"/>
        <w:autoSpaceDN w:val="0"/>
        <w:adjustRightInd w:val="0"/>
        <w:jc w:val="center"/>
        <w:rPr>
          <w:b/>
          <w:bCs/>
        </w:rPr>
      </w:pPr>
      <w:r w:rsidRPr="005D7421">
        <w:rPr>
          <w:b/>
          <w:bCs/>
        </w:rPr>
        <w:t>REQUIREMENTS AND DOCUMENT SUBMISSION INSTRUCTIONS</w:t>
      </w:r>
    </w:p>
    <w:p w14:paraId="52D12917" w14:textId="77777777" w:rsidR="003C5187" w:rsidRPr="00680202" w:rsidRDefault="003C5187" w:rsidP="003C5187">
      <w:pPr>
        <w:autoSpaceDE w:val="0"/>
        <w:autoSpaceDN w:val="0"/>
        <w:adjustRightInd w:val="0"/>
        <w:jc w:val="center"/>
        <w:rPr>
          <w:b/>
          <w:bCs/>
          <w:sz w:val="18"/>
          <w:szCs w:val="18"/>
        </w:rPr>
      </w:pPr>
    </w:p>
    <w:p w14:paraId="3D2246B3" w14:textId="77777777" w:rsidR="003C5187" w:rsidRPr="005D7421" w:rsidRDefault="003C5187" w:rsidP="003C5187">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66FF17B8" w14:textId="77777777" w:rsidR="003C5187" w:rsidRPr="00CD5225" w:rsidRDefault="003C5187" w:rsidP="003C5187">
      <w:pPr>
        <w:autoSpaceDE w:val="0"/>
        <w:autoSpaceDN w:val="0"/>
        <w:adjustRightInd w:val="0"/>
        <w:rPr>
          <w:b/>
          <w:bCs/>
          <w:sz w:val="16"/>
          <w:szCs w:val="16"/>
        </w:rPr>
      </w:pPr>
    </w:p>
    <w:p w14:paraId="633DCDC0" w14:textId="77777777" w:rsidR="003C5187" w:rsidRPr="005D7421" w:rsidRDefault="003C5187" w:rsidP="003C5187">
      <w:pPr>
        <w:autoSpaceDE w:val="0"/>
        <w:autoSpaceDN w:val="0"/>
        <w:adjustRightInd w:val="0"/>
        <w:ind w:firstLine="720"/>
      </w:pPr>
      <w:r w:rsidRPr="005D7421">
        <w:t>1. A statement setting forth your basis for requesting a partial or total waiver.</w:t>
      </w:r>
    </w:p>
    <w:p w14:paraId="550B2BC5" w14:textId="77777777" w:rsidR="003C5187" w:rsidRPr="00CD5225" w:rsidRDefault="003C5187" w:rsidP="003C5187">
      <w:pPr>
        <w:autoSpaceDE w:val="0"/>
        <w:autoSpaceDN w:val="0"/>
        <w:adjustRightInd w:val="0"/>
        <w:ind w:firstLine="720"/>
        <w:rPr>
          <w:sz w:val="16"/>
          <w:szCs w:val="16"/>
        </w:rPr>
      </w:pPr>
    </w:p>
    <w:p w14:paraId="289B096C" w14:textId="77777777" w:rsidR="003C5187" w:rsidRPr="005D7421" w:rsidRDefault="003C5187" w:rsidP="003C5187">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5EC53A71" w14:textId="77777777" w:rsidR="003C5187" w:rsidRPr="00CD5225" w:rsidRDefault="003C5187" w:rsidP="003C5187">
      <w:pPr>
        <w:autoSpaceDE w:val="0"/>
        <w:autoSpaceDN w:val="0"/>
        <w:adjustRightInd w:val="0"/>
        <w:ind w:left="720"/>
        <w:rPr>
          <w:sz w:val="16"/>
          <w:szCs w:val="16"/>
        </w:rPr>
      </w:pPr>
    </w:p>
    <w:p w14:paraId="4F5FE275" w14:textId="77777777" w:rsidR="003C5187" w:rsidRPr="005D7421" w:rsidRDefault="003C5187" w:rsidP="003C5187">
      <w:pPr>
        <w:autoSpaceDE w:val="0"/>
        <w:autoSpaceDN w:val="0"/>
        <w:adjustRightInd w:val="0"/>
        <w:ind w:firstLine="720"/>
      </w:pPr>
      <w:r w:rsidRPr="005D7421">
        <w:t xml:space="preserve">3. A list identifying the date(s) that all solicitations for certified M/WBE participation were published in any of the above </w:t>
      </w:r>
      <w:r>
        <w:tab/>
      </w:r>
      <w:r w:rsidRPr="005D7421">
        <w:t>publications.</w:t>
      </w:r>
    </w:p>
    <w:p w14:paraId="2C7F8171" w14:textId="77777777" w:rsidR="003C5187" w:rsidRPr="00CD5225" w:rsidRDefault="003C5187" w:rsidP="003C5187">
      <w:pPr>
        <w:autoSpaceDE w:val="0"/>
        <w:autoSpaceDN w:val="0"/>
        <w:adjustRightInd w:val="0"/>
        <w:ind w:firstLine="720"/>
        <w:rPr>
          <w:sz w:val="16"/>
          <w:szCs w:val="16"/>
        </w:rPr>
      </w:pPr>
    </w:p>
    <w:p w14:paraId="329584D9" w14:textId="77777777" w:rsidR="003C5187" w:rsidRPr="005D7421" w:rsidRDefault="003C5187" w:rsidP="003C5187">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2D164689" w14:textId="77777777" w:rsidR="003C5187" w:rsidRPr="00CD5225" w:rsidRDefault="003C5187" w:rsidP="003C5187">
      <w:pPr>
        <w:autoSpaceDE w:val="0"/>
        <w:autoSpaceDN w:val="0"/>
        <w:adjustRightInd w:val="0"/>
        <w:ind w:left="720"/>
        <w:rPr>
          <w:sz w:val="16"/>
          <w:szCs w:val="16"/>
        </w:rPr>
      </w:pPr>
    </w:p>
    <w:p w14:paraId="4A9CB71B" w14:textId="77777777" w:rsidR="003C5187" w:rsidRPr="005D7421" w:rsidRDefault="003C5187" w:rsidP="003C5187">
      <w:pPr>
        <w:autoSpaceDE w:val="0"/>
        <w:autoSpaceDN w:val="0"/>
        <w:adjustRightInd w:val="0"/>
        <w:ind w:left="720"/>
      </w:pPr>
      <w:r w:rsidRPr="005D7421">
        <w:t>5. Copies of notices, dates of contact, letters, and other correspondence as proof that solicitations were made in writing and copies of such solicitations, or a sample copy of the solicitation if an identical solicitation was made to all certified M/WBEs.</w:t>
      </w:r>
    </w:p>
    <w:p w14:paraId="79296FA1" w14:textId="77777777" w:rsidR="003C5187" w:rsidRPr="00CD5225" w:rsidRDefault="003C5187" w:rsidP="003C5187">
      <w:pPr>
        <w:autoSpaceDE w:val="0"/>
        <w:autoSpaceDN w:val="0"/>
        <w:adjustRightInd w:val="0"/>
        <w:ind w:left="720"/>
        <w:rPr>
          <w:sz w:val="16"/>
          <w:szCs w:val="16"/>
        </w:rPr>
      </w:pPr>
    </w:p>
    <w:p w14:paraId="45AC781D" w14:textId="77777777" w:rsidR="003C5187" w:rsidRPr="005D7421" w:rsidRDefault="003C5187" w:rsidP="003C5187">
      <w:pPr>
        <w:autoSpaceDE w:val="0"/>
        <w:autoSpaceDN w:val="0"/>
        <w:adjustRightInd w:val="0"/>
        <w:ind w:firstLine="720"/>
      </w:pPr>
      <w:r w:rsidRPr="005D7421">
        <w:t>6. Provide copies of responses made by certified M/WBEs to your solicitations.</w:t>
      </w:r>
    </w:p>
    <w:p w14:paraId="0488B77F" w14:textId="77777777" w:rsidR="003C5187" w:rsidRPr="00CD5225" w:rsidRDefault="003C5187" w:rsidP="003C5187">
      <w:pPr>
        <w:autoSpaceDE w:val="0"/>
        <w:autoSpaceDN w:val="0"/>
        <w:adjustRightInd w:val="0"/>
        <w:ind w:firstLine="720"/>
        <w:rPr>
          <w:sz w:val="16"/>
          <w:szCs w:val="16"/>
        </w:rPr>
      </w:pPr>
    </w:p>
    <w:p w14:paraId="0BF43724" w14:textId="77777777" w:rsidR="003C5187" w:rsidRPr="005D7421" w:rsidRDefault="003C5187" w:rsidP="003C5187">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32F415CE" w14:textId="77777777" w:rsidR="003C5187" w:rsidRPr="00CD5225" w:rsidRDefault="003C5187" w:rsidP="003C5187">
      <w:pPr>
        <w:autoSpaceDE w:val="0"/>
        <w:autoSpaceDN w:val="0"/>
        <w:adjustRightInd w:val="0"/>
        <w:ind w:left="720"/>
        <w:rPr>
          <w:sz w:val="16"/>
          <w:szCs w:val="16"/>
        </w:rPr>
      </w:pPr>
    </w:p>
    <w:p w14:paraId="58F53C60" w14:textId="77777777" w:rsidR="003C5187" w:rsidRPr="005D7421" w:rsidRDefault="003C5187" w:rsidP="003C5187">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531A2616" w14:textId="77777777" w:rsidR="003C5187" w:rsidRPr="00CD5225" w:rsidRDefault="003C5187" w:rsidP="003C5187">
      <w:pPr>
        <w:autoSpaceDE w:val="0"/>
        <w:autoSpaceDN w:val="0"/>
        <w:adjustRightInd w:val="0"/>
        <w:ind w:left="720"/>
        <w:rPr>
          <w:sz w:val="16"/>
          <w:szCs w:val="16"/>
        </w:rPr>
      </w:pPr>
    </w:p>
    <w:p w14:paraId="2D33F375" w14:textId="77777777" w:rsidR="003C5187" w:rsidRPr="005D7421" w:rsidRDefault="003C5187" w:rsidP="003C5187">
      <w:pPr>
        <w:autoSpaceDE w:val="0"/>
        <w:autoSpaceDN w:val="0"/>
        <w:adjustRightInd w:val="0"/>
        <w:ind w:firstLine="720"/>
      </w:pPr>
      <w:r w:rsidRPr="005D7421">
        <w:t>9. Provide any other information you deem relevant which may help us in evaluating your request for a waiver.</w:t>
      </w:r>
    </w:p>
    <w:p w14:paraId="3D0FA4B3" w14:textId="77777777" w:rsidR="003C5187" w:rsidRPr="00CD5225" w:rsidRDefault="003C5187" w:rsidP="003C5187">
      <w:pPr>
        <w:autoSpaceDE w:val="0"/>
        <w:autoSpaceDN w:val="0"/>
        <w:adjustRightInd w:val="0"/>
        <w:ind w:firstLine="720"/>
        <w:rPr>
          <w:sz w:val="16"/>
          <w:szCs w:val="16"/>
        </w:rPr>
      </w:pPr>
    </w:p>
    <w:p w14:paraId="1C2E2EA9" w14:textId="77777777" w:rsidR="003C5187" w:rsidRPr="005D7421" w:rsidRDefault="003C5187" w:rsidP="003C5187">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32C0D5BF" w14:textId="77777777" w:rsidR="003C5187" w:rsidRPr="00CD5225" w:rsidRDefault="003C5187" w:rsidP="003C5187">
      <w:pPr>
        <w:autoSpaceDE w:val="0"/>
        <w:autoSpaceDN w:val="0"/>
        <w:adjustRightInd w:val="0"/>
        <w:ind w:left="720"/>
        <w:rPr>
          <w:sz w:val="16"/>
          <w:szCs w:val="16"/>
        </w:rPr>
      </w:pPr>
    </w:p>
    <w:p w14:paraId="2AD4DDC0" w14:textId="77777777" w:rsidR="003C5187" w:rsidRPr="005D7421" w:rsidRDefault="003C5187" w:rsidP="003C5187">
      <w:pPr>
        <w:autoSpaceDE w:val="0"/>
        <w:autoSpaceDN w:val="0"/>
        <w:adjustRightInd w:val="0"/>
        <w:ind w:firstLine="720"/>
      </w:pPr>
      <w:r w:rsidRPr="005D7421">
        <w:t>11. Copy of notice of application receipt issued by Empire State Development (ESD).</w:t>
      </w:r>
    </w:p>
    <w:p w14:paraId="434BCEAA" w14:textId="77777777" w:rsidR="003C5187" w:rsidRDefault="003C5187" w:rsidP="003C5187">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4E442746" w14:textId="77777777" w:rsidR="003C5187" w:rsidRDefault="003C5187" w:rsidP="003C5187">
      <w:pPr>
        <w:autoSpaceDE w:val="0"/>
        <w:autoSpaceDN w:val="0"/>
        <w:adjustRightInd w:val="0"/>
        <w:rPr>
          <w:b/>
          <w:bCs/>
        </w:rPr>
      </w:pP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3C5187" w14:paraId="47AF5864" w14:textId="77777777" w:rsidTr="007A41CE">
        <w:trPr>
          <w:trHeight w:val="117"/>
        </w:trPr>
        <w:tc>
          <w:tcPr>
            <w:tcW w:w="12618" w:type="dxa"/>
            <w:gridSpan w:val="32"/>
            <w:tcBorders>
              <w:top w:val="nil"/>
              <w:left w:val="nil"/>
              <w:bottom w:val="nil"/>
              <w:right w:val="nil"/>
            </w:tcBorders>
            <w:shd w:val="clear" w:color="auto" w:fill="FFFFFF"/>
            <w:noWrap/>
            <w:vAlign w:val="bottom"/>
          </w:tcPr>
          <w:p w14:paraId="27A38844" w14:textId="77777777" w:rsidR="003C5187" w:rsidRPr="00953CE5" w:rsidRDefault="003C5187" w:rsidP="007A41CE">
            <w:pPr>
              <w:jc w:val="center"/>
              <w:rPr>
                <w:rFonts w:ascii="Tw Cen MT" w:hAnsi="Tw Cen MT"/>
                <w:b/>
                <w:bCs/>
                <w:color w:val="000000"/>
                <w:szCs w:val="24"/>
              </w:rPr>
            </w:pPr>
            <w:bookmarkStart w:id="12" w:name="RANGE!A1:W57"/>
            <w:r>
              <w:rPr>
                <w:rFonts w:ascii="Tw Cen MT" w:hAnsi="Tw Cen MT"/>
                <w:b/>
                <w:bCs/>
                <w:color w:val="000000"/>
                <w:szCs w:val="24"/>
              </w:rPr>
              <w:br/>
            </w:r>
            <w:r w:rsidRPr="00953CE5">
              <w:rPr>
                <w:rFonts w:ascii="Tw Cen MT" w:hAnsi="Tw Cen MT"/>
                <w:b/>
                <w:bCs/>
                <w:color w:val="000000"/>
                <w:szCs w:val="24"/>
              </w:rPr>
              <w:t>EQUAL EMPLOYMENT OPPORTUNITY - STAFFING PLAN</w:t>
            </w:r>
            <w:bookmarkEnd w:id="12"/>
            <w:r>
              <w:rPr>
                <w:rFonts w:ascii="Tw Cen MT" w:hAnsi="Tw Cen MT"/>
                <w:b/>
                <w:bCs/>
                <w:color w:val="000000"/>
                <w:szCs w:val="24"/>
              </w:rPr>
              <w:t xml:space="preserve">  (Instructions on Page 2)</w:t>
            </w:r>
          </w:p>
        </w:tc>
      </w:tr>
      <w:tr w:rsidR="003C5187" w14:paraId="0355A5C6" w14:textId="77777777" w:rsidTr="007A41CE">
        <w:trPr>
          <w:trHeight w:val="315"/>
        </w:trPr>
        <w:tc>
          <w:tcPr>
            <w:tcW w:w="1555" w:type="dxa"/>
            <w:gridSpan w:val="3"/>
            <w:tcBorders>
              <w:top w:val="nil"/>
              <w:left w:val="nil"/>
              <w:bottom w:val="nil"/>
              <w:right w:val="nil"/>
            </w:tcBorders>
            <w:shd w:val="clear" w:color="auto" w:fill="FFFFFF"/>
            <w:noWrap/>
            <w:vAlign w:val="bottom"/>
          </w:tcPr>
          <w:p w14:paraId="2CDEDD4E" w14:textId="77777777" w:rsidR="003C5187" w:rsidRDefault="003C5187" w:rsidP="007A41CE">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7CDCBF2A"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3B9EB98D" w14:textId="77777777" w:rsidR="003C5187" w:rsidRDefault="003C5187" w:rsidP="007A41CE">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53412379" w14:textId="77777777" w:rsidR="003C5187" w:rsidRDefault="003C5187" w:rsidP="007A41CE">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04FABD37"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22399BCF" w14:textId="77777777" w:rsidR="003C5187" w:rsidRDefault="003C5187" w:rsidP="007A41C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171B09DA"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2535581B" w14:textId="77777777" w:rsidTr="007A41CE">
        <w:trPr>
          <w:trHeight w:val="360"/>
        </w:trPr>
        <w:tc>
          <w:tcPr>
            <w:tcW w:w="1555" w:type="dxa"/>
            <w:gridSpan w:val="3"/>
            <w:tcBorders>
              <w:top w:val="nil"/>
              <w:left w:val="nil"/>
              <w:bottom w:val="nil"/>
              <w:right w:val="nil"/>
            </w:tcBorders>
            <w:shd w:val="clear" w:color="auto" w:fill="FFFFFF"/>
            <w:noWrap/>
            <w:vAlign w:val="bottom"/>
          </w:tcPr>
          <w:p w14:paraId="07C54B8A" w14:textId="77777777" w:rsidR="003C5187" w:rsidRDefault="003C5187" w:rsidP="007A41CE">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36EF9FDC"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1D493A4" w14:textId="77777777" w:rsidR="003C5187" w:rsidRDefault="003C5187" w:rsidP="007A41CE">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7330B073" w14:textId="77777777" w:rsidR="003C5187" w:rsidRDefault="003C5187" w:rsidP="007A41CE">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2DEE1C9F" w14:textId="77777777" w:rsidR="003C5187" w:rsidRDefault="003C5187" w:rsidP="007A41C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2CCC885"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1ED3B828" w14:textId="77777777" w:rsidTr="007A41CE">
        <w:trPr>
          <w:trHeight w:val="360"/>
        </w:trPr>
        <w:tc>
          <w:tcPr>
            <w:tcW w:w="1555" w:type="dxa"/>
            <w:gridSpan w:val="3"/>
            <w:tcBorders>
              <w:top w:val="nil"/>
              <w:left w:val="nil"/>
              <w:bottom w:val="nil"/>
              <w:right w:val="nil"/>
            </w:tcBorders>
            <w:shd w:val="clear" w:color="auto" w:fill="FFFFFF"/>
            <w:noWrap/>
            <w:vAlign w:val="bottom"/>
          </w:tcPr>
          <w:p w14:paraId="0A81C9B8" w14:textId="77777777" w:rsidR="003C5187" w:rsidRDefault="003C5187" w:rsidP="007A41CE">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30245D61"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E1F1B4A" w14:textId="77777777" w:rsidR="003C5187" w:rsidRDefault="003C5187" w:rsidP="007A41CE">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0A66E9E9" w14:textId="77777777" w:rsidR="003C5187" w:rsidRDefault="003C5187" w:rsidP="007A41CE">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29284538" w14:textId="77777777" w:rsidR="003C5187" w:rsidRDefault="003C5187" w:rsidP="007A41CE">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08F44A51"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497DBD5A" w14:textId="77777777" w:rsidTr="007A41CE">
        <w:trPr>
          <w:trHeight w:val="70"/>
        </w:trPr>
        <w:tc>
          <w:tcPr>
            <w:tcW w:w="618" w:type="dxa"/>
            <w:gridSpan w:val="2"/>
            <w:tcBorders>
              <w:top w:val="nil"/>
              <w:left w:val="nil"/>
              <w:bottom w:val="nil"/>
              <w:right w:val="nil"/>
            </w:tcBorders>
            <w:shd w:val="clear" w:color="auto" w:fill="FFFFFF"/>
            <w:noWrap/>
            <w:vAlign w:val="bottom"/>
          </w:tcPr>
          <w:p w14:paraId="3B4C88E2" w14:textId="77777777" w:rsidR="003C5187" w:rsidRDefault="003C5187" w:rsidP="007A41CE">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022C2258" w14:textId="77777777" w:rsidR="003C5187" w:rsidRDefault="003C5187" w:rsidP="007A41CE">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722E2E15" w14:textId="77777777" w:rsidR="003C5187" w:rsidRDefault="003C5187" w:rsidP="007A41CE">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70AACA99" w14:textId="77777777" w:rsidR="003C5187" w:rsidRDefault="003C5187" w:rsidP="007A41CE">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632B40CC" w14:textId="77777777" w:rsidR="003C5187" w:rsidRDefault="003C5187" w:rsidP="007A41CE">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0D61BDA3" w14:textId="77777777" w:rsidR="003C5187" w:rsidRDefault="003C5187" w:rsidP="007A41CE">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79B4BC6D" w14:textId="77777777" w:rsidR="003C5187" w:rsidRDefault="003C5187" w:rsidP="007A41CE">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25AD93DE" w14:textId="77777777" w:rsidR="003C5187" w:rsidRDefault="003C5187" w:rsidP="007A41CE">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0F0E5F47" w14:textId="77777777" w:rsidR="003C5187" w:rsidRDefault="003C5187" w:rsidP="007A41CE">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3569E00A" w14:textId="77777777" w:rsidR="003C5187" w:rsidRDefault="003C5187" w:rsidP="007A41CE">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39C4B0C8" w14:textId="77777777" w:rsidR="003C5187" w:rsidRDefault="003C5187" w:rsidP="007A41CE">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49BEB7A1"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4978690"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4120B72"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34DD2AE"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B9834E0"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29316326"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6B56040"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573A60F9"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75A7159B"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5F4E3C1"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ED2341C"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125FD93" w14:textId="77777777" w:rsidR="003C5187" w:rsidRDefault="003C5187" w:rsidP="007A41CE">
            <w:pPr>
              <w:rPr>
                <w:rFonts w:ascii="Tw Cen MT" w:hAnsi="Tw Cen MT"/>
                <w:color w:val="000000"/>
                <w:sz w:val="20"/>
              </w:rPr>
            </w:pPr>
          </w:p>
        </w:tc>
      </w:tr>
      <w:tr w:rsidR="003C5187" w14:paraId="201A9FBF" w14:textId="77777777" w:rsidTr="007A41CE">
        <w:trPr>
          <w:trHeight w:val="80"/>
        </w:trPr>
        <w:tc>
          <w:tcPr>
            <w:tcW w:w="1555" w:type="dxa"/>
            <w:gridSpan w:val="3"/>
            <w:tcBorders>
              <w:top w:val="nil"/>
              <w:left w:val="nil"/>
              <w:bottom w:val="nil"/>
              <w:right w:val="nil"/>
            </w:tcBorders>
            <w:shd w:val="clear" w:color="auto" w:fill="FFFFFF"/>
            <w:noWrap/>
            <w:vAlign w:val="bottom"/>
          </w:tcPr>
          <w:p w14:paraId="77D61470" w14:textId="77777777" w:rsidR="003C5187" w:rsidRDefault="003C5187" w:rsidP="007A41CE">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6ADAF85B"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D76BC02"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7F1789CA"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50E0E55"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748A7C6"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4959290D"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C88B48E"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383ADD0" w14:textId="77777777" w:rsidR="003C5187" w:rsidRDefault="003C5187" w:rsidP="007A41CE">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0DAFD2B7"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D337B44"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2B0CAFCE"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0C12BFC"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2DC1143A"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331B8F4"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5915836"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33F1D4DA"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F7F82BD"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9C77ACE"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4BF0B20" w14:textId="77777777" w:rsidR="003C5187" w:rsidRDefault="003C5187" w:rsidP="007A41CE">
            <w:pPr>
              <w:rPr>
                <w:rFonts w:ascii="Tw Cen MT" w:hAnsi="Tw Cen MT"/>
                <w:color w:val="000000"/>
                <w:sz w:val="20"/>
              </w:rPr>
            </w:pPr>
          </w:p>
        </w:tc>
      </w:tr>
      <w:tr w:rsidR="003C5187" w14:paraId="7B1C1EA4" w14:textId="77777777" w:rsidTr="007A41CE">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86F230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1AA07A33" w14:textId="77777777" w:rsidR="003C5187" w:rsidRDefault="003C5187" w:rsidP="007A41CE">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197CAD27"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F0B749A"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5852411" w14:textId="77777777" w:rsidR="003C5187" w:rsidRDefault="003C5187" w:rsidP="007A41CE">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FC57E22" w14:textId="77777777" w:rsidR="003C5187" w:rsidRDefault="003C5187" w:rsidP="007A41CE">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0684D604"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1130E14"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430FD8B4"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1F93726"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60C58AC3"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15695281"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48ED56A"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769DFFF9"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671E3B4"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A3927C2"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DB74698" w14:textId="77777777" w:rsidR="003C5187" w:rsidRDefault="003C5187" w:rsidP="007A41CE">
            <w:pPr>
              <w:rPr>
                <w:rFonts w:ascii="Tw Cen MT" w:hAnsi="Tw Cen MT"/>
                <w:color w:val="000000"/>
                <w:sz w:val="20"/>
              </w:rPr>
            </w:pPr>
          </w:p>
        </w:tc>
      </w:tr>
      <w:tr w:rsidR="003C5187" w14:paraId="75956200" w14:textId="77777777" w:rsidTr="007A41CE">
        <w:trPr>
          <w:trHeight w:val="90"/>
        </w:trPr>
        <w:tc>
          <w:tcPr>
            <w:tcW w:w="342" w:type="dxa"/>
            <w:tcBorders>
              <w:top w:val="nil"/>
              <w:left w:val="nil"/>
              <w:bottom w:val="nil"/>
              <w:right w:val="nil"/>
            </w:tcBorders>
            <w:shd w:val="clear" w:color="auto" w:fill="FFFFFF"/>
            <w:noWrap/>
            <w:vAlign w:val="bottom"/>
          </w:tcPr>
          <w:p w14:paraId="00D0694D" w14:textId="77777777" w:rsidR="003C5187" w:rsidRDefault="003C5187" w:rsidP="007A41CE">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56645BDB"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6324B2D4"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11ED6541"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5B523A37"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C903462"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43367CBA"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C5BBF6B"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6CB292B"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3AF6FA10" w14:textId="77777777" w:rsidR="003C5187" w:rsidRDefault="003C5187" w:rsidP="007A41CE">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2FE40E6E" w14:textId="77777777" w:rsidR="003C5187" w:rsidRDefault="003C5187" w:rsidP="007A41CE">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5B0A6AE6"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39B3EAB2" w14:textId="77777777" w:rsidR="003C5187" w:rsidRDefault="003C5187" w:rsidP="007A41CE">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63F9325" w14:textId="77777777" w:rsidR="003C5187" w:rsidRDefault="003C5187" w:rsidP="007A41CE">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0FFCBC2D"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DCBB3A1" w14:textId="77777777" w:rsidR="003C5187" w:rsidRDefault="003C5187" w:rsidP="007A41CE">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AB72AEA" w14:textId="77777777" w:rsidR="003C5187" w:rsidRDefault="003C5187" w:rsidP="007A41CE">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1FF61D90" w14:textId="77777777" w:rsidR="003C5187" w:rsidRDefault="003C5187" w:rsidP="007A41CE">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3FD8ECE3" w14:textId="77777777" w:rsidR="003C5187" w:rsidRDefault="003C5187" w:rsidP="007A41CE">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0049690"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4B10BA79" w14:textId="77777777" w:rsidR="003C5187" w:rsidRDefault="003C5187" w:rsidP="007A41CE">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BCE9B95" w14:textId="77777777" w:rsidR="003C5187" w:rsidRDefault="003C5187" w:rsidP="007A41CE">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03392D9" w14:textId="77777777" w:rsidR="003C5187" w:rsidRDefault="003C5187" w:rsidP="007A41CE">
            <w:pPr>
              <w:rPr>
                <w:rFonts w:ascii="Tw Cen MT" w:hAnsi="Tw Cen MT"/>
                <w:color w:val="000000"/>
                <w:sz w:val="20"/>
              </w:rPr>
            </w:pPr>
          </w:p>
        </w:tc>
      </w:tr>
      <w:tr w:rsidR="003C5187" w14:paraId="6956E76D" w14:textId="77777777" w:rsidTr="007A41CE">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EDD8BA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1443E7BB" w14:textId="77777777" w:rsidR="003C5187" w:rsidRDefault="003C5187" w:rsidP="007A41CE">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0C1DA4DD"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84A610A"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879A3AA" w14:textId="77777777" w:rsidR="003C5187" w:rsidRDefault="003C5187" w:rsidP="007A41CE">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3D885ADE" w14:textId="77777777" w:rsidR="003C5187" w:rsidRDefault="003C5187" w:rsidP="007A41CE">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3312D3A3" w14:textId="77777777" w:rsidR="003C5187" w:rsidRDefault="003C5187" w:rsidP="007A41CE">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744DD7A6" w14:textId="77777777" w:rsidR="003C5187" w:rsidRDefault="003C5187" w:rsidP="007A41CE">
            <w:pPr>
              <w:rPr>
                <w:rFonts w:ascii="Tw Cen MT" w:hAnsi="Tw Cen MT"/>
                <w:color w:val="000000"/>
                <w:sz w:val="20"/>
              </w:rPr>
            </w:pPr>
          </w:p>
        </w:tc>
      </w:tr>
      <w:tr w:rsidR="003C5187" w14:paraId="17AC4AE4" w14:textId="77777777" w:rsidTr="007A41CE">
        <w:trPr>
          <w:trHeight w:val="253"/>
        </w:trPr>
        <w:tc>
          <w:tcPr>
            <w:tcW w:w="9020" w:type="dxa"/>
            <w:gridSpan w:val="23"/>
            <w:tcBorders>
              <w:top w:val="nil"/>
              <w:left w:val="nil"/>
              <w:bottom w:val="nil"/>
              <w:right w:val="nil"/>
            </w:tcBorders>
            <w:shd w:val="clear" w:color="auto" w:fill="FFFFFF"/>
            <w:noWrap/>
            <w:vAlign w:val="bottom"/>
          </w:tcPr>
          <w:p w14:paraId="45F91EA2" w14:textId="77777777" w:rsidR="003C5187" w:rsidRDefault="003C5187" w:rsidP="007A41CE">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0119051F"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37E628B0"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13B3CB26"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73851C43"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549A1DAA"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3770EF2E"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02948B2F"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4B1D0600" w14:textId="77777777" w:rsidTr="007A41CE">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47C1C4E0" w14:textId="77777777" w:rsidR="003C5187" w:rsidRDefault="003C5187" w:rsidP="007A41CE">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6FAAB11F" w14:textId="77777777" w:rsidR="003C5187" w:rsidRPr="00221D07" w:rsidRDefault="003C5187" w:rsidP="007A41CE">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259D3BF" w14:textId="77777777" w:rsidR="003C5187" w:rsidRDefault="003C5187" w:rsidP="007A41CE">
            <w:pPr>
              <w:jc w:val="center"/>
              <w:rPr>
                <w:rFonts w:ascii="Tw Cen MT" w:hAnsi="Tw Cen MT"/>
                <w:color w:val="000000"/>
                <w:sz w:val="20"/>
              </w:rPr>
            </w:pPr>
            <w:r>
              <w:rPr>
                <w:rFonts w:ascii="Tw Cen MT" w:hAnsi="Tw Cen MT"/>
                <w:color w:val="000000"/>
                <w:sz w:val="20"/>
              </w:rPr>
              <w:t>Race/Ethnicity - report employees in only one category</w:t>
            </w:r>
          </w:p>
        </w:tc>
      </w:tr>
      <w:tr w:rsidR="003C5187" w14:paraId="651E17B1" w14:textId="77777777" w:rsidTr="007A41CE">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37C1002" w14:textId="77777777" w:rsidR="003C5187" w:rsidRDefault="003C5187" w:rsidP="007A41C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97EFDAF" w14:textId="77777777" w:rsidR="003C5187" w:rsidRDefault="003C5187" w:rsidP="007A41CE">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57D6FE0F" w14:textId="77777777" w:rsidR="003C5187" w:rsidRDefault="003C5187" w:rsidP="007A41CE">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DDD7D55" w14:textId="77777777" w:rsidR="003C5187" w:rsidRDefault="003C5187" w:rsidP="007A41CE">
            <w:pPr>
              <w:jc w:val="center"/>
              <w:rPr>
                <w:rFonts w:ascii="Tw Cen MT" w:hAnsi="Tw Cen MT"/>
                <w:color w:val="000000"/>
                <w:sz w:val="20"/>
              </w:rPr>
            </w:pPr>
            <w:r>
              <w:rPr>
                <w:rFonts w:ascii="Tw Cen MT" w:hAnsi="Tw Cen MT"/>
                <w:color w:val="000000"/>
                <w:sz w:val="20"/>
              </w:rPr>
              <w:t>Not-Hispanic or Latino</w:t>
            </w:r>
          </w:p>
        </w:tc>
      </w:tr>
      <w:tr w:rsidR="003C5187" w14:paraId="0874F58D" w14:textId="77777777" w:rsidTr="007A41CE">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E7FDE35" w14:textId="77777777" w:rsidR="003C5187" w:rsidRDefault="003C5187" w:rsidP="007A41C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A7C693A" w14:textId="77777777" w:rsidR="003C5187" w:rsidRDefault="003C5187" w:rsidP="007A41CE">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31DDA4F9" w14:textId="77777777" w:rsidR="003C5187" w:rsidRDefault="003C5187" w:rsidP="007A41CE">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1F0EA233" w14:textId="77777777" w:rsidR="003C5187" w:rsidRDefault="003C5187" w:rsidP="007A41CE">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F714BC8" w14:textId="77777777" w:rsidR="003C5187" w:rsidRDefault="003C5187" w:rsidP="007A41CE">
            <w:pPr>
              <w:jc w:val="center"/>
              <w:rPr>
                <w:rFonts w:ascii="Tw Cen MT" w:hAnsi="Tw Cen MT"/>
                <w:color w:val="000000"/>
                <w:sz w:val="20"/>
              </w:rPr>
            </w:pPr>
            <w:r>
              <w:rPr>
                <w:rFonts w:ascii="Tw Cen MT" w:hAnsi="Tw Cen MT"/>
                <w:color w:val="000000"/>
                <w:sz w:val="20"/>
              </w:rPr>
              <w:t>Female</w:t>
            </w:r>
          </w:p>
        </w:tc>
      </w:tr>
      <w:tr w:rsidR="003C5187" w14:paraId="48066D4D" w14:textId="77777777" w:rsidTr="007A41CE">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9FCD70D" w14:textId="77777777" w:rsidR="003C5187" w:rsidRDefault="003C5187" w:rsidP="007A41CE">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3D2C35F" w14:textId="77777777" w:rsidR="003C5187" w:rsidRDefault="003C5187" w:rsidP="007A41CE">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079DEF74" w14:textId="77777777" w:rsidR="003C5187" w:rsidRDefault="003C5187" w:rsidP="007A41CE">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0F7E3BF" w14:textId="77777777" w:rsidR="003C5187" w:rsidRDefault="003C5187" w:rsidP="007A41CE">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50E8EF7A" w14:textId="77777777" w:rsidR="003C5187" w:rsidRDefault="003C5187" w:rsidP="007A41CE">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1337F40A" w14:textId="77777777" w:rsidR="003C5187" w:rsidRDefault="003C5187" w:rsidP="007A41CE">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6499D981" w14:textId="77777777" w:rsidR="003C5187" w:rsidRDefault="003C5187" w:rsidP="007A41CE">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7D3A1AB4" w14:textId="77777777" w:rsidR="003C5187" w:rsidRDefault="003C5187" w:rsidP="007A41CE">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391F5A5C" w14:textId="77777777" w:rsidR="003C5187" w:rsidRDefault="003C5187" w:rsidP="007A41CE">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2DA55B7" w14:textId="77777777" w:rsidR="003C5187" w:rsidRDefault="003C5187" w:rsidP="007A41CE">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0D16FC3D" w14:textId="77777777" w:rsidR="003C5187" w:rsidRDefault="003C5187" w:rsidP="007A41CE">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45D770D3" w14:textId="77777777" w:rsidR="003C5187" w:rsidRDefault="003C5187" w:rsidP="007A41CE">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7510361E" w14:textId="77777777" w:rsidR="003C5187" w:rsidRDefault="003C5187" w:rsidP="007A41CE">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09F907E6" w14:textId="77777777" w:rsidR="003C5187" w:rsidRDefault="003C5187" w:rsidP="007A41CE">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31B0C4B8" w14:textId="77777777" w:rsidR="003C5187" w:rsidRDefault="003C5187" w:rsidP="007A41CE">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6577893A" w14:textId="77777777" w:rsidR="003C5187" w:rsidRDefault="003C5187" w:rsidP="007A41CE">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35D873BA" w14:textId="77777777" w:rsidR="003C5187" w:rsidRDefault="003C5187" w:rsidP="007A41CE">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4BDC7180" w14:textId="77777777" w:rsidR="003C5187" w:rsidRDefault="003C5187" w:rsidP="007A41CE">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62FB078D" w14:textId="77777777" w:rsidR="003C5187" w:rsidRDefault="003C5187" w:rsidP="007A41CE">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535D9413" w14:textId="77777777" w:rsidR="003C5187" w:rsidRDefault="003C5187" w:rsidP="007A41CE">
            <w:pPr>
              <w:rPr>
                <w:rFonts w:ascii="Tw Cen MT" w:hAnsi="Tw Cen MT"/>
                <w:color w:val="000000"/>
                <w:sz w:val="18"/>
                <w:szCs w:val="18"/>
              </w:rPr>
            </w:pPr>
            <w:r>
              <w:rPr>
                <w:rFonts w:ascii="Tw Cen MT" w:hAnsi="Tw Cen MT"/>
                <w:color w:val="000000"/>
                <w:sz w:val="18"/>
                <w:szCs w:val="18"/>
              </w:rPr>
              <w:t>Veteran</w:t>
            </w:r>
          </w:p>
        </w:tc>
      </w:tr>
      <w:tr w:rsidR="003C5187" w14:paraId="31C7922D" w14:textId="77777777" w:rsidTr="007A41CE">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99BF8FE" w14:textId="77777777" w:rsidR="003C5187" w:rsidRDefault="003C5187" w:rsidP="007A41CE">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2FABEFD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21C83C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AF7B15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B5A7CC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9714D3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AABDA9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DECF7A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E632CB" w14:textId="77777777" w:rsidR="003C5187" w:rsidRDefault="003C5187" w:rsidP="007A41CE">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3736F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94380F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7DB6324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1B4C03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E3FBF3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E96D59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B8D592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8A0F4D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1DDE29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84B098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1B898B7"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4AE8E082" w14:textId="77777777" w:rsidTr="007A41CE">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03F9F30" w14:textId="77777777" w:rsidR="003C5187" w:rsidRDefault="003C5187" w:rsidP="007A41CE">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CAE249"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957C8F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7C45E6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367612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005E73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D82D8C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FC2466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B146AA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94BBB0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95367F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FC7655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F8682F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65AC32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2FC7F7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BB2ADB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0BFACF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45A410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57DEBE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AD00F53"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0C44EEDD" w14:textId="77777777" w:rsidTr="007A41C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F9B0B8" w14:textId="77777777" w:rsidR="003C5187" w:rsidRDefault="003C5187" w:rsidP="007A41CE">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1FFD665A"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74C469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43BE12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83A2D2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AE3E92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474FDF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73F194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AB8EBF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42422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FF05B3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2E8E5D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BC5455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A00E55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F6B9EF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EBF1BF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4A0943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F62F8B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2ED671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899B86D"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4FD1C450" w14:textId="77777777" w:rsidTr="007A41CE">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8C4FC7" w14:textId="77777777" w:rsidR="003C5187" w:rsidRDefault="003C5187" w:rsidP="007A41CE">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60DD67AC"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8DF1E4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299801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5D45E6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F358F8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4CFCAD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2A4842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C6F7A6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BB89DC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489067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7CA387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3E5AF6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D880CC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75E941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2633A5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3C250E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0A7AA2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B3879E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0A89E68"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6572494C" w14:textId="77777777" w:rsidTr="007A41C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65044F" w14:textId="77777777" w:rsidR="003C5187" w:rsidRDefault="003C5187" w:rsidP="007A41CE">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67631CF8"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05B40D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7D4584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84B1DD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4C3B11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26DBB3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6B3EA1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F29897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78C85A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4EF700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0AA27D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AC6644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800D79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35BD51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50A71E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CC16F2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3D1439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E1BDD2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E015DA5"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14E3DC17" w14:textId="77777777" w:rsidTr="007A41CE">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C72D7F3" w14:textId="77777777" w:rsidR="003C5187" w:rsidRDefault="003C5187" w:rsidP="007A41CE">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CD38256"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93BD6D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7AEA9E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2B9306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581BFE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DAB990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B1B3E9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F3C3F6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5584BF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76854B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88703F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EAEFA0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9BA072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0B22B2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E2D6C6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FA475F8"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34EA10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A84862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91B3C45"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1B929416" w14:textId="77777777" w:rsidTr="007A41CE">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7F1A9A" w14:textId="77777777" w:rsidR="003C5187" w:rsidRDefault="003C5187" w:rsidP="007A41CE">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1B2C3AEC"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ADD335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306A47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0E0FEC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29A774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ADDA81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48766E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982B9B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1BF54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69E77E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86B504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7F2BE4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67B975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E6AD39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344AEB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CEF480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2AAC1B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BD6FB9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17E0BAC"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4F8C7C63" w14:textId="77777777" w:rsidTr="007A41CE">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47D839" w14:textId="77777777" w:rsidR="003C5187" w:rsidRDefault="003C5187" w:rsidP="007A41CE">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1C3EE072"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33531C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AC4951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29934E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A8E702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57289C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61B70F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5C91131"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A5426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7F0DC0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E34FED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222185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10D647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9D47B1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7838C0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C9FE4D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D1B3FD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96DAB6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F551ED5"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73E7A0CA" w14:textId="77777777" w:rsidTr="007A41CE">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8CC5D8" w14:textId="77777777" w:rsidR="003C5187" w:rsidRDefault="003C5187" w:rsidP="007A41CE">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428ECE2E"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8884F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F61D1C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6BA3F7A"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221DFEB"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89827D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3D4B6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A82A8A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18BE5C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FB01D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E82B3A7"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732F4F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8EDA09F"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F37C04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8D7B5A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6600C4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DC2CB8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5065FB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093DF3A"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708FA530" w14:textId="77777777" w:rsidTr="007A41CE">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1054CE" w14:textId="77777777" w:rsidR="003C5187" w:rsidRDefault="003C5187" w:rsidP="007A41CE">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45921A3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1044603"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BFEA400"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2E675B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E3E753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D22F434"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FF3E3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B0391B6"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2F9CE0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460EE55"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5A3F0E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D5E507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642EBE9"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061001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44E5AC2"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CFCB8FD"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651AD0E"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668E88C" w14:textId="77777777" w:rsidR="003C5187" w:rsidRDefault="003C5187" w:rsidP="007A41CE">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1AE235E" w14:textId="77777777" w:rsidR="003C5187" w:rsidRDefault="003C5187" w:rsidP="007A41CE">
            <w:pPr>
              <w:jc w:val="center"/>
              <w:rPr>
                <w:rFonts w:ascii="Tw Cen MT" w:hAnsi="Tw Cen MT"/>
                <w:color w:val="000000"/>
                <w:sz w:val="20"/>
              </w:rPr>
            </w:pPr>
            <w:r>
              <w:rPr>
                <w:rFonts w:ascii="Tw Cen MT" w:hAnsi="Tw Cen MT"/>
                <w:color w:val="000000"/>
                <w:sz w:val="20"/>
              </w:rPr>
              <w:t> </w:t>
            </w:r>
          </w:p>
        </w:tc>
      </w:tr>
      <w:tr w:rsidR="003C5187" w14:paraId="070DE5DA" w14:textId="77777777" w:rsidTr="007A41CE">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1C10CAF" w14:textId="77777777" w:rsidR="003C5187" w:rsidRPr="002E5D19" w:rsidRDefault="003C5187" w:rsidP="007A41CE">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7610854A"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72D6616A"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5641153"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0AF973B3"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1ED845A3"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9F44D1D"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5C3F35A3"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7FF9A1D3"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26C22646"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01430068"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0273595F"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E383ED9"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ECFC5AF"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33DFBAA1"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290791E0"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2273FA9F"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56625ABC"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63FC840"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27F1EC95" w14:textId="77777777" w:rsidR="003C5187" w:rsidRDefault="003C5187" w:rsidP="007A41CE">
            <w:pPr>
              <w:jc w:val="center"/>
              <w:rPr>
                <w:rFonts w:ascii="Tw Cen MT" w:hAnsi="Tw Cen MT"/>
                <w:color w:val="000000"/>
                <w:sz w:val="20"/>
              </w:rPr>
            </w:pPr>
            <w:r>
              <w:rPr>
                <w:rFonts w:ascii="Tw Cen MT" w:hAnsi="Tw Cen MT"/>
                <w:color w:val="000000"/>
                <w:sz w:val="20"/>
              </w:rPr>
              <w:t xml:space="preserve"> </w:t>
            </w:r>
          </w:p>
        </w:tc>
      </w:tr>
      <w:tr w:rsidR="000665C5" w14:paraId="3E76CA83" w14:textId="77777777" w:rsidTr="007A41CE">
        <w:trPr>
          <w:trHeight w:val="180"/>
        </w:trPr>
        <w:tc>
          <w:tcPr>
            <w:tcW w:w="2386" w:type="dxa"/>
            <w:gridSpan w:val="4"/>
            <w:tcBorders>
              <w:top w:val="nil"/>
              <w:left w:val="nil"/>
              <w:bottom w:val="nil"/>
              <w:right w:val="nil"/>
            </w:tcBorders>
            <w:shd w:val="clear" w:color="auto" w:fill="FFFFFF"/>
            <w:noWrap/>
            <w:vAlign w:val="bottom"/>
          </w:tcPr>
          <w:p w14:paraId="3B3787E1" w14:textId="77777777" w:rsidR="000665C5" w:rsidRDefault="000665C5" w:rsidP="007A41CE">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5C64989B" w14:textId="77777777" w:rsidR="000665C5" w:rsidRDefault="000665C5" w:rsidP="007A41CE">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1A3F524B" w14:textId="77777777" w:rsidR="000665C5" w:rsidRDefault="000665C5" w:rsidP="007A41CE">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0A44D4E0" w14:textId="77777777" w:rsidR="000665C5" w:rsidRDefault="000665C5" w:rsidP="007A41CE">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0DA74FBF" w14:textId="77777777" w:rsidR="000665C5" w:rsidRDefault="000665C5" w:rsidP="007A41CE">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66AB18F8" w14:textId="77777777" w:rsidR="000665C5" w:rsidRDefault="000665C5" w:rsidP="007A41CE">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4CE9BFFA" w14:textId="77777777" w:rsidR="000665C5" w:rsidRDefault="000665C5" w:rsidP="007A41CE">
            <w:pPr>
              <w:rPr>
                <w:rFonts w:ascii="Tw Cen MT" w:hAnsi="Tw Cen MT"/>
                <w:color w:val="000000"/>
                <w:sz w:val="20"/>
              </w:rPr>
            </w:pPr>
          </w:p>
        </w:tc>
      </w:tr>
      <w:tr w:rsidR="003C5187" w14:paraId="6283B353" w14:textId="77777777" w:rsidTr="007A41CE">
        <w:trPr>
          <w:trHeight w:val="180"/>
        </w:trPr>
        <w:tc>
          <w:tcPr>
            <w:tcW w:w="2386" w:type="dxa"/>
            <w:gridSpan w:val="4"/>
            <w:tcBorders>
              <w:top w:val="nil"/>
              <w:left w:val="nil"/>
              <w:bottom w:val="nil"/>
              <w:right w:val="nil"/>
            </w:tcBorders>
            <w:shd w:val="clear" w:color="auto" w:fill="FFFFFF"/>
            <w:noWrap/>
            <w:vAlign w:val="bottom"/>
          </w:tcPr>
          <w:p w14:paraId="6E43E49F" w14:textId="77777777" w:rsidR="003C5187" w:rsidRDefault="000665C5" w:rsidP="007A41CE">
            <w:pPr>
              <w:rPr>
                <w:rFonts w:ascii="Tw Cen MT" w:hAnsi="Tw Cen MT"/>
                <w:color w:val="000000"/>
                <w:sz w:val="20"/>
              </w:rPr>
            </w:pPr>
            <w:r>
              <w:rPr>
                <w:rFonts w:ascii="Tw Cen MT" w:hAnsi="Tw Cen MT"/>
                <w:color w:val="000000"/>
                <w:sz w:val="20"/>
              </w:rPr>
              <w:t>P</w:t>
            </w:r>
            <w:r w:rsidR="003C5187">
              <w:rPr>
                <w:rFonts w:ascii="Tw Cen MT" w:hAnsi="Tw Cen MT"/>
                <w:color w:val="000000"/>
                <w:sz w:val="20"/>
              </w:rPr>
              <w:t>REPARED BY (</w:t>
            </w:r>
            <w:r w:rsidR="003C5187">
              <w:rPr>
                <w:rFonts w:ascii="Tw Cen MT" w:hAnsi="Tw Cen MT"/>
                <w:i/>
                <w:iCs/>
                <w:color w:val="000000"/>
                <w:sz w:val="20"/>
              </w:rPr>
              <w:t>Signature</w:t>
            </w:r>
            <w:r w:rsidR="003C5187">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3DA68A38" w14:textId="77777777" w:rsidR="003C5187" w:rsidRDefault="003C5187" w:rsidP="007A41CE">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391153E5" w14:textId="77777777" w:rsidR="003C5187" w:rsidRDefault="003C5187" w:rsidP="007A41CE">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68CC51F4" w14:textId="77777777" w:rsidR="003C5187" w:rsidRDefault="003C5187" w:rsidP="007A41CE">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0170EEB6" w14:textId="77777777" w:rsidR="003C5187" w:rsidRDefault="003C5187" w:rsidP="007A41CE">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64827343" w14:textId="77777777" w:rsidR="003C5187" w:rsidRDefault="003C5187" w:rsidP="007A41CE">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7B8CC58D"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6E40EA0E" w14:textId="77777777" w:rsidTr="007A41CE">
        <w:trPr>
          <w:trHeight w:val="198"/>
        </w:trPr>
        <w:tc>
          <w:tcPr>
            <w:tcW w:w="2658" w:type="dxa"/>
            <w:gridSpan w:val="5"/>
            <w:tcBorders>
              <w:top w:val="nil"/>
              <w:left w:val="nil"/>
              <w:bottom w:val="nil"/>
              <w:right w:val="nil"/>
            </w:tcBorders>
            <w:shd w:val="clear" w:color="auto" w:fill="FFFFFF"/>
            <w:noWrap/>
            <w:vAlign w:val="bottom"/>
          </w:tcPr>
          <w:p w14:paraId="71834FCA" w14:textId="77777777" w:rsidR="003C5187" w:rsidRDefault="00472ECC" w:rsidP="007A41CE">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58240" behindDoc="0" locked="0" layoutInCell="1" allowOverlap="1" wp14:anchorId="2C369A18" wp14:editId="45C24E4E">
                      <wp:simplePos x="0" y="0"/>
                      <wp:positionH relativeFrom="column">
                        <wp:posOffset>43815</wp:posOffset>
                      </wp:positionH>
                      <wp:positionV relativeFrom="paragraph">
                        <wp:posOffset>407035</wp:posOffset>
                      </wp:positionV>
                      <wp:extent cx="1257300" cy="342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46843" w14:textId="77777777" w:rsidR="00D01639" w:rsidRPr="002F1598" w:rsidRDefault="00D01639" w:rsidP="003C5187">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69A18" id="_x0000_t202" coordsize="21600,21600" o:spt="202" path="m,l,21600r21600,l21600,xe">
                      <v:stroke joinstyle="miter"/>
                      <v:path gradientshapeok="t" o:connecttype="rect"/>
                    </v:shapetype>
                    <v:shape id="Text Box 6" o:spid="_x0000_s1026" type="#_x0000_t202" style="position:absolute;margin-left:3.45pt;margin-top:32.05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URfw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" stroked="f">
                      <v:textbox>
                        <w:txbxContent>
                          <w:p w14:paraId="67946843" w14:textId="77777777" w:rsidR="00D01639" w:rsidRPr="002F1598" w:rsidRDefault="00D01639" w:rsidP="003C5187">
                            <w:pPr>
                              <w:rPr>
                                <w:rFonts w:ascii="Tw Cen MT" w:hAnsi="Tw Cen MT"/>
                                <w:b/>
                                <w:bCs/>
                                <w:color w:val="000000"/>
                                <w:sz w:val="20"/>
                              </w:rPr>
                            </w:pPr>
                            <w:r>
                              <w:rPr>
                                <w:rFonts w:ascii="Tw Cen MT" w:hAnsi="Tw Cen MT"/>
                                <w:b/>
                                <w:bCs/>
                                <w:color w:val="000000"/>
                                <w:sz w:val="20"/>
                              </w:rPr>
                              <w:t>EEO 100</w:t>
                            </w:r>
                          </w:p>
                        </w:txbxContent>
                      </v:textbox>
                    </v:shape>
                  </w:pict>
                </mc:Fallback>
              </mc:AlternateContent>
            </w:r>
            <w:r w:rsidR="003C5187">
              <w:rPr>
                <w:rFonts w:ascii="Tw Cen MT" w:hAnsi="Tw Cen MT"/>
                <w:color w:val="000000"/>
                <w:sz w:val="20"/>
              </w:rPr>
              <w:t xml:space="preserve">NAME AND TITLE OF </w:t>
            </w:r>
            <w:r w:rsidR="003C5187"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5598F403" w14:textId="77777777" w:rsidR="003C5187" w:rsidRDefault="00472ECC" w:rsidP="007A41CE">
            <w:pPr>
              <w:rPr>
                <w:rFonts w:ascii="Tw Cen MT" w:hAnsi="Tw Cen MT"/>
                <w:color w:val="000000"/>
                <w:sz w:val="20"/>
              </w:rPr>
            </w:pPr>
            <w:r>
              <w:rPr>
                <w:rFonts w:ascii="Tw Cen MT" w:hAnsi="Tw Cen MT"/>
                <w:noProof/>
                <w:color w:val="000000"/>
                <w:sz w:val="20"/>
              </w:rPr>
              <mc:AlternateContent>
                <mc:Choice Requires="wps">
                  <w:drawing>
                    <wp:anchor distT="0" distB="0" distL="114300" distR="114300" simplePos="0" relativeHeight="251657216" behindDoc="0" locked="0" layoutInCell="1" allowOverlap="1" wp14:anchorId="4A42DA08" wp14:editId="01B33AA1">
                      <wp:simplePos x="0" y="0"/>
                      <wp:positionH relativeFrom="column">
                        <wp:posOffset>756285</wp:posOffset>
                      </wp:positionH>
                      <wp:positionV relativeFrom="paragraph">
                        <wp:posOffset>292735</wp:posOffset>
                      </wp:positionV>
                      <wp:extent cx="9144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2A67C" w14:textId="77777777" w:rsidR="00D01639" w:rsidRPr="002F1598" w:rsidRDefault="00D01639" w:rsidP="003C5187">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2DA08" id="Text Box 5" o:spid="_x0000_s1027" type="#_x0000_t202" style="position:absolute;margin-left:59.55pt;margin-top:23.0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BmgQIAABU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" stroked="f">
                      <v:textbox>
                        <w:txbxContent>
                          <w:p w14:paraId="5592A67C" w14:textId="77777777" w:rsidR="00D01639" w:rsidRPr="002F1598" w:rsidRDefault="00D01639" w:rsidP="003C5187">
                            <w:pPr>
                              <w:rPr>
                                <w:rFonts w:ascii="Tw Cen MT" w:hAnsi="Tw Cen MT"/>
                                <w:color w:val="000000"/>
                                <w:sz w:val="18"/>
                                <w:szCs w:val="18"/>
                              </w:rPr>
                            </w:pPr>
                            <w:r w:rsidRPr="002F1598">
                              <w:rPr>
                                <w:rFonts w:ascii="Tw Cen MT" w:hAnsi="Tw Cen MT"/>
                                <w:color w:val="000000"/>
                                <w:sz w:val="18"/>
                                <w:szCs w:val="18"/>
                              </w:rPr>
                              <w:t>(Print or type)</w:t>
                            </w:r>
                          </w:p>
                        </w:txbxContent>
                      </v:textbox>
                    </v:shape>
                  </w:pict>
                </mc:Fallback>
              </mc:AlternateContent>
            </w:r>
          </w:p>
        </w:tc>
        <w:tc>
          <w:tcPr>
            <w:tcW w:w="446" w:type="dxa"/>
            <w:gridSpan w:val="3"/>
            <w:tcBorders>
              <w:top w:val="nil"/>
              <w:left w:val="nil"/>
              <w:bottom w:val="nil"/>
              <w:right w:val="nil"/>
            </w:tcBorders>
            <w:shd w:val="clear" w:color="auto" w:fill="FFFFFF"/>
            <w:noWrap/>
            <w:vAlign w:val="bottom"/>
          </w:tcPr>
          <w:p w14:paraId="67D60C33" w14:textId="77777777" w:rsidR="003C5187" w:rsidRDefault="003C5187" w:rsidP="007A41CE">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199EFD10" w14:textId="77777777" w:rsidR="003C5187" w:rsidRDefault="003C5187" w:rsidP="007A41CE">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035EFDF2"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78A30794" w14:textId="77777777" w:rsidTr="007A41CE">
        <w:trPr>
          <w:trHeight w:val="252"/>
        </w:trPr>
        <w:tc>
          <w:tcPr>
            <w:tcW w:w="12618" w:type="dxa"/>
            <w:gridSpan w:val="32"/>
            <w:tcBorders>
              <w:top w:val="nil"/>
              <w:left w:val="nil"/>
              <w:bottom w:val="nil"/>
              <w:right w:val="nil"/>
            </w:tcBorders>
            <w:shd w:val="clear" w:color="auto" w:fill="FFFFFF"/>
            <w:noWrap/>
            <w:vAlign w:val="bottom"/>
          </w:tcPr>
          <w:p w14:paraId="4B5FFD51" w14:textId="77777777" w:rsidR="003C5187" w:rsidRDefault="003C5187" w:rsidP="007A41CE">
            <w:pPr>
              <w:jc w:val="center"/>
              <w:rPr>
                <w:rFonts w:ascii="Tw Cen MT" w:hAnsi="Tw Cen MT"/>
                <w:b/>
                <w:bCs/>
                <w:color w:val="000000"/>
              </w:rPr>
            </w:pPr>
          </w:p>
          <w:p w14:paraId="3C85EB5C" w14:textId="77777777" w:rsidR="003C5187" w:rsidRDefault="003C5187" w:rsidP="007A41CE">
            <w:pPr>
              <w:jc w:val="center"/>
              <w:rPr>
                <w:rFonts w:ascii="Tw Cen MT" w:hAnsi="Tw Cen MT"/>
                <w:b/>
                <w:bCs/>
                <w:color w:val="000000"/>
              </w:rPr>
            </w:pPr>
            <w:r>
              <w:rPr>
                <w:rFonts w:ascii="Tw Cen MT" w:hAnsi="Tw Cen MT"/>
                <w:b/>
                <w:bCs/>
                <w:color w:val="000000"/>
              </w:rPr>
              <w:t>STAFFING PLAN INSTRUCTIONS</w:t>
            </w:r>
          </w:p>
        </w:tc>
      </w:tr>
      <w:tr w:rsidR="003C5187" w14:paraId="5D059FD7" w14:textId="77777777" w:rsidTr="007A41CE">
        <w:trPr>
          <w:trHeight w:val="120"/>
        </w:trPr>
        <w:tc>
          <w:tcPr>
            <w:tcW w:w="618" w:type="dxa"/>
            <w:gridSpan w:val="2"/>
            <w:tcBorders>
              <w:top w:val="nil"/>
              <w:left w:val="nil"/>
              <w:bottom w:val="nil"/>
              <w:right w:val="nil"/>
            </w:tcBorders>
            <w:shd w:val="clear" w:color="auto" w:fill="FFFFFF"/>
            <w:noWrap/>
            <w:vAlign w:val="bottom"/>
          </w:tcPr>
          <w:p w14:paraId="2166ACD5" w14:textId="77777777" w:rsidR="003C5187" w:rsidRDefault="003C5187" w:rsidP="007A41C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7B0128CA"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7686BD2C"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2A14417D"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66211FAA"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FC8B2FF"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187AC3D"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CE78490"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8D57170"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F6DA989"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14:paraId="7D0DAA0F"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14:paraId="1041F19F"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4CDF1117"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249F7F44"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14:paraId="15E21A5D"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E1A2047"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14:paraId="6B550A00"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386D8368"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5C570BB7"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12694AA4"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6C614347"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6A5EE27E"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5523E499"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7EC8B837" w14:textId="77777777" w:rsidTr="007A41CE">
        <w:trPr>
          <w:trHeight w:val="1215"/>
        </w:trPr>
        <w:tc>
          <w:tcPr>
            <w:tcW w:w="12618" w:type="dxa"/>
            <w:gridSpan w:val="32"/>
            <w:tcBorders>
              <w:top w:val="nil"/>
              <w:left w:val="nil"/>
              <w:bottom w:val="nil"/>
              <w:right w:val="nil"/>
            </w:tcBorders>
            <w:shd w:val="clear" w:color="auto" w:fill="FFFFFF"/>
            <w:vAlign w:val="bottom"/>
          </w:tcPr>
          <w:p w14:paraId="3BD1E847" w14:textId="77777777" w:rsidR="003C5187" w:rsidRDefault="003C5187" w:rsidP="007A41CE">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3C5187" w14:paraId="0E145A54" w14:textId="77777777" w:rsidTr="000665C5">
        <w:trPr>
          <w:trHeight w:val="153"/>
        </w:trPr>
        <w:tc>
          <w:tcPr>
            <w:tcW w:w="618" w:type="dxa"/>
            <w:gridSpan w:val="2"/>
            <w:tcBorders>
              <w:top w:val="nil"/>
              <w:left w:val="nil"/>
              <w:bottom w:val="nil"/>
              <w:right w:val="nil"/>
            </w:tcBorders>
            <w:shd w:val="clear" w:color="auto" w:fill="FFFFFF"/>
            <w:vAlign w:val="bottom"/>
          </w:tcPr>
          <w:p w14:paraId="755020AB" w14:textId="77777777" w:rsidR="003C5187" w:rsidRDefault="003C5187" w:rsidP="007A41C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1E0248B8"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58AC736A"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6AD488AA"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768BD5D2"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6D96C110"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4B7972AE"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0D315E65"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9FF12B9"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097E085F"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4313CABA"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69550D78"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7EF2B4DE"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4011A7A7"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00598704"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59D53A9"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7F9F3E81"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1B2DC759"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464564FE"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F403EEF"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0EBB4ECA"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2CA4784"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65266C44"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041F6334" w14:textId="77777777" w:rsidTr="007A41CE">
        <w:trPr>
          <w:trHeight w:val="255"/>
        </w:trPr>
        <w:tc>
          <w:tcPr>
            <w:tcW w:w="4411" w:type="dxa"/>
            <w:gridSpan w:val="8"/>
            <w:tcBorders>
              <w:top w:val="nil"/>
              <w:left w:val="nil"/>
              <w:bottom w:val="nil"/>
              <w:right w:val="nil"/>
            </w:tcBorders>
            <w:shd w:val="clear" w:color="auto" w:fill="FFFFFF"/>
            <w:vAlign w:val="bottom"/>
          </w:tcPr>
          <w:p w14:paraId="3DD9F207" w14:textId="77777777" w:rsidR="003C5187" w:rsidRDefault="003C5187" w:rsidP="007A41CE">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6D26C225"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02F2E9D9"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3C01EC98"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14:paraId="30DE56FE"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14:paraId="5CBC1B99"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377BA7CE"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14:paraId="1DE160E8"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14:paraId="6A4F5A4D"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01483AC1"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14:paraId="4B02BE7A"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43522949"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14:paraId="4206A817"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146B5AA4"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758108B6"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723824BA" w14:textId="77777777" w:rsidR="003C5187" w:rsidRDefault="003C5187" w:rsidP="007A41CE">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6EE5E216" w14:textId="77777777" w:rsidR="003C5187" w:rsidRDefault="003C5187" w:rsidP="007A41CE">
            <w:pPr>
              <w:rPr>
                <w:rFonts w:ascii="Tw Cen MT" w:hAnsi="Tw Cen MT"/>
                <w:b/>
                <w:bCs/>
                <w:color w:val="000000"/>
                <w:sz w:val="20"/>
              </w:rPr>
            </w:pPr>
            <w:r>
              <w:rPr>
                <w:rFonts w:ascii="Tw Cen MT" w:hAnsi="Tw Cen MT"/>
                <w:b/>
                <w:bCs/>
                <w:color w:val="000000"/>
                <w:sz w:val="20"/>
              </w:rPr>
              <w:t> </w:t>
            </w:r>
          </w:p>
        </w:tc>
      </w:tr>
      <w:tr w:rsidR="003C5187" w14:paraId="70312C5B" w14:textId="77777777" w:rsidTr="007A41CE">
        <w:trPr>
          <w:trHeight w:val="255"/>
        </w:trPr>
        <w:tc>
          <w:tcPr>
            <w:tcW w:w="618" w:type="dxa"/>
            <w:gridSpan w:val="2"/>
            <w:tcBorders>
              <w:top w:val="nil"/>
              <w:left w:val="nil"/>
              <w:bottom w:val="nil"/>
              <w:right w:val="nil"/>
            </w:tcBorders>
            <w:shd w:val="clear" w:color="auto" w:fill="FFFFFF"/>
            <w:vAlign w:val="bottom"/>
          </w:tcPr>
          <w:p w14:paraId="432D6316" w14:textId="77777777" w:rsidR="003C5187" w:rsidRDefault="003C5187" w:rsidP="007A41CE">
            <w:pPr>
              <w:jc w:val="right"/>
              <w:rPr>
                <w:rFonts w:ascii="Tw Cen MT" w:hAnsi="Tw Cen MT"/>
                <w:color w:val="000000"/>
                <w:sz w:val="20"/>
              </w:rPr>
            </w:pPr>
            <w:r>
              <w:rPr>
                <w:rFonts w:ascii="Tw Cen MT" w:hAnsi="Tw Cen MT"/>
                <w:color w:val="000000"/>
                <w:sz w:val="20"/>
              </w:rPr>
              <w:t>1.</w:t>
            </w:r>
          </w:p>
        </w:tc>
        <w:tc>
          <w:tcPr>
            <w:tcW w:w="12000" w:type="dxa"/>
            <w:gridSpan w:val="30"/>
            <w:tcBorders>
              <w:top w:val="nil"/>
              <w:left w:val="nil"/>
              <w:bottom w:val="nil"/>
              <w:right w:val="nil"/>
            </w:tcBorders>
            <w:shd w:val="clear" w:color="auto" w:fill="FFFFFF"/>
            <w:vAlign w:val="bottom"/>
          </w:tcPr>
          <w:p w14:paraId="3F3F0860" w14:textId="77777777" w:rsidR="003C5187" w:rsidRDefault="003C5187" w:rsidP="007A41CE">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3C5187" w14:paraId="130EDFDC" w14:textId="77777777" w:rsidTr="007A41CE">
        <w:trPr>
          <w:trHeight w:val="255"/>
        </w:trPr>
        <w:tc>
          <w:tcPr>
            <w:tcW w:w="618" w:type="dxa"/>
            <w:gridSpan w:val="2"/>
            <w:tcBorders>
              <w:top w:val="nil"/>
              <w:left w:val="nil"/>
              <w:bottom w:val="nil"/>
              <w:right w:val="nil"/>
            </w:tcBorders>
            <w:shd w:val="clear" w:color="auto" w:fill="FFFFFF"/>
            <w:vAlign w:val="bottom"/>
          </w:tcPr>
          <w:p w14:paraId="297F84F6" w14:textId="77777777" w:rsidR="003C5187" w:rsidRDefault="003C5187" w:rsidP="007A41CE">
            <w:pPr>
              <w:jc w:val="right"/>
              <w:rPr>
                <w:rFonts w:ascii="Tw Cen MT" w:hAnsi="Tw Cen MT"/>
                <w:color w:val="000000"/>
                <w:sz w:val="20"/>
              </w:rPr>
            </w:pPr>
            <w:r>
              <w:rPr>
                <w:rFonts w:ascii="Tw Cen MT" w:hAnsi="Tw Cen MT"/>
                <w:color w:val="000000"/>
                <w:sz w:val="20"/>
              </w:rPr>
              <w:t>2.</w:t>
            </w:r>
          </w:p>
        </w:tc>
        <w:tc>
          <w:tcPr>
            <w:tcW w:w="12000" w:type="dxa"/>
            <w:gridSpan w:val="30"/>
            <w:tcBorders>
              <w:top w:val="nil"/>
              <w:left w:val="nil"/>
              <w:bottom w:val="nil"/>
              <w:right w:val="nil"/>
            </w:tcBorders>
            <w:shd w:val="clear" w:color="auto" w:fill="FFFFFF"/>
            <w:vAlign w:val="bottom"/>
          </w:tcPr>
          <w:p w14:paraId="1C1CAC68" w14:textId="77777777" w:rsidR="003C5187" w:rsidRDefault="003C5187" w:rsidP="007A41CE">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3C5187" w14:paraId="7FCBDDDE" w14:textId="77777777" w:rsidTr="007A41CE">
        <w:trPr>
          <w:trHeight w:val="255"/>
        </w:trPr>
        <w:tc>
          <w:tcPr>
            <w:tcW w:w="618" w:type="dxa"/>
            <w:gridSpan w:val="2"/>
            <w:tcBorders>
              <w:top w:val="nil"/>
              <w:left w:val="nil"/>
              <w:bottom w:val="nil"/>
              <w:right w:val="nil"/>
            </w:tcBorders>
            <w:shd w:val="clear" w:color="auto" w:fill="FFFFFF"/>
            <w:vAlign w:val="bottom"/>
          </w:tcPr>
          <w:p w14:paraId="3CAEB8BD" w14:textId="77777777" w:rsidR="003C5187" w:rsidRDefault="003C5187" w:rsidP="007A41CE">
            <w:pPr>
              <w:jc w:val="right"/>
              <w:rPr>
                <w:rFonts w:ascii="Tw Cen MT" w:hAnsi="Tw Cen MT"/>
                <w:color w:val="000000"/>
                <w:sz w:val="20"/>
              </w:rPr>
            </w:pPr>
            <w:r>
              <w:rPr>
                <w:rFonts w:ascii="Tw Cen MT" w:hAnsi="Tw Cen MT"/>
                <w:color w:val="000000"/>
                <w:sz w:val="20"/>
              </w:rPr>
              <w:t>3.</w:t>
            </w:r>
          </w:p>
        </w:tc>
        <w:tc>
          <w:tcPr>
            <w:tcW w:w="12000" w:type="dxa"/>
            <w:gridSpan w:val="30"/>
            <w:tcBorders>
              <w:top w:val="nil"/>
              <w:left w:val="nil"/>
              <w:bottom w:val="nil"/>
              <w:right w:val="nil"/>
            </w:tcBorders>
            <w:shd w:val="clear" w:color="auto" w:fill="FFFFFF"/>
            <w:vAlign w:val="bottom"/>
          </w:tcPr>
          <w:p w14:paraId="15F1FEE2" w14:textId="77777777" w:rsidR="003C5187" w:rsidRDefault="003C5187" w:rsidP="007A41CE">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3C5187" w14:paraId="49A02244" w14:textId="77777777" w:rsidTr="007A41CE">
        <w:trPr>
          <w:trHeight w:val="255"/>
        </w:trPr>
        <w:tc>
          <w:tcPr>
            <w:tcW w:w="618" w:type="dxa"/>
            <w:gridSpan w:val="2"/>
            <w:tcBorders>
              <w:top w:val="nil"/>
              <w:left w:val="nil"/>
              <w:bottom w:val="nil"/>
              <w:right w:val="nil"/>
            </w:tcBorders>
            <w:shd w:val="clear" w:color="auto" w:fill="FFFFFF"/>
            <w:vAlign w:val="bottom"/>
          </w:tcPr>
          <w:p w14:paraId="4B0B8F93" w14:textId="77777777" w:rsidR="003C5187" w:rsidRDefault="003C5187" w:rsidP="007A41CE">
            <w:pPr>
              <w:jc w:val="right"/>
              <w:rPr>
                <w:rFonts w:ascii="Tw Cen MT" w:hAnsi="Tw Cen MT"/>
                <w:color w:val="000000"/>
                <w:sz w:val="20"/>
              </w:rPr>
            </w:pPr>
            <w:r>
              <w:rPr>
                <w:rFonts w:ascii="Tw Cen MT" w:hAnsi="Tw Cen MT"/>
                <w:color w:val="000000"/>
                <w:sz w:val="20"/>
              </w:rPr>
              <w:t>4.</w:t>
            </w:r>
          </w:p>
        </w:tc>
        <w:tc>
          <w:tcPr>
            <w:tcW w:w="12000" w:type="dxa"/>
            <w:gridSpan w:val="30"/>
            <w:tcBorders>
              <w:top w:val="nil"/>
              <w:left w:val="nil"/>
              <w:bottom w:val="nil"/>
              <w:right w:val="nil"/>
            </w:tcBorders>
            <w:shd w:val="clear" w:color="auto" w:fill="FFFFFF"/>
            <w:vAlign w:val="bottom"/>
          </w:tcPr>
          <w:p w14:paraId="158FD30C" w14:textId="77777777" w:rsidR="003C5187" w:rsidRDefault="003C5187" w:rsidP="007A41CE">
            <w:pPr>
              <w:rPr>
                <w:rFonts w:ascii="Tw Cen MT" w:hAnsi="Tw Cen MT"/>
                <w:color w:val="000000"/>
                <w:sz w:val="20"/>
              </w:rPr>
            </w:pPr>
            <w:r>
              <w:rPr>
                <w:rFonts w:ascii="Tw Cen MT" w:hAnsi="Tw Cen MT"/>
                <w:color w:val="000000"/>
                <w:sz w:val="20"/>
              </w:rPr>
              <w:t>Enter the total work force by EEO job category.</w:t>
            </w:r>
          </w:p>
        </w:tc>
      </w:tr>
      <w:tr w:rsidR="003C5187" w14:paraId="25D8116A" w14:textId="77777777" w:rsidTr="007A41CE">
        <w:trPr>
          <w:trHeight w:val="297"/>
        </w:trPr>
        <w:tc>
          <w:tcPr>
            <w:tcW w:w="618" w:type="dxa"/>
            <w:gridSpan w:val="2"/>
            <w:tcBorders>
              <w:top w:val="nil"/>
              <w:left w:val="nil"/>
              <w:bottom w:val="nil"/>
              <w:right w:val="nil"/>
            </w:tcBorders>
            <w:shd w:val="clear" w:color="auto" w:fill="FFFFFF"/>
          </w:tcPr>
          <w:p w14:paraId="1F4F594E" w14:textId="77777777" w:rsidR="003C5187" w:rsidRDefault="003C5187" w:rsidP="007A41CE">
            <w:pPr>
              <w:jc w:val="right"/>
              <w:rPr>
                <w:rFonts w:ascii="Tw Cen MT" w:hAnsi="Tw Cen MT"/>
                <w:color w:val="000000"/>
                <w:sz w:val="20"/>
              </w:rPr>
            </w:pPr>
            <w:r>
              <w:rPr>
                <w:rFonts w:ascii="Tw Cen MT" w:hAnsi="Tw Cen MT"/>
                <w:color w:val="000000"/>
                <w:sz w:val="20"/>
              </w:rPr>
              <w:t>5.</w:t>
            </w:r>
          </w:p>
        </w:tc>
        <w:tc>
          <w:tcPr>
            <w:tcW w:w="12000" w:type="dxa"/>
            <w:gridSpan w:val="30"/>
            <w:tcBorders>
              <w:top w:val="nil"/>
              <w:left w:val="nil"/>
              <w:bottom w:val="nil"/>
              <w:right w:val="nil"/>
            </w:tcBorders>
            <w:shd w:val="clear" w:color="auto" w:fill="FFFFFF"/>
          </w:tcPr>
          <w:p w14:paraId="4221CD91" w14:textId="4DDD5298" w:rsidR="003C5187" w:rsidRDefault="003C5187" w:rsidP="007A41CE">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w:t>
            </w:r>
            <w:r w:rsidR="00A47F50">
              <w:rPr>
                <w:rFonts w:ascii="Tw Cen MT" w:hAnsi="Tw Cen MT"/>
                <w:color w:val="000000"/>
                <w:sz w:val="20"/>
              </w:rPr>
              <w:t xml:space="preserve">M/WBE Coordinator, </w:t>
            </w:r>
            <w:hyperlink r:id="rId33" w:history="1">
              <w:r w:rsidR="002037FE">
                <w:rPr>
                  <w:rStyle w:val="Hyperlink"/>
                  <w:rFonts w:ascii="Tw Cen MT" w:hAnsi="Tw Cen MT"/>
                  <w:sz w:val="20"/>
                </w:rPr>
                <w:t>MWBEGrants@nysed.gov</w:t>
              </w:r>
            </w:hyperlink>
            <w:r>
              <w:rPr>
                <w:rFonts w:ascii="Tw Cen MT" w:hAnsi="Tw Cen MT"/>
                <w:color w:val="000000"/>
                <w:sz w:val="20"/>
              </w:rPr>
              <w:t>, if you have any questions.</w:t>
            </w:r>
          </w:p>
        </w:tc>
      </w:tr>
      <w:tr w:rsidR="003C5187" w14:paraId="5D40E9CC" w14:textId="77777777" w:rsidTr="007A41CE">
        <w:trPr>
          <w:trHeight w:val="108"/>
        </w:trPr>
        <w:tc>
          <w:tcPr>
            <w:tcW w:w="618" w:type="dxa"/>
            <w:gridSpan w:val="2"/>
            <w:tcBorders>
              <w:top w:val="nil"/>
              <w:left w:val="nil"/>
              <w:bottom w:val="nil"/>
              <w:right w:val="nil"/>
            </w:tcBorders>
            <w:shd w:val="clear" w:color="auto" w:fill="FFFFFF"/>
            <w:vAlign w:val="bottom"/>
          </w:tcPr>
          <w:p w14:paraId="6D20CBE6" w14:textId="77777777" w:rsidR="003C5187" w:rsidRDefault="003C5187" w:rsidP="007A41CE">
            <w:pPr>
              <w:jc w:val="right"/>
              <w:rPr>
                <w:rFonts w:ascii="Tw Cen MT" w:hAnsi="Tw Cen MT"/>
                <w:color w:val="000000"/>
                <w:sz w:val="20"/>
              </w:rPr>
            </w:pPr>
            <w:r>
              <w:rPr>
                <w:rFonts w:ascii="Tw Cen MT" w:hAnsi="Tw Cen MT"/>
                <w:color w:val="000000"/>
                <w:sz w:val="20"/>
              </w:rPr>
              <w:t>6.</w:t>
            </w:r>
          </w:p>
        </w:tc>
        <w:tc>
          <w:tcPr>
            <w:tcW w:w="12000" w:type="dxa"/>
            <w:gridSpan w:val="30"/>
            <w:tcBorders>
              <w:top w:val="nil"/>
              <w:left w:val="nil"/>
              <w:bottom w:val="nil"/>
              <w:right w:val="nil"/>
            </w:tcBorders>
            <w:shd w:val="clear" w:color="auto" w:fill="FFFFFF"/>
            <w:vAlign w:val="bottom"/>
          </w:tcPr>
          <w:p w14:paraId="1E3B1FD5" w14:textId="77777777" w:rsidR="003C5187" w:rsidRDefault="003C5187" w:rsidP="007A41CE">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3C5187" w14:paraId="27BF0832" w14:textId="77777777" w:rsidTr="007A41CE">
        <w:trPr>
          <w:trHeight w:val="81"/>
        </w:trPr>
        <w:tc>
          <w:tcPr>
            <w:tcW w:w="618" w:type="dxa"/>
            <w:gridSpan w:val="2"/>
            <w:tcBorders>
              <w:top w:val="nil"/>
              <w:left w:val="nil"/>
              <w:bottom w:val="nil"/>
              <w:right w:val="nil"/>
            </w:tcBorders>
            <w:shd w:val="clear" w:color="auto" w:fill="FFFFFF"/>
            <w:vAlign w:val="bottom"/>
          </w:tcPr>
          <w:p w14:paraId="1E561286" w14:textId="77777777" w:rsidR="003C5187" w:rsidRDefault="003C5187" w:rsidP="007A41CE">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6711693B"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21FEF25F"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CA4FC9B"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707B94D5"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50099701"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AF2E34C"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73069D98"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FD8B8E4"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1839F998"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0328EBE1"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53EDB7EE"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61B61135"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20BF16BE"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5DD82D7F"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9563D00"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0C6EF701"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18069837"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500A27F5"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0ABC1C3"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83534EC"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C3C2ED5"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6BDD66D6"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27DCEC49" w14:textId="77777777" w:rsidTr="000665C5">
        <w:trPr>
          <w:trHeight w:val="135"/>
        </w:trPr>
        <w:tc>
          <w:tcPr>
            <w:tcW w:w="12618" w:type="dxa"/>
            <w:gridSpan w:val="32"/>
            <w:tcBorders>
              <w:top w:val="nil"/>
              <w:left w:val="nil"/>
              <w:bottom w:val="nil"/>
              <w:right w:val="nil"/>
            </w:tcBorders>
            <w:shd w:val="clear" w:color="auto" w:fill="FFFFFF"/>
            <w:vAlign w:val="bottom"/>
          </w:tcPr>
          <w:p w14:paraId="66AA21BB" w14:textId="77777777" w:rsidR="003C5187" w:rsidRDefault="003C5187" w:rsidP="007A41CE">
            <w:pPr>
              <w:rPr>
                <w:rFonts w:ascii="Tw Cen MT" w:hAnsi="Tw Cen MT"/>
                <w:b/>
                <w:bCs/>
                <w:color w:val="000000"/>
                <w:sz w:val="20"/>
              </w:rPr>
            </w:pPr>
            <w:r>
              <w:rPr>
                <w:rFonts w:ascii="Tw Cen MT" w:hAnsi="Tw Cen MT"/>
                <w:b/>
                <w:bCs/>
                <w:color w:val="000000"/>
                <w:sz w:val="20"/>
              </w:rPr>
              <w:t>RACE/ETHNIC IDENTIFICATION</w:t>
            </w:r>
          </w:p>
        </w:tc>
      </w:tr>
      <w:tr w:rsidR="003C5187" w14:paraId="71E5B1B3" w14:textId="77777777" w:rsidTr="007A41CE">
        <w:trPr>
          <w:trHeight w:val="1290"/>
        </w:trPr>
        <w:tc>
          <w:tcPr>
            <w:tcW w:w="12618" w:type="dxa"/>
            <w:gridSpan w:val="32"/>
            <w:tcBorders>
              <w:top w:val="nil"/>
              <w:left w:val="nil"/>
              <w:bottom w:val="nil"/>
              <w:right w:val="nil"/>
            </w:tcBorders>
            <w:shd w:val="clear" w:color="auto" w:fill="FFFFFF"/>
            <w:vAlign w:val="bottom"/>
          </w:tcPr>
          <w:p w14:paraId="61616ED4" w14:textId="77777777" w:rsidR="003C5187" w:rsidRDefault="003C5187" w:rsidP="007A41CE">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3C5187" w14:paraId="74B403EB" w14:textId="77777777" w:rsidTr="007A41CE">
        <w:trPr>
          <w:trHeight w:val="105"/>
        </w:trPr>
        <w:tc>
          <w:tcPr>
            <w:tcW w:w="618" w:type="dxa"/>
            <w:gridSpan w:val="2"/>
            <w:tcBorders>
              <w:top w:val="nil"/>
              <w:left w:val="nil"/>
              <w:bottom w:val="nil"/>
              <w:right w:val="nil"/>
            </w:tcBorders>
            <w:shd w:val="clear" w:color="auto" w:fill="FFFFFF"/>
            <w:vAlign w:val="bottom"/>
          </w:tcPr>
          <w:p w14:paraId="13DF1571" w14:textId="77777777" w:rsidR="003C5187" w:rsidRDefault="003C5187" w:rsidP="007A41CE">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70465BCD" w14:textId="77777777" w:rsidR="003C5187" w:rsidRDefault="003C5187" w:rsidP="007A41CE">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563CB9D0" w14:textId="77777777" w:rsidR="003C5187" w:rsidRDefault="003C5187" w:rsidP="007A41CE">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72B14198" w14:textId="77777777" w:rsidR="003C5187" w:rsidRDefault="003C5187" w:rsidP="007A41CE">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152E46AD"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B5A2866" w14:textId="77777777" w:rsidR="003C5187" w:rsidRDefault="003C5187" w:rsidP="007A41CE">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3CCCAAD2"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2C204FF" w14:textId="77777777" w:rsidR="003C5187" w:rsidRDefault="003C5187" w:rsidP="007A41CE">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84661C9" w14:textId="77777777" w:rsidR="003C5187" w:rsidRDefault="003C5187" w:rsidP="007A41CE">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F2229DE"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14:paraId="5CAD1F49" w14:textId="77777777" w:rsidR="003C5187" w:rsidRDefault="003C5187" w:rsidP="007A41CE">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14:paraId="78961440"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3093C832"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14:paraId="30740433" w14:textId="77777777" w:rsidR="003C5187" w:rsidRDefault="003C5187" w:rsidP="007A41CE">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14:paraId="6DD1F0CA"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A0F748A" w14:textId="77777777" w:rsidR="003C5187" w:rsidRDefault="003C5187" w:rsidP="007A41CE">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14:paraId="2DF68F0D" w14:textId="77777777" w:rsidR="003C5187" w:rsidRDefault="003C5187" w:rsidP="007A41CE">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66DAB30C" w14:textId="77777777" w:rsidR="003C5187" w:rsidRDefault="003C5187" w:rsidP="007A41CE">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14:paraId="6F13BE94" w14:textId="77777777" w:rsidR="003C5187" w:rsidRDefault="003C5187" w:rsidP="007A41CE">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3833132"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B0327B3" w14:textId="77777777" w:rsidR="003C5187" w:rsidRDefault="003C5187" w:rsidP="007A41CE">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316E462" w14:textId="77777777" w:rsidR="003C5187" w:rsidRDefault="003C5187" w:rsidP="007A41CE">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0443BBA" w14:textId="77777777" w:rsidR="003C5187" w:rsidRDefault="003C5187" w:rsidP="007A41CE">
            <w:pPr>
              <w:rPr>
                <w:rFonts w:ascii="Tw Cen MT" w:hAnsi="Tw Cen MT"/>
                <w:color w:val="000000"/>
                <w:sz w:val="20"/>
              </w:rPr>
            </w:pPr>
            <w:r>
              <w:rPr>
                <w:rFonts w:ascii="Tw Cen MT" w:hAnsi="Tw Cen MT"/>
                <w:color w:val="000000"/>
                <w:sz w:val="20"/>
              </w:rPr>
              <w:t> </w:t>
            </w:r>
          </w:p>
        </w:tc>
      </w:tr>
      <w:tr w:rsidR="003C5187" w14:paraId="10193715" w14:textId="77777777" w:rsidTr="007A41CE">
        <w:trPr>
          <w:trHeight w:val="255"/>
        </w:trPr>
        <w:tc>
          <w:tcPr>
            <w:tcW w:w="618" w:type="dxa"/>
            <w:gridSpan w:val="2"/>
            <w:tcBorders>
              <w:top w:val="nil"/>
              <w:left w:val="nil"/>
              <w:bottom w:val="nil"/>
              <w:right w:val="nil"/>
            </w:tcBorders>
            <w:shd w:val="clear" w:color="auto" w:fill="FFFFFF"/>
          </w:tcPr>
          <w:p w14:paraId="39074BCD"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67F3D402" w14:textId="77777777" w:rsidR="003C5187" w:rsidRDefault="003C5187" w:rsidP="007A41CE">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3C5187" w14:paraId="5837AA4B" w14:textId="77777777" w:rsidTr="007A41CE">
        <w:trPr>
          <w:trHeight w:val="255"/>
        </w:trPr>
        <w:tc>
          <w:tcPr>
            <w:tcW w:w="618" w:type="dxa"/>
            <w:gridSpan w:val="2"/>
            <w:tcBorders>
              <w:top w:val="nil"/>
              <w:left w:val="nil"/>
              <w:bottom w:val="nil"/>
              <w:right w:val="nil"/>
            </w:tcBorders>
            <w:shd w:val="clear" w:color="auto" w:fill="FFFFFF"/>
          </w:tcPr>
          <w:p w14:paraId="3262D8C0"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5221977" w14:textId="77777777" w:rsidR="003C5187" w:rsidRDefault="003C5187" w:rsidP="007A41CE">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3C5187" w14:paraId="24BC5A34" w14:textId="77777777" w:rsidTr="007A41CE">
        <w:trPr>
          <w:trHeight w:val="255"/>
        </w:trPr>
        <w:tc>
          <w:tcPr>
            <w:tcW w:w="618" w:type="dxa"/>
            <w:gridSpan w:val="2"/>
            <w:tcBorders>
              <w:top w:val="nil"/>
              <w:left w:val="nil"/>
              <w:bottom w:val="nil"/>
              <w:right w:val="nil"/>
            </w:tcBorders>
            <w:shd w:val="clear" w:color="auto" w:fill="FFFFFF"/>
          </w:tcPr>
          <w:p w14:paraId="6A8CE4B2"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3A2E7E9F" w14:textId="77777777" w:rsidR="003C5187" w:rsidRDefault="003C5187" w:rsidP="007A41CE">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3C5187" w14:paraId="6A0B98DE" w14:textId="77777777" w:rsidTr="007A41CE">
        <w:trPr>
          <w:trHeight w:val="255"/>
        </w:trPr>
        <w:tc>
          <w:tcPr>
            <w:tcW w:w="618" w:type="dxa"/>
            <w:gridSpan w:val="2"/>
            <w:tcBorders>
              <w:top w:val="nil"/>
              <w:left w:val="nil"/>
              <w:bottom w:val="nil"/>
              <w:right w:val="nil"/>
            </w:tcBorders>
            <w:shd w:val="clear" w:color="auto" w:fill="FFFFFF"/>
          </w:tcPr>
          <w:p w14:paraId="68DD3875"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09CBC9DB" w14:textId="77777777" w:rsidR="003C5187" w:rsidRDefault="003C5187" w:rsidP="007A41CE">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3C5187" w14:paraId="2AAEFDED" w14:textId="77777777" w:rsidTr="007A41CE">
        <w:trPr>
          <w:trHeight w:val="525"/>
        </w:trPr>
        <w:tc>
          <w:tcPr>
            <w:tcW w:w="618" w:type="dxa"/>
            <w:gridSpan w:val="2"/>
            <w:tcBorders>
              <w:top w:val="nil"/>
              <w:left w:val="nil"/>
              <w:bottom w:val="nil"/>
              <w:right w:val="nil"/>
            </w:tcBorders>
            <w:shd w:val="clear" w:color="auto" w:fill="FFFFFF"/>
          </w:tcPr>
          <w:p w14:paraId="59F47355"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1F9794B" w14:textId="77777777" w:rsidR="003C5187" w:rsidRDefault="003C5187" w:rsidP="007A41CE">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3C5187" w14:paraId="7BD471B4" w14:textId="77777777" w:rsidTr="007A41CE">
        <w:trPr>
          <w:trHeight w:val="510"/>
        </w:trPr>
        <w:tc>
          <w:tcPr>
            <w:tcW w:w="618" w:type="dxa"/>
            <w:gridSpan w:val="2"/>
            <w:tcBorders>
              <w:top w:val="nil"/>
              <w:left w:val="nil"/>
              <w:bottom w:val="nil"/>
              <w:right w:val="nil"/>
            </w:tcBorders>
            <w:shd w:val="clear" w:color="auto" w:fill="FFFFFF"/>
          </w:tcPr>
          <w:p w14:paraId="1650321C"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1D9F1AD0" w14:textId="77777777" w:rsidR="003C5187" w:rsidRDefault="003C5187" w:rsidP="007A41CE">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3C5187" w14:paraId="01DEF8F2" w14:textId="77777777" w:rsidTr="007A41CE">
        <w:trPr>
          <w:trHeight w:val="255"/>
        </w:trPr>
        <w:tc>
          <w:tcPr>
            <w:tcW w:w="618" w:type="dxa"/>
            <w:gridSpan w:val="2"/>
            <w:tcBorders>
              <w:top w:val="nil"/>
              <w:left w:val="nil"/>
              <w:bottom w:val="nil"/>
              <w:right w:val="nil"/>
            </w:tcBorders>
            <w:shd w:val="clear" w:color="auto" w:fill="FFFFFF"/>
          </w:tcPr>
          <w:p w14:paraId="201B05EC"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47BEE834" w14:textId="77777777" w:rsidR="003C5187" w:rsidRDefault="003C5187" w:rsidP="007A41CE">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3C5187" w14:paraId="04321B4F" w14:textId="77777777" w:rsidTr="007A41CE">
        <w:trPr>
          <w:trHeight w:val="510"/>
        </w:trPr>
        <w:tc>
          <w:tcPr>
            <w:tcW w:w="618" w:type="dxa"/>
            <w:gridSpan w:val="2"/>
            <w:tcBorders>
              <w:top w:val="nil"/>
              <w:left w:val="nil"/>
              <w:bottom w:val="nil"/>
              <w:right w:val="nil"/>
            </w:tcBorders>
            <w:shd w:val="clear" w:color="auto" w:fill="FFFFFF"/>
          </w:tcPr>
          <w:p w14:paraId="62011E86"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5FFCE6E0" w14:textId="77777777" w:rsidR="003C5187" w:rsidRDefault="003C5187" w:rsidP="007A41CE">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3C5187" w14:paraId="4ED19DEF" w14:textId="77777777" w:rsidTr="007A41CE">
        <w:trPr>
          <w:trHeight w:val="255"/>
        </w:trPr>
        <w:tc>
          <w:tcPr>
            <w:tcW w:w="618" w:type="dxa"/>
            <w:gridSpan w:val="2"/>
            <w:tcBorders>
              <w:top w:val="nil"/>
              <w:left w:val="nil"/>
              <w:bottom w:val="nil"/>
              <w:right w:val="nil"/>
            </w:tcBorders>
            <w:shd w:val="clear" w:color="auto" w:fill="FFFFFF"/>
          </w:tcPr>
          <w:p w14:paraId="114E69D0" w14:textId="77777777" w:rsidR="003C5187" w:rsidRDefault="003C5187" w:rsidP="007A41CE">
            <w:pPr>
              <w:jc w:val="right"/>
              <w:rPr>
                <w:rFonts w:ascii="Tw Cen MT" w:hAnsi="Tw Cen MT"/>
                <w:color w:val="000000"/>
                <w:sz w:val="20"/>
              </w:rPr>
            </w:pPr>
            <w:r>
              <w:rPr>
                <w:rFonts w:ascii="Tw Cen MT" w:hAnsi="Tw Cen MT"/>
                <w:color w:val="000000"/>
                <w:sz w:val="20"/>
              </w:rPr>
              <w:t>•</w:t>
            </w:r>
          </w:p>
        </w:tc>
        <w:tc>
          <w:tcPr>
            <w:tcW w:w="12000" w:type="dxa"/>
            <w:gridSpan w:val="30"/>
            <w:tcBorders>
              <w:top w:val="nil"/>
              <w:left w:val="nil"/>
              <w:bottom w:val="nil"/>
              <w:right w:val="nil"/>
            </w:tcBorders>
            <w:shd w:val="clear" w:color="auto" w:fill="FFFFFF"/>
            <w:vAlign w:val="bottom"/>
          </w:tcPr>
          <w:p w14:paraId="083E0850" w14:textId="77777777" w:rsidR="003C5187" w:rsidRDefault="003C5187" w:rsidP="007A41CE">
            <w:pPr>
              <w:rPr>
                <w:rFonts w:ascii="Tw Cen MT" w:hAnsi="Tw Cen MT"/>
                <w:color w:val="000000"/>
                <w:sz w:val="20"/>
              </w:rPr>
            </w:pPr>
            <w:smartTag w:uri="urn:schemas-microsoft-com:office:smarttags" w:element="place">
              <w:smartTag w:uri="urn:schemas-microsoft-com:office:smarttags" w:element="country-region">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5AA4AE7E" w14:textId="77777777" w:rsidR="003C5187" w:rsidRPr="000665C5" w:rsidRDefault="003C5187" w:rsidP="000665C5">
      <w:pPr>
        <w:rPr>
          <w:szCs w:val="24"/>
        </w:rPr>
      </w:pPr>
      <w:r w:rsidRPr="00D52475">
        <w:rPr>
          <w:rFonts w:ascii="Tw Cen MT" w:hAnsi="Tw Cen MT"/>
          <w:b/>
          <w:bCs/>
          <w:color w:val="000000"/>
          <w:szCs w:val="24"/>
        </w:rPr>
        <w:t>EEO 100</w:t>
      </w:r>
    </w:p>
    <w:p w14:paraId="7AC6FB5A" w14:textId="77777777" w:rsidR="003C5187" w:rsidRDefault="003C5187" w:rsidP="003C5187">
      <w:pPr>
        <w:pStyle w:val="NormalWeb"/>
        <w:jc w:val="center"/>
        <w:rPr>
          <w:b/>
          <w:bCs/>
          <w:color w:val="000000"/>
        </w:rPr>
        <w:sectPr w:rsidR="003C5187" w:rsidSect="000665C5">
          <w:headerReference w:type="default" r:id="rId34"/>
          <w:footerReference w:type="default" r:id="rId35"/>
          <w:pgSz w:w="15840" w:h="12240" w:orient="landscape"/>
          <w:pgMar w:top="990" w:right="1440" w:bottom="1440" w:left="1440" w:header="720" w:footer="720" w:gutter="0"/>
          <w:cols w:space="720"/>
          <w:docGrid w:linePitch="326"/>
        </w:sectPr>
      </w:pPr>
    </w:p>
    <w:p w14:paraId="7D4445A1" w14:textId="77777777" w:rsidR="009226F7" w:rsidRPr="00FD7844" w:rsidRDefault="009226F7" w:rsidP="00FD7844">
      <w:pPr>
        <w:pStyle w:val="Heading2"/>
        <w:jc w:val="center"/>
        <w:rPr>
          <w:b/>
          <w:noProof/>
          <w:sz w:val="22"/>
        </w:rPr>
      </w:pPr>
      <w:r w:rsidRPr="00FD7844">
        <w:rPr>
          <w:b/>
          <w:noProof/>
          <w:sz w:val="22"/>
        </w:rPr>
        <w:t>Appendix A</w:t>
      </w:r>
    </w:p>
    <w:p w14:paraId="3F301BD0" w14:textId="77777777" w:rsidR="009226F7" w:rsidRPr="000A0BB4" w:rsidRDefault="009226F7" w:rsidP="009226F7">
      <w:pPr>
        <w:tabs>
          <w:tab w:val="left" w:pos="720"/>
          <w:tab w:val="center" w:pos="4680"/>
          <w:tab w:val="right" w:pos="9900"/>
        </w:tabs>
        <w:jc w:val="center"/>
        <w:rPr>
          <w:noProof/>
          <w:sz w:val="20"/>
        </w:rPr>
      </w:pPr>
      <w:r w:rsidRPr="000A0BB4">
        <w:rPr>
          <w:b/>
          <w:noProof/>
          <w:sz w:val="20"/>
          <w:u w:val="single"/>
        </w:rPr>
        <w:t>STANDARD CLAUSES FOR NYS CONTRACTS</w:t>
      </w:r>
    </w:p>
    <w:p w14:paraId="33A7CAD0" w14:textId="77777777" w:rsidR="009226F7" w:rsidRPr="000A0BB4" w:rsidRDefault="009226F7" w:rsidP="009226F7">
      <w:pPr>
        <w:tabs>
          <w:tab w:val="left" w:pos="720"/>
          <w:tab w:val="center" w:pos="4680"/>
          <w:tab w:val="right" w:pos="9900"/>
        </w:tabs>
        <w:jc w:val="both"/>
        <w:rPr>
          <w:noProof/>
          <w:sz w:val="20"/>
        </w:rPr>
      </w:pPr>
    </w:p>
    <w:p w14:paraId="471C55A5" w14:textId="77777777" w:rsidR="009226F7" w:rsidRPr="000A0BB4" w:rsidRDefault="009226F7" w:rsidP="009226F7">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250E6ABE" w14:textId="77777777" w:rsidR="009226F7" w:rsidRPr="000A0BB4" w:rsidRDefault="009226F7" w:rsidP="009226F7">
      <w:pPr>
        <w:tabs>
          <w:tab w:val="left" w:pos="720"/>
          <w:tab w:val="left" w:pos="1080"/>
          <w:tab w:val="left" w:pos="1620"/>
        </w:tabs>
        <w:jc w:val="both"/>
        <w:rPr>
          <w:noProof/>
          <w:color w:val="000000"/>
          <w:sz w:val="20"/>
        </w:rPr>
      </w:pPr>
    </w:p>
    <w:p w14:paraId="3521BFA9"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6AC2788E" w14:textId="77777777" w:rsidR="009226F7" w:rsidRPr="000A0BB4" w:rsidRDefault="009226F7" w:rsidP="009226F7">
      <w:pPr>
        <w:tabs>
          <w:tab w:val="left" w:pos="720"/>
          <w:tab w:val="left" w:pos="1080"/>
          <w:tab w:val="left" w:pos="1620"/>
        </w:tabs>
        <w:jc w:val="both"/>
        <w:rPr>
          <w:noProof/>
          <w:color w:val="000000"/>
          <w:sz w:val="20"/>
        </w:rPr>
      </w:pPr>
    </w:p>
    <w:p w14:paraId="4197C856" w14:textId="77777777" w:rsidR="009226F7" w:rsidRPr="000A0BB4" w:rsidRDefault="009226F7" w:rsidP="009226F7">
      <w:pPr>
        <w:tabs>
          <w:tab w:val="left" w:pos="720"/>
        </w:tabs>
        <w:jc w:val="both"/>
        <w:rPr>
          <w:color w:val="000000"/>
          <w:sz w:val="20"/>
          <w:u w:val="single"/>
        </w:rPr>
      </w:pPr>
      <w:r w:rsidRPr="0000628F">
        <w:rPr>
          <w:b/>
          <w:noProof/>
          <w:color w:val="000000"/>
          <w:sz w:val="20"/>
          <w:rPrChange w:id="13" w:author="Ron Gill" w:date="2018-01-31T16:47:00Z">
            <w:rPr>
              <w:b/>
              <w:noProof/>
              <w:color w:val="000000"/>
              <w:sz w:val="20"/>
              <w:lang w:val="fr-FR"/>
            </w:rPr>
          </w:rPrChange>
        </w:rPr>
        <w:t xml:space="preserve">2. </w:t>
      </w:r>
      <w:r w:rsidRPr="0000628F">
        <w:rPr>
          <w:b/>
          <w:noProof/>
          <w:color w:val="000000"/>
          <w:sz w:val="20"/>
          <w:u w:val="single"/>
          <w:rPrChange w:id="14" w:author="Ron Gill" w:date="2018-01-31T16:47:00Z">
            <w:rPr>
              <w:b/>
              <w:noProof/>
              <w:color w:val="000000"/>
              <w:sz w:val="20"/>
              <w:u w:val="single"/>
              <w:lang w:val="fr-FR"/>
            </w:rPr>
          </w:rPrChange>
        </w:rPr>
        <w:t>NON-ASSIGNMENT CLAUSE</w:t>
      </w:r>
      <w:r w:rsidRPr="0000628F">
        <w:rPr>
          <w:b/>
          <w:noProof/>
          <w:color w:val="000000"/>
          <w:sz w:val="20"/>
          <w:rPrChange w:id="15" w:author="Ron Gill" w:date="2018-01-31T16:47:00Z">
            <w:rPr>
              <w:b/>
              <w:noProof/>
              <w:color w:val="000000"/>
              <w:sz w:val="20"/>
              <w:lang w:val="fr-FR"/>
            </w:rPr>
          </w:rPrChange>
        </w:rPr>
        <w:t>.</w:t>
      </w:r>
      <w:r w:rsidRPr="0000628F">
        <w:rPr>
          <w:noProof/>
          <w:color w:val="000000"/>
          <w:sz w:val="20"/>
          <w:rPrChange w:id="16" w:author="Ron Gill" w:date="2018-01-31T16:47:00Z">
            <w:rPr>
              <w:noProof/>
              <w:color w:val="000000"/>
              <w:sz w:val="20"/>
              <w:lang w:val="fr-FR"/>
            </w:rPr>
          </w:rPrChange>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76ED6288" w14:textId="77777777" w:rsidR="009226F7" w:rsidRPr="000A0BB4" w:rsidRDefault="009226F7" w:rsidP="009226F7">
      <w:pPr>
        <w:tabs>
          <w:tab w:val="left" w:pos="720"/>
          <w:tab w:val="left" w:pos="1080"/>
          <w:tab w:val="left" w:pos="1620"/>
        </w:tabs>
        <w:jc w:val="both"/>
        <w:rPr>
          <w:noProof/>
          <w:color w:val="000000"/>
          <w:sz w:val="20"/>
        </w:rPr>
      </w:pPr>
    </w:p>
    <w:p w14:paraId="0BE9ECB4"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282A5B15" w14:textId="77777777" w:rsidR="009226F7" w:rsidRPr="000A0BB4" w:rsidRDefault="009226F7" w:rsidP="009226F7">
      <w:pPr>
        <w:tabs>
          <w:tab w:val="left" w:pos="720"/>
          <w:tab w:val="left" w:pos="1080"/>
          <w:tab w:val="left" w:pos="1620"/>
        </w:tabs>
        <w:jc w:val="both"/>
        <w:rPr>
          <w:noProof/>
          <w:color w:val="000000"/>
          <w:sz w:val="20"/>
        </w:rPr>
      </w:pPr>
    </w:p>
    <w:p w14:paraId="7BF4F61D"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7F92AD4B" w14:textId="77777777" w:rsidR="009226F7" w:rsidRPr="000A0BB4" w:rsidRDefault="009226F7" w:rsidP="009226F7">
      <w:pPr>
        <w:tabs>
          <w:tab w:val="left" w:pos="720"/>
          <w:tab w:val="left" w:pos="1080"/>
          <w:tab w:val="left" w:pos="1620"/>
        </w:tabs>
        <w:jc w:val="both"/>
        <w:rPr>
          <w:noProof/>
          <w:color w:val="000000"/>
          <w:sz w:val="20"/>
        </w:rPr>
      </w:pPr>
    </w:p>
    <w:p w14:paraId="390F12B4" w14:textId="77777777" w:rsidR="009226F7" w:rsidRPr="000A0BB4" w:rsidRDefault="009226F7" w:rsidP="009226F7">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124D51FE" w14:textId="77777777" w:rsidR="009226F7" w:rsidRPr="000A0BB4" w:rsidRDefault="009226F7" w:rsidP="009226F7">
      <w:pPr>
        <w:tabs>
          <w:tab w:val="left" w:pos="720"/>
        </w:tabs>
        <w:jc w:val="both"/>
        <w:rPr>
          <w:b/>
          <w:noProof/>
          <w:color w:val="000000"/>
          <w:sz w:val="20"/>
        </w:rPr>
      </w:pPr>
    </w:p>
    <w:p w14:paraId="3B4F4581" w14:textId="77777777" w:rsidR="009226F7" w:rsidRPr="000A0BB4" w:rsidRDefault="009226F7" w:rsidP="009226F7">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B2A4399" w14:textId="77777777" w:rsidR="009226F7" w:rsidRPr="000A0BB4" w:rsidRDefault="009226F7" w:rsidP="009226F7">
      <w:pPr>
        <w:tabs>
          <w:tab w:val="left" w:pos="720"/>
        </w:tabs>
        <w:jc w:val="both"/>
        <w:rPr>
          <w:color w:val="000000"/>
          <w:sz w:val="20"/>
        </w:rPr>
      </w:pPr>
    </w:p>
    <w:p w14:paraId="4F702756"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1CA1F7AB" w14:textId="77777777" w:rsidR="009226F7" w:rsidRPr="000A0BB4" w:rsidRDefault="009226F7" w:rsidP="009226F7">
      <w:pPr>
        <w:tabs>
          <w:tab w:val="left" w:pos="720"/>
          <w:tab w:val="left" w:pos="1080"/>
          <w:tab w:val="left" w:pos="1620"/>
        </w:tabs>
        <w:jc w:val="both"/>
        <w:rPr>
          <w:noProof/>
          <w:color w:val="000000"/>
          <w:sz w:val="20"/>
        </w:rPr>
      </w:pPr>
    </w:p>
    <w:p w14:paraId="0CA72468"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032C4FA0" w14:textId="77777777" w:rsidR="009226F7" w:rsidRPr="000A0BB4" w:rsidRDefault="009226F7" w:rsidP="009226F7">
      <w:pPr>
        <w:tabs>
          <w:tab w:val="left" w:pos="720"/>
          <w:tab w:val="left" w:pos="1080"/>
          <w:tab w:val="left" w:pos="1620"/>
        </w:tabs>
        <w:jc w:val="both"/>
        <w:rPr>
          <w:noProof/>
          <w:color w:val="000000"/>
          <w:sz w:val="20"/>
        </w:rPr>
      </w:pPr>
    </w:p>
    <w:p w14:paraId="55F7562F"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CB23799" w14:textId="77777777" w:rsidR="009226F7" w:rsidRPr="000A0BB4" w:rsidRDefault="009226F7" w:rsidP="009226F7">
      <w:pPr>
        <w:tabs>
          <w:tab w:val="left" w:pos="720"/>
          <w:tab w:val="left" w:pos="1080"/>
          <w:tab w:val="left" w:pos="1620"/>
        </w:tabs>
        <w:jc w:val="both"/>
        <w:rPr>
          <w:noProof/>
          <w:color w:val="000000"/>
          <w:sz w:val="20"/>
        </w:rPr>
      </w:pPr>
    </w:p>
    <w:p w14:paraId="2C0BAFFE"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576B5AB8" w14:textId="77777777" w:rsidR="009226F7" w:rsidRPr="000A0BB4" w:rsidRDefault="009226F7" w:rsidP="009226F7">
      <w:pPr>
        <w:tabs>
          <w:tab w:val="left" w:pos="1080"/>
          <w:tab w:val="left" w:pos="1620"/>
        </w:tabs>
        <w:jc w:val="both"/>
        <w:rPr>
          <w:b/>
          <w:noProof/>
          <w:sz w:val="20"/>
        </w:rPr>
      </w:pPr>
    </w:p>
    <w:p w14:paraId="4C842E91" w14:textId="77777777" w:rsidR="009226F7" w:rsidRPr="000A0BB4" w:rsidRDefault="009226F7" w:rsidP="009226F7">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Pr="000A0BB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05FB55D5" w14:textId="77777777" w:rsidR="009226F7" w:rsidRPr="000A0BB4" w:rsidRDefault="009226F7" w:rsidP="009226F7">
      <w:pPr>
        <w:pStyle w:val="PlainText"/>
        <w:jc w:val="both"/>
        <w:rPr>
          <w:rFonts w:ascii="Times New Roman" w:hAnsi="Times New Roman"/>
        </w:rPr>
      </w:pPr>
    </w:p>
    <w:p w14:paraId="1618881A" w14:textId="77777777" w:rsidR="009226F7" w:rsidRPr="000A0BB4" w:rsidRDefault="009226F7" w:rsidP="009226F7">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629F801" w14:textId="77777777" w:rsidR="009226F7" w:rsidRPr="000A0BB4" w:rsidRDefault="009226F7" w:rsidP="009226F7">
      <w:pPr>
        <w:tabs>
          <w:tab w:val="left" w:pos="1080"/>
          <w:tab w:val="left" w:pos="1620"/>
        </w:tabs>
        <w:jc w:val="both"/>
        <w:rPr>
          <w:noProof/>
          <w:sz w:val="20"/>
        </w:rPr>
      </w:pPr>
    </w:p>
    <w:p w14:paraId="531C1ECC"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78D6492E" w14:textId="77777777" w:rsidR="009226F7" w:rsidRPr="000A0BB4" w:rsidRDefault="009226F7" w:rsidP="009226F7">
      <w:pPr>
        <w:tabs>
          <w:tab w:val="left" w:pos="720"/>
          <w:tab w:val="left" w:pos="1080"/>
          <w:tab w:val="left" w:pos="1620"/>
        </w:tabs>
        <w:jc w:val="both"/>
        <w:rPr>
          <w:noProof/>
          <w:color w:val="000000"/>
          <w:sz w:val="20"/>
        </w:rPr>
      </w:pPr>
    </w:p>
    <w:p w14:paraId="4FC25814"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6DB9E688" w14:textId="77777777" w:rsidR="009226F7" w:rsidRPr="000A0BB4" w:rsidRDefault="009226F7" w:rsidP="009226F7">
      <w:pPr>
        <w:tabs>
          <w:tab w:val="left" w:pos="720"/>
          <w:tab w:val="left" w:pos="1080"/>
          <w:tab w:val="left" w:pos="1620"/>
        </w:tabs>
        <w:jc w:val="both"/>
        <w:rPr>
          <w:noProof/>
          <w:color w:val="000000"/>
          <w:sz w:val="20"/>
        </w:rPr>
      </w:pPr>
    </w:p>
    <w:p w14:paraId="0FCDE57F"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8E9F6CD" w14:textId="77777777" w:rsidR="009226F7" w:rsidRPr="000A0BB4" w:rsidRDefault="009226F7" w:rsidP="009226F7">
      <w:pPr>
        <w:tabs>
          <w:tab w:val="left" w:pos="720"/>
          <w:tab w:val="left" w:pos="1080"/>
          <w:tab w:val="left" w:pos="1620"/>
        </w:tabs>
        <w:jc w:val="both"/>
        <w:rPr>
          <w:noProof/>
          <w:color w:val="000000"/>
          <w:sz w:val="20"/>
        </w:rPr>
      </w:pPr>
    </w:p>
    <w:p w14:paraId="72AE031E"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8BA7E47" w14:textId="77777777" w:rsidR="009226F7" w:rsidRPr="000A0BB4" w:rsidRDefault="009226F7" w:rsidP="009226F7">
      <w:pPr>
        <w:tabs>
          <w:tab w:val="left" w:pos="720"/>
          <w:tab w:val="left" w:pos="1080"/>
          <w:tab w:val="left" w:pos="1620"/>
        </w:tabs>
        <w:jc w:val="both"/>
        <w:rPr>
          <w:noProof/>
          <w:color w:val="000000"/>
          <w:sz w:val="20"/>
        </w:rPr>
      </w:pPr>
    </w:p>
    <w:p w14:paraId="458B1E51"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516EFEE" w14:textId="77777777" w:rsidR="009226F7" w:rsidRPr="000A0BB4" w:rsidRDefault="009226F7" w:rsidP="009226F7">
      <w:pPr>
        <w:tabs>
          <w:tab w:val="left" w:pos="720"/>
          <w:tab w:val="left" w:pos="1080"/>
          <w:tab w:val="left" w:pos="1620"/>
        </w:tabs>
        <w:jc w:val="both"/>
        <w:rPr>
          <w:noProof/>
          <w:color w:val="000000"/>
          <w:sz w:val="20"/>
        </w:rPr>
      </w:pPr>
    </w:p>
    <w:p w14:paraId="5BFF4384"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6ACE18C9" w14:textId="77777777" w:rsidR="009226F7" w:rsidRPr="000A0BB4" w:rsidRDefault="009226F7" w:rsidP="009226F7">
      <w:pPr>
        <w:tabs>
          <w:tab w:val="left" w:pos="720"/>
          <w:tab w:val="left" w:pos="1080"/>
          <w:tab w:val="left" w:pos="1620"/>
        </w:tabs>
        <w:jc w:val="both"/>
        <w:rPr>
          <w:noProof/>
          <w:color w:val="000000"/>
          <w:sz w:val="20"/>
        </w:rPr>
      </w:pPr>
    </w:p>
    <w:p w14:paraId="7F99BE31"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482262A6" w14:textId="77777777" w:rsidR="009226F7" w:rsidRPr="000A0BB4" w:rsidRDefault="009226F7" w:rsidP="009226F7">
      <w:pPr>
        <w:tabs>
          <w:tab w:val="left" w:pos="720"/>
          <w:tab w:val="left" w:pos="1080"/>
          <w:tab w:val="left" w:pos="1620"/>
        </w:tabs>
        <w:jc w:val="both"/>
        <w:rPr>
          <w:noProof/>
          <w:color w:val="000000"/>
          <w:sz w:val="20"/>
        </w:rPr>
      </w:pPr>
    </w:p>
    <w:p w14:paraId="6A2F5617"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35069DC0" w14:textId="77777777" w:rsidR="009226F7" w:rsidRPr="000A0BB4" w:rsidRDefault="009226F7" w:rsidP="009226F7">
      <w:pPr>
        <w:tabs>
          <w:tab w:val="left" w:pos="720"/>
          <w:tab w:val="left" w:pos="1080"/>
          <w:tab w:val="left" w:pos="1620"/>
        </w:tabs>
        <w:jc w:val="both"/>
        <w:rPr>
          <w:noProof/>
          <w:color w:val="000000"/>
          <w:sz w:val="20"/>
        </w:rPr>
      </w:pPr>
    </w:p>
    <w:p w14:paraId="59DEB015"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4F15ED98" w14:textId="77777777" w:rsidR="009226F7" w:rsidRPr="000A0BB4" w:rsidRDefault="009226F7" w:rsidP="009226F7">
      <w:pPr>
        <w:tabs>
          <w:tab w:val="left" w:pos="720"/>
          <w:tab w:val="left" w:pos="1080"/>
          <w:tab w:val="left" w:pos="1620"/>
        </w:tabs>
        <w:jc w:val="both"/>
        <w:rPr>
          <w:noProof/>
          <w:color w:val="000000"/>
          <w:sz w:val="20"/>
        </w:rPr>
      </w:pPr>
    </w:p>
    <w:p w14:paraId="1748C380"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D80D2D3" w14:textId="77777777" w:rsidR="009226F7" w:rsidRPr="000A0BB4" w:rsidRDefault="009226F7" w:rsidP="009226F7">
      <w:pPr>
        <w:tabs>
          <w:tab w:val="left" w:pos="720"/>
        </w:tabs>
        <w:jc w:val="both"/>
        <w:rPr>
          <w:noProof/>
          <w:color w:val="000000"/>
          <w:sz w:val="20"/>
        </w:rPr>
      </w:pPr>
    </w:p>
    <w:p w14:paraId="3224D3E0" w14:textId="77777777" w:rsidR="009226F7" w:rsidRPr="000A0BB4" w:rsidRDefault="009226F7" w:rsidP="009226F7">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49E10F71" w14:textId="77777777" w:rsidR="009226F7" w:rsidRPr="000A0BB4" w:rsidRDefault="009226F7" w:rsidP="009226F7">
      <w:pPr>
        <w:tabs>
          <w:tab w:val="left" w:pos="720"/>
        </w:tabs>
        <w:jc w:val="both"/>
        <w:rPr>
          <w:noProof/>
          <w:color w:val="000000"/>
          <w:sz w:val="20"/>
        </w:rPr>
      </w:pPr>
    </w:p>
    <w:p w14:paraId="5A1A3E70" w14:textId="77777777" w:rsidR="009226F7" w:rsidRPr="000A0BB4" w:rsidRDefault="009226F7" w:rsidP="009226F7">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3BDA271A" w14:textId="77777777" w:rsidR="009226F7" w:rsidRPr="000A0BB4" w:rsidRDefault="009226F7" w:rsidP="009226F7">
      <w:pPr>
        <w:tabs>
          <w:tab w:val="left" w:pos="720"/>
          <w:tab w:val="left" w:pos="1080"/>
          <w:tab w:val="left" w:pos="1620"/>
        </w:tabs>
        <w:jc w:val="both"/>
        <w:rPr>
          <w:b/>
          <w:noProof/>
          <w:color w:val="000000"/>
          <w:sz w:val="20"/>
        </w:rPr>
      </w:pPr>
    </w:p>
    <w:p w14:paraId="3B1AF72C" w14:textId="77777777" w:rsidR="009226F7" w:rsidRPr="000A0BB4" w:rsidRDefault="009226F7" w:rsidP="009226F7">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4892DF3" w14:textId="77777777" w:rsidR="009226F7" w:rsidRPr="000A0BB4" w:rsidRDefault="009226F7" w:rsidP="009226F7">
      <w:pPr>
        <w:tabs>
          <w:tab w:val="left" w:pos="720"/>
          <w:tab w:val="left" w:pos="1080"/>
          <w:tab w:val="left" w:pos="1620"/>
        </w:tabs>
        <w:jc w:val="both"/>
        <w:rPr>
          <w:noProof/>
          <w:color w:val="000000"/>
          <w:sz w:val="20"/>
        </w:rPr>
      </w:pPr>
    </w:p>
    <w:p w14:paraId="6DB48A62"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22DB9E7" w14:textId="77777777" w:rsidR="009226F7" w:rsidRPr="000A0BB4" w:rsidRDefault="009226F7" w:rsidP="009226F7">
      <w:pPr>
        <w:tabs>
          <w:tab w:val="left" w:pos="720"/>
          <w:tab w:val="left" w:pos="1080"/>
          <w:tab w:val="left" w:pos="1620"/>
        </w:tabs>
        <w:jc w:val="both"/>
        <w:rPr>
          <w:noProof/>
          <w:color w:val="000000"/>
          <w:sz w:val="20"/>
        </w:rPr>
      </w:pPr>
    </w:p>
    <w:p w14:paraId="6F41A6C3"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44A76A7F" w14:textId="77777777" w:rsidR="009226F7" w:rsidRPr="000A0BB4" w:rsidRDefault="009226F7" w:rsidP="009226F7">
      <w:pPr>
        <w:tabs>
          <w:tab w:val="left" w:pos="720"/>
          <w:tab w:val="left" w:pos="1080"/>
          <w:tab w:val="left" w:pos="1620"/>
        </w:tabs>
        <w:jc w:val="both"/>
        <w:rPr>
          <w:noProof/>
          <w:color w:val="000000"/>
          <w:sz w:val="20"/>
        </w:rPr>
      </w:pPr>
    </w:p>
    <w:p w14:paraId="65AD5417" w14:textId="77777777" w:rsidR="009226F7" w:rsidRPr="000A0BB4" w:rsidRDefault="009226F7" w:rsidP="009226F7">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457FDAE9" w14:textId="77777777" w:rsidR="009226F7" w:rsidRPr="000A0BB4" w:rsidRDefault="009226F7" w:rsidP="009226F7">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54FDED57" w14:textId="77777777" w:rsidR="009226F7" w:rsidRPr="000A0BB4" w:rsidRDefault="009226F7" w:rsidP="009226F7">
      <w:pPr>
        <w:tabs>
          <w:tab w:val="left" w:pos="720"/>
          <w:tab w:val="left" w:pos="1080"/>
          <w:tab w:val="left" w:pos="1620"/>
        </w:tabs>
        <w:ind w:left="288"/>
        <w:jc w:val="both"/>
        <w:rPr>
          <w:noProof/>
          <w:color w:val="000000"/>
          <w:sz w:val="20"/>
        </w:rPr>
      </w:pPr>
      <w:r w:rsidRPr="000A0BB4">
        <w:rPr>
          <w:noProof/>
          <w:color w:val="000000"/>
          <w:sz w:val="20"/>
        </w:rPr>
        <w:t>Albany, New York  12245</w:t>
      </w:r>
    </w:p>
    <w:p w14:paraId="2C87147F" w14:textId="77777777" w:rsidR="009226F7" w:rsidRPr="000A0BB4" w:rsidRDefault="009226F7" w:rsidP="009226F7">
      <w:pPr>
        <w:tabs>
          <w:tab w:val="left" w:pos="720"/>
          <w:tab w:val="left" w:pos="1080"/>
          <w:tab w:val="left" w:pos="1620"/>
        </w:tabs>
        <w:ind w:left="288"/>
        <w:jc w:val="both"/>
        <w:rPr>
          <w:noProof/>
          <w:color w:val="000000"/>
          <w:sz w:val="20"/>
        </w:rPr>
      </w:pPr>
      <w:r w:rsidRPr="000A0BB4">
        <w:rPr>
          <w:noProof/>
          <w:color w:val="000000"/>
          <w:sz w:val="20"/>
        </w:rPr>
        <w:t>Telephone:  518-292-5100</w:t>
      </w:r>
    </w:p>
    <w:p w14:paraId="552A2992" w14:textId="77777777" w:rsidR="009226F7" w:rsidRPr="000A0BB4" w:rsidRDefault="009226F7" w:rsidP="009226F7">
      <w:pPr>
        <w:tabs>
          <w:tab w:val="left" w:pos="720"/>
          <w:tab w:val="left" w:pos="1080"/>
          <w:tab w:val="left" w:pos="1620"/>
        </w:tabs>
        <w:ind w:left="288"/>
        <w:jc w:val="both"/>
        <w:rPr>
          <w:noProof/>
          <w:color w:val="000000"/>
          <w:sz w:val="20"/>
        </w:rPr>
      </w:pPr>
      <w:r w:rsidRPr="000A0BB4">
        <w:rPr>
          <w:noProof/>
          <w:color w:val="000000"/>
          <w:sz w:val="20"/>
        </w:rPr>
        <w:t>Fax:  518-292-5884</w:t>
      </w:r>
    </w:p>
    <w:p w14:paraId="4D89B349" w14:textId="77777777" w:rsidR="009226F7" w:rsidRPr="000A0BB4" w:rsidRDefault="009226F7" w:rsidP="009226F7">
      <w:pPr>
        <w:tabs>
          <w:tab w:val="left" w:pos="720"/>
          <w:tab w:val="left" w:pos="1080"/>
          <w:tab w:val="left" w:pos="1620"/>
        </w:tabs>
        <w:ind w:left="288"/>
        <w:jc w:val="both"/>
        <w:rPr>
          <w:sz w:val="20"/>
        </w:rPr>
      </w:pPr>
      <w:r w:rsidRPr="000A0BB4">
        <w:rPr>
          <w:sz w:val="20"/>
        </w:rPr>
        <w:t xml:space="preserve">email: </w:t>
      </w:r>
      <w:hyperlink r:id="rId36" w:history="1">
        <w:r w:rsidRPr="000A0BB4">
          <w:rPr>
            <w:rStyle w:val="Hyperlink"/>
            <w:sz w:val="20"/>
          </w:rPr>
          <w:t>opa@esd.ny.gov</w:t>
        </w:r>
      </w:hyperlink>
    </w:p>
    <w:p w14:paraId="36AFCAEA" w14:textId="77777777" w:rsidR="009226F7" w:rsidRPr="000A0BB4" w:rsidRDefault="009226F7" w:rsidP="009226F7">
      <w:pPr>
        <w:tabs>
          <w:tab w:val="left" w:pos="720"/>
          <w:tab w:val="left" w:pos="1080"/>
          <w:tab w:val="left" w:pos="1620"/>
        </w:tabs>
        <w:ind w:left="288"/>
        <w:jc w:val="both"/>
        <w:rPr>
          <w:noProof/>
          <w:sz w:val="20"/>
        </w:rPr>
      </w:pPr>
    </w:p>
    <w:p w14:paraId="11085338" w14:textId="77777777" w:rsidR="009226F7" w:rsidRPr="000A0BB4" w:rsidRDefault="009226F7" w:rsidP="009226F7">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076D4784" w14:textId="77777777" w:rsidR="009226F7" w:rsidRPr="000A0BB4" w:rsidRDefault="009226F7" w:rsidP="009226F7">
      <w:pPr>
        <w:tabs>
          <w:tab w:val="left" w:pos="720"/>
          <w:tab w:val="left" w:pos="1080"/>
          <w:tab w:val="left" w:pos="1620"/>
        </w:tabs>
        <w:jc w:val="both"/>
        <w:rPr>
          <w:noProof/>
          <w:sz w:val="20"/>
        </w:rPr>
      </w:pPr>
    </w:p>
    <w:p w14:paraId="065D40F7" w14:textId="77777777" w:rsidR="009226F7" w:rsidRPr="000A0BB4" w:rsidRDefault="009226F7" w:rsidP="009226F7">
      <w:pPr>
        <w:tabs>
          <w:tab w:val="left" w:pos="720"/>
          <w:tab w:val="left" w:pos="1350"/>
          <w:tab w:val="left" w:pos="1620"/>
        </w:tabs>
        <w:ind w:left="288"/>
        <w:rPr>
          <w:noProof/>
          <w:sz w:val="20"/>
        </w:rPr>
      </w:pPr>
      <w:r w:rsidRPr="000A0BB4">
        <w:rPr>
          <w:noProof/>
          <w:sz w:val="20"/>
        </w:rPr>
        <w:t>NYS Department of Economic Development</w:t>
      </w:r>
    </w:p>
    <w:p w14:paraId="4291E513" w14:textId="77777777" w:rsidR="009226F7" w:rsidRPr="000A0BB4" w:rsidRDefault="009226F7" w:rsidP="009226F7">
      <w:pPr>
        <w:tabs>
          <w:tab w:val="left" w:pos="720"/>
          <w:tab w:val="left" w:pos="1350"/>
          <w:tab w:val="left" w:pos="1620"/>
        </w:tabs>
        <w:ind w:left="288"/>
        <w:rPr>
          <w:noProof/>
          <w:sz w:val="20"/>
        </w:rPr>
      </w:pPr>
      <w:r w:rsidRPr="000A0BB4">
        <w:rPr>
          <w:noProof/>
          <w:sz w:val="20"/>
        </w:rPr>
        <w:t>Division of Minority and Women's Business Development</w:t>
      </w:r>
    </w:p>
    <w:p w14:paraId="720DDD38" w14:textId="77777777" w:rsidR="009226F7" w:rsidRPr="000A0BB4" w:rsidRDefault="009226F7" w:rsidP="009226F7">
      <w:pPr>
        <w:pStyle w:val="Default"/>
        <w:ind w:left="288"/>
        <w:rPr>
          <w:color w:val="auto"/>
          <w:sz w:val="20"/>
          <w:szCs w:val="20"/>
        </w:rPr>
      </w:pPr>
      <w:r w:rsidRPr="000A0BB4">
        <w:rPr>
          <w:color w:val="auto"/>
          <w:sz w:val="20"/>
          <w:szCs w:val="20"/>
        </w:rPr>
        <w:t>633 Third Avenue</w:t>
      </w:r>
    </w:p>
    <w:p w14:paraId="18ECACF3" w14:textId="77777777" w:rsidR="009226F7" w:rsidRPr="000A0BB4" w:rsidRDefault="009226F7" w:rsidP="009226F7">
      <w:pPr>
        <w:pStyle w:val="Default"/>
        <w:ind w:left="288"/>
        <w:rPr>
          <w:color w:val="auto"/>
          <w:sz w:val="20"/>
          <w:szCs w:val="20"/>
        </w:rPr>
      </w:pPr>
      <w:r w:rsidRPr="000A0BB4">
        <w:rPr>
          <w:color w:val="auto"/>
          <w:sz w:val="20"/>
          <w:szCs w:val="20"/>
        </w:rPr>
        <w:t>New York, NY 10017</w:t>
      </w:r>
    </w:p>
    <w:p w14:paraId="4AB3A6A4" w14:textId="77777777" w:rsidR="009226F7" w:rsidRPr="000A0BB4" w:rsidRDefault="009226F7" w:rsidP="009226F7">
      <w:pPr>
        <w:pStyle w:val="Default"/>
        <w:ind w:left="288"/>
        <w:rPr>
          <w:color w:val="auto"/>
          <w:sz w:val="20"/>
          <w:szCs w:val="20"/>
        </w:rPr>
      </w:pPr>
      <w:r w:rsidRPr="000A0BB4">
        <w:rPr>
          <w:color w:val="auto"/>
          <w:sz w:val="20"/>
          <w:szCs w:val="20"/>
        </w:rPr>
        <w:t>212-803-2414</w:t>
      </w:r>
    </w:p>
    <w:p w14:paraId="690CBC8A" w14:textId="77777777" w:rsidR="009226F7" w:rsidRPr="000A0BB4" w:rsidRDefault="009226F7" w:rsidP="009226F7">
      <w:pPr>
        <w:pStyle w:val="Default"/>
        <w:ind w:left="288"/>
        <w:rPr>
          <w:color w:val="auto"/>
          <w:sz w:val="20"/>
          <w:szCs w:val="20"/>
        </w:rPr>
      </w:pPr>
      <w:r w:rsidRPr="000A0BB4">
        <w:rPr>
          <w:color w:val="auto"/>
          <w:sz w:val="20"/>
          <w:szCs w:val="20"/>
        </w:rPr>
        <w:t xml:space="preserve">email: </w:t>
      </w:r>
      <w:hyperlink r:id="rId37" w:history="1">
        <w:r w:rsidRPr="000A0BB4">
          <w:rPr>
            <w:rStyle w:val="Hyperlink"/>
            <w:color w:val="auto"/>
            <w:sz w:val="20"/>
            <w:szCs w:val="20"/>
          </w:rPr>
          <w:t>mwbecertification@esd.ny.gov</w:t>
        </w:r>
      </w:hyperlink>
    </w:p>
    <w:p w14:paraId="28A9E79B" w14:textId="77777777" w:rsidR="009226F7" w:rsidRPr="000A0BB4" w:rsidRDefault="0000628F" w:rsidP="009226F7">
      <w:pPr>
        <w:tabs>
          <w:tab w:val="left" w:pos="720"/>
          <w:tab w:val="left" w:pos="1080"/>
          <w:tab w:val="left" w:pos="1620"/>
        </w:tabs>
        <w:ind w:left="288"/>
        <w:jc w:val="both"/>
        <w:rPr>
          <w:sz w:val="20"/>
        </w:rPr>
      </w:pPr>
      <w:hyperlink r:id="rId38" w:history="1">
        <w:r w:rsidR="00E611A4">
          <w:rPr>
            <w:rStyle w:val="Hyperlink"/>
            <w:sz w:val="20"/>
          </w:rPr>
          <w:t>MWBE Directory</w:t>
        </w:r>
      </w:hyperlink>
    </w:p>
    <w:p w14:paraId="1926E740" w14:textId="77777777" w:rsidR="009226F7" w:rsidRPr="000A0BB4" w:rsidRDefault="009226F7" w:rsidP="009226F7">
      <w:pPr>
        <w:tabs>
          <w:tab w:val="left" w:pos="720"/>
          <w:tab w:val="left" w:pos="1080"/>
          <w:tab w:val="left" w:pos="1620"/>
        </w:tabs>
        <w:jc w:val="both"/>
        <w:rPr>
          <w:noProof/>
          <w:color w:val="000000"/>
          <w:sz w:val="20"/>
        </w:rPr>
      </w:pPr>
    </w:p>
    <w:p w14:paraId="04822FBC"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116DFC97" w14:textId="77777777" w:rsidR="009226F7" w:rsidRPr="000A0BB4" w:rsidRDefault="009226F7" w:rsidP="009226F7">
      <w:pPr>
        <w:tabs>
          <w:tab w:val="left" w:pos="720"/>
          <w:tab w:val="left" w:pos="1080"/>
          <w:tab w:val="left" w:pos="1620"/>
        </w:tabs>
        <w:jc w:val="both"/>
        <w:rPr>
          <w:noProof/>
          <w:color w:val="000000"/>
          <w:sz w:val="20"/>
        </w:rPr>
      </w:pPr>
    </w:p>
    <w:p w14:paraId="437FF6A9"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F268804" w14:textId="77777777" w:rsidR="009226F7" w:rsidRPr="000A0BB4" w:rsidRDefault="009226F7" w:rsidP="009226F7">
      <w:pPr>
        <w:tabs>
          <w:tab w:val="left" w:pos="720"/>
          <w:tab w:val="left" w:pos="1080"/>
          <w:tab w:val="left" w:pos="1620"/>
        </w:tabs>
        <w:jc w:val="both"/>
        <w:rPr>
          <w:noProof/>
          <w:color w:val="000000"/>
          <w:sz w:val="20"/>
        </w:rPr>
      </w:pPr>
    </w:p>
    <w:p w14:paraId="243CB408"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47D361AF" w14:textId="77777777" w:rsidR="009226F7" w:rsidRPr="000A0BB4" w:rsidRDefault="009226F7" w:rsidP="009226F7">
      <w:pPr>
        <w:tabs>
          <w:tab w:val="left" w:pos="720"/>
          <w:tab w:val="left" w:pos="1080"/>
          <w:tab w:val="left" w:pos="1620"/>
        </w:tabs>
        <w:jc w:val="both"/>
        <w:rPr>
          <w:noProof/>
          <w:color w:val="000000"/>
          <w:sz w:val="20"/>
        </w:rPr>
      </w:pPr>
    </w:p>
    <w:p w14:paraId="13575B0E"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94CF1D1" w14:textId="77777777" w:rsidR="009226F7" w:rsidRPr="000A0BB4" w:rsidRDefault="009226F7" w:rsidP="009226F7">
      <w:pPr>
        <w:tabs>
          <w:tab w:val="left" w:pos="720"/>
          <w:tab w:val="left" w:pos="1080"/>
          <w:tab w:val="left" w:pos="1620"/>
        </w:tabs>
        <w:jc w:val="both"/>
        <w:rPr>
          <w:noProof/>
          <w:color w:val="000000"/>
          <w:sz w:val="20"/>
        </w:rPr>
      </w:pPr>
    </w:p>
    <w:p w14:paraId="37E5AE93" w14:textId="77777777" w:rsidR="009226F7" w:rsidRPr="000A0BB4" w:rsidRDefault="009226F7" w:rsidP="009226F7">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01671A78" w14:textId="77777777" w:rsidR="009226F7" w:rsidRPr="000A0BB4" w:rsidRDefault="009226F7" w:rsidP="009226F7">
      <w:pPr>
        <w:tabs>
          <w:tab w:val="left" w:pos="720"/>
          <w:tab w:val="left" w:pos="1080"/>
          <w:tab w:val="left" w:pos="1620"/>
        </w:tabs>
        <w:jc w:val="both"/>
        <w:rPr>
          <w:b/>
          <w:noProof/>
          <w:color w:val="000000"/>
          <w:sz w:val="20"/>
        </w:rPr>
      </w:pPr>
    </w:p>
    <w:p w14:paraId="6B6F11A2" w14:textId="77777777" w:rsidR="009226F7" w:rsidRPr="000A0BB4" w:rsidRDefault="009226F7" w:rsidP="009226F7">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1F045BDB" w14:textId="77777777" w:rsidR="009226F7" w:rsidRPr="000A0BB4" w:rsidRDefault="009226F7" w:rsidP="009226F7">
      <w:pPr>
        <w:tabs>
          <w:tab w:val="left" w:pos="720"/>
        </w:tabs>
        <w:jc w:val="both"/>
        <w:rPr>
          <w:noProof/>
          <w:color w:val="000000"/>
          <w:sz w:val="20"/>
        </w:rPr>
      </w:pPr>
    </w:p>
    <w:p w14:paraId="0544A413" w14:textId="77777777" w:rsidR="009226F7" w:rsidRPr="000A0BB4" w:rsidRDefault="009226F7" w:rsidP="009226F7">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35571344" w14:textId="77777777" w:rsidR="009226F7" w:rsidRPr="000A0BB4" w:rsidRDefault="009226F7" w:rsidP="009226F7">
      <w:pPr>
        <w:pStyle w:val="Header"/>
        <w:tabs>
          <w:tab w:val="left" w:pos="720"/>
        </w:tabs>
        <w:jc w:val="both"/>
        <w:rPr>
          <w:color w:val="000000"/>
          <w:sz w:val="20"/>
        </w:rPr>
      </w:pPr>
    </w:p>
    <w:p w14:paraId="688AF18A" w14:textId="77777777" w:rsidR="009226F7" w:rsidRPr="000A0BB4" w:rsidRDefault="009226F7" w:rsidP="009226F7">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3561332B" w14:textId="77777777" w:rsidR="009226F7" w:rsidRPr="000A0BB4" w:rsidRDefault="009226F7" w:rsidP="009226F7">
      <w:pPr>
        <w:tabs>
          <w:tab w:val="left" w:pos="450"/>
          <w:tab w:val="left" w:pos="720"/>
        </w:tabs>
        <w:autoSpaceDE w:val="0"/>
        <w:autoSpaceDN w:val="0"/>
        <w:adjustRightInd w:val="0"/>
        <w:jc w:val="both"/>
        <w:rPr>
          <w:b/>
          <w:color w:val="000000"/>
          <w:sz w:val="20"/>
        </w:rPr>
      </w:pPr>
    </w:p>
    <w:p w14:paraId="6CF4D202" w14:textId="77777777" w:rsidR="009226F7" w:rsidRPr="000A0BB4" w:rsidRDefault="009226F7" w:rsidP="009226F7">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07298B52" w14:textId="77777777" w:rsidR="009226F7" w:rsidRPr="000A0BB4" w:rsidRDefault="009226F7" w:rsidP="009226F7">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5FD26E2D" w14:textId="77777777" w:rsidR="009226F7" w:rsidRPr="000A0BB4" w:rsidRDefault="009226F7" w:rsidP="009226F7">
      <w:pPr>
        <w:tabs>
          <w:tab w:val="left" w:pos="450"/>
          <w:tab w:val="left" w:pos="720"/>
        </w:tabs>
        <w:autoSpaceDE w:val="0"/>
        <w:autoSpaceDN w:val="0"/>
        <w:adjustRightInd w:val="0"/>
        <w:jc w:val="both"/>
        <w:rPr>
          <w:color w:val="000000"/>
          <w:sz w:val="20"/>
        </w:rPr>
      </w:pPr>
    </w:p>
    <w:p w14:paraId="26D9A6B1" w14:textId="77777777" w:rsidR="009226F7" w:rsidRPr="000A0BB4" w:rsidRDefault="009226F7" w:rsidP="009226F7">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06DC8ED3" w14:textId="77777777" w:rsidR="009226F7" w:rsidRPr="000A0BB4" w:rsidRDefault="009226F7" w:rsidP="009226F7">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565FE2CF" w14:textId="77777777" w:rsidR="009226F7" w:rsidRPr="000A0BB4" w:rsidRDefault="009226F7" w:rsidP="009226F7">
      <w:pPr>
        <w:tabs>
          <w:tab w:val="left" w:pos="720"/>
        </w:tabs>
        <w:autoSpaceDE w:val="0"/>
        <w:autoSpaceDN w:val="0"/>
        <w:adjustRightInd w:val="0"/>
        <w:jc w:val="both"/>
        <w:rPr>
          <w:color w:val="000000"/>
          <w:sz w:val="20"/>
        </w:rPr>
      </w:pPr>
    </w:p>
    <w:p w14:paraId="378CF4D8" w14:textId="77777777" w:rsidR="009226F7" w:rsidRPr="000A0BB4" w:rsidRDefault="009226F7" w:rsidP="009226F7">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w:t>
      </w:r>
      <w:hyperlink r:id="rId39" w:history="1">
        <w:r w:rsidRPr="00E611A4">
          <w:rPr>
            <w:rStyle w:val="Hyperlink"/>
            <w:rFonts w:eastAsia="Calibri"/>
            <w:sz w:val="20"/>
          </w:rPr>
          <w:t>Prohibited Entities List</w:t>
        </w:r>
      </w:hyperlink>
      <w:r w:rsidR="00E611A4">
        <w:rPr>
          <w:rFonts w:eastAsia="Calibri"/>
          <w:sz w:val="20"/>
        </w:rPr>
        <w:t>”).</w:t>
      </w:r>
      <w:r w:rsidRPr="000A0BB4">
        <w:rPr>
          <w:rFonts w:eastAsia="Calibri"/>
          <w:sz w:val="20"/>
        </w:rPr>
        <w:t xml:space="preserve"> </w:t>
      </w:r>
    </w:p>
    <w:p w14:paraId="3599CD8C" w14:textId="77777777" w:rsidR="009226F7" w:rsidRPr="000A0BB4" w:rsidRDefault="009226F7" w:rsidP="009226F7">
      <w:pPr>
        <w:autoSpaceDE w:val="0"/>
        <w:autoSpaceDN w:val="0"/>
        <w:jc w:val="both"/>
        <w:rPr>
          <w:rFonts w:eastAsia="Calibri"/>
          <w:sz w:val="20"/>
        </w:rPr>
      </w:pPr>
    </w:p>
    <w:p w14:paraId="686F4DD9" w14:textId="77777777" w:rsidR="009226F7" w:rsidRPr="000A0BB4" w:rsidRDefault="009226F7" w:rsidP="009226F7">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110A5D72" w14:textId="77777777" w:rsidR="009226F7" w:rsidRPr="000A0BB4" w:rsidRDefault="009226F7" w:rsidP="009226F7">
      <w:pPr>
        <w:autoSpaceDE w:val="0"/>
        <w:autoSpaceDN w:val="0"/>
        <w:jc w:val="both"/>
        <w:rPr>
          <w:rFonts w:eastAsia="Calibri"/>
          <w:sz w:val="20"/>
        </w:rPr>
      </w:pPr>
    </w:p>
    <w:p w14:paraId="55AF8932" w14:textId="77777777" w:rsidR="009226F7" w:rsidRPr="000A0BB4" w:rsidRDefault="009226F7" w:rsidP="009226F7">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A2F3880" w14:textId="77777777" w:rsidR="009226F7" w:rsidRPr="000A0BB4" w:rsidRDefault="009226F7" w:rsidP="009226F7">
      <w:pPr>
        <w:jc w:val="both"/>
        <w:rPr>
          <w:rFonts w:eastAsia="Calibri"/>
          <w:color w:val="000000"/>
          <w:sz w:val="20"/>
        </w:rPr>
      </w:pPr>
    </w:p>
    <w:p w14:paraId="10977193" w14:textId="77777777" w:rsidR="009226F7" w:rsidRPr="000A0BB4" w:rsidRDefault="009226F7" w:rsidP="00CF15A5">
      <w:pPr>
        <w:jc w:val="both"/>
        <w:rPr>
          <w:color w:val="00000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1CECDD89" w14:textId="77777777" w:rsidR="009226F7" w:rsidRPr="00CB22C2" w:rsidRDefault="009226F7" w:rsidP="009226F7">
      <w:pPr>
        <w:tabs>
          <w:tab w:val="left" w:pos="720"/>
        </w:tabs>
        <w:autoSpaceDE w:val="0"/>
        <w:autoSpaceDN w:val="0"/>
        <w:adjustRightInd w:val="0"/>
        <w:jc w:val="both"/>
        <w:rPr>
          <w:color w:val="000000"/>
          <w:sz w:val="20"/>
        </w:rPr>
      </w:pPr>
    </w:p>
    <w:p w14:paraId="45FB8F09" w14:textId="77777777" w:rsidR="009226F7" w:rsidRPr="00CB22C2" w:rsidRDefault="009226F7" w:rsidP="009226F7">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5EAB23EF" w14:textId="77777777" w:rsidR="00022EF7" w:rsidRDefault="00022EF7" w:rsidP="00022EF7">
      <w:pPr>
        <w:pStyle w:val="Header"/>
        <w:tabs>
          <w:tab w:val="clear" w:pos="4320"/>
          <w:tab w:val="clear" w:pos="8640"/>
        </w:tabs>
        <w:rPr>
          <w:noProof/>
          <w:sz w:val="19"/>
          <w:szCs w:val="19"/>
        </w:rPr>
        <w:sectPr w:rsidR="00022EF7" w:rsidSect="00B53502">
          <w:footerReference w:type="default" r:id="rId40"/>
          <w:pgSz w:w="12240" w:h="15840" w:code="1"/>
          <w:pgMar w:top="720" w:right="720" w:bottom="720" w:left="720" w:header="432" w:footer="432" w:gutter="0"/>
          <w:pgNumType w:start="1"/>
          <w:cols w:num="2" w:sep="1" w:space="288"/>
        </w:sectPr>
      </w:pPr>
    </w:p>
    <w:p w14:paraId="668E7598" w14:textId="77777777" w:rsidR="00022EF7" w:rsidRDefault="00022EF7" w:rsidP="00022EF7">
      <w:pPr>
        <w:pStyle w:val="Header"/>
        <w:tabs>
          <w:tab w:val="clear" w:pos="4320"/>
          <w:tab w:val="clear" w:pos="8640"/>
        </w:tabs>
        <w:rPr>
          <w:noProof/>
          <w:sz w:val="19"/>
          <w:szCs w:val="19"/>
        </w:rPr>
      </w:pPr>
    </w:p>
    <w:p w14:paraId="02422608" w14:textId="77777777" w:rsidR="00022EF7" w:rsidRDefault="00022EF7" w:rsidP="00022EF7">
      <w:pPr>
        <w:rPr>
          <w:spacing w:val="-3"/>
          <w:sz w:val="17"/>
          <w:szCs w:val="17"/>
        </w:rPr>
        <w:sectPr w:rsidR="00022EF7" w:rsidSect="004D7CD4">
          <w:footerReference w:type="even" r:id="rId41"/>
          <w:footerReference w:type="default" r:id="rId42"/>
          <w:type w:val="continuous"/>
          <w:pgSz w:w="12240" w:h="15840"/>
          <w:pgMar w:top="720" w:right="720" w:bottom="360" w:left="720" w:header="0" w:footer="360" w:gutter="0"/>
          <w:cols w:num="2" w:space="720"/>
          <w:noEndnote/>
        </w:sectPr>
      </w:pPr>
    </w:p>
    <w:p w14:paraId="3EB9C444" w14:textId="77777777" w:rsidR="00B063DB" w:rsidRPr="00FD7844" w:rsidRDefault="00B063DB" w:rsidP="00FD7844">
      <w:pPr>
        <w:pStyle w:val="Heading2"/>
        <w:jc w:val="center"/>
        <w:rPr>
          <w:u w:val="none"/>
        </w:rPr>
      </w:pPr>
      <w:r w:rsidRPr="00FD7844">
        <w:rPr>
          <w:u w:val="none"/>
        </w:rPr>
        <w:t>APPENDIX A-1 G</w:t>
      </w:r>
    </w:p>
    <w:p w14:paraId="77AB49DB" w14:textId="77777777" w:rsidR="00B063DB" w:rsidRPr="008040B1" w:rsidRDefault="00B063DB" w:rsidP="00B063DB">
      <w:pPr>
        <w:tabs>
          <w:tab w:val="center" w:pos="5040"/>
        </w:tabs>
        <w:suppressAutoHyphens/>
        <w:jc w:val="center"/>
        <w:rPr>
          <w:rFonts w:ascii="Arial" w:hAnsi="Arial" w:cs="Arial"/>
          <w:color w:val="000000"/>
          <w:sz w:val="20"/>
          <w:szCs w:val="22"/>
        </w:rPr>
      </w:pPr>
    </w:p>
    <w:p w14:paraId="013D4FA6" w14:textId="77777777" w:rsidR="00B063DB" w:rsidRDefault="00B063DB" w:rsidP="00FD7844">
      <w:r w:rsidRPr="008040B1">
        <w:t>General</w:t>
      </w:r>
    </w:p>
    <w:p w14:paraId="282534CD" w14:textId="77777777" w:rsidR="00FD7844" w:rsidRPr="008040B1" w:rsidRDefault="00FD7844" w:rsidP="00FD7844"/>
    <w:p w14:paraId="3667575E" w14:textId="77777777" w:rsidR="00B063DB" w:rsidRPr="008040B1" w:rsidRDefault="00B063DB" w:rsidP="00B063DB">
      <w:pPr>
        <w:numPr>
          <w:ilvl w:val="0"/>
          <w:numId w:val="28"/>
        </w:numPr>
        <w:tabs>
          <w:tab w:val="left" w:pos="-540"/>
        </w:tabs>
        <w:suppressAutoHyphens/>
        <w:spacing w:after="120"/>
        <w:jc w:val="both"/>
        <w:rPr>
          <w:rFonts w:ascii="Arial" w:hAnsi="Arial" w:cs="Arial"/>
          <w:color w:val="000000"/>
          <w:sz w:val="20"/>
          <w:szCs w:val="22"/>
        </w:rPr>
      </w:pPr>
      <w:r w:rsidRPr="008040B1">
        <w:rPr>
          <w:rFonts w:ascii="Arial" w:hAnsi="Arial" w:cs="Arial"/>
          <w:color w:val="000000"/>
          <w:sz w:val="20"/>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358F8DA6" w14:textId="77777777" w:rsidR="00B063DB" w:rsidRPr="008040B1" w:rsidRDefault="00B063DB" w:rsidP="00B063DB">
      <w:pPr>
        <w:numPr>
          <w:ilvl w:val="0"/>
          <w:numId w:val="28"/>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This agreement is subject to applicable Federal and State Laws and regulations and the policies and procedures stipulated in the NYS Education Department Fiscal Guidelines found at http:/www.nysed.gov/cafe/.</w:t>
      </w:r>
    </w:p>
    <w:p w14:paraId="5F39E907" w14:textId="77777777" w:rsidR="00B063DB" w:rsidRPr="008040B1" w:rsidRDefault="00B063DB" w:rsidP="00B063DB">
      <w:pPr>
        <w:numPr>
          <w:ilvl w:val="0"/>
          <w:numId w:val="28"/>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BAD9592" w14:textId="77777777" w:rsidR="00B063DB" w:rsidRPr="008040B1" w:rsidRDefault="00B063DB" w:rsidP="00B063DB">
      <w:pPr>
        <w:numPr>
          <w:ilvl w:val="0"/>
          <w:numId w:val="28"/>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5D4FEEAF" w14:textId="77777777" w:rsidR="00B063DB" w:rsidRPr="008040B1" w:rsidRDefault="00B063DB" w:rsidP="00B063DB">
      <w:pPr>
        <w:numPr>
          <w:ilvl w:val="1"/>
          <w:numId w:val="28"/>
        </w:numPr>
        <w:spacing w:before="100" w:beforeAutospacing="1" w:after="240"/>
        <w:rPr>
          <w:rFonts w:ascii="Arial" w:hAnsi="Arial" w:cs="Arial"/>
          <w:color w:val="000000"/>
          <w:sz w:val="20"/>
          <w:szCs w:val="22"/>
        </w:rPr>
      </w:pPr>
      <w:r w:rsidRPr="008040B1">
        <w:rPr>
          <w:rFonts w:ascii="Arial" w:hAnsi="Arial" w:cs="Arial"/>
          <w:color w:val="000000"/>
          <w:sz w:val="20"/>
          <w:szCs w:val="22"/>
        </w:rPr>
        <w:t>The amount of the modification is equal to or greater than ten percent of the total value of the contract for contracts of less than five million dollars; or</w:t>
      </w:r>
    </w:p>
    <w:p w14:paraId="5E8497F3" w14:textId="77777777" w:rsidR="00B063DB" w:rsidRPr="008040B1" w:rsidRDefault="00B063DB" w:rsidP="00B063DB">
      <w:pPr>
        <w:numPr>
          <w:ilvl w:val="1"/>
          <w:numId w:val="28"/>
        </w:numPr>
        <w:spacing w:before="100" w:beforeAutospacing="1" w:after="240"/>
        <w:rPr>
          <w:rFonts w:ascii="Arial" w:hAnsi="Arial" w:cs="Arial"/>
          <w:color w:val="000000"/>
          <w:sz w:val="20"/>
          <w:szCs w:val="22"/>
        </w:rPr>
      </w:pPr>
      <w:r w:rsidRPr="008040B1">
        <w:rPr>
          <w:rFonts w:ascii="Arial" w:hAnsi="Arial" w:cs="Arial"/>
          <w:color w:val="000000"/>
          <w:sz w:val="20"/>
          <w:szCs w:val="22"/>
        </w:rPr>
        <w:t xml:space="preserve">The amount of the modification is equal to or greater than five percent of the total value of the contract for contracts of more than five million dollars. </w:t>
      </w:r>
    </w:p>
    <w:p w14:paraId="1FC62018" w14:textId="77777777" w:rsidR="00B063DB" w:rsidRPr="008040B1" w:rsidRDefault="00B063DB" w:rsidP="00B063DB">
      <w:pPr>
        <w:numPr>
          <w:ilvl w:val="0"/>
          <w:numId w:val="28"/>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Funds provided by this contract may not be used to pay any expenses of the State Education Department or any of its employees.</w:t>
      </w:r>
    </w:p>
    <w:p w14:paraId="0EC9F1E4" w14:textId="77777777" w:rsidR="00B063DB" w:rsidRPr="008040B1" w:rsidRDefault="00B063DB" w:rsidP="00B063DB">
      <w:p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Terminations</w:t>
      </w:r>
    </w:p>
    <w:p w14:paraId="74518201" w14:textId="77777777" w:rsidR="00B063DB" w:rsidRPr="008040B1" w:rsidRDefault="00B063DB" w:rsidP="00B063DB">
      <w:pPr>
        <w:numPr>
          <w:ilvl w:val="0"/>
          <w:numId w:val="1"/>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75F559D2" w14:textId="77777777" w:rsidR="00B063DB" w:rsidRPr="008040B1" w:rsidRDefault="00B063DB" w:rsidP="00B063DB">
      <w:pPr>
        <w:spacing w:after="120"/>
        <w:rPr>
          <w:rFonts w:ascii="Arial" w:hAnsi="Arial" w:cs="Arial"/>
          <w:color w:val="000000"/>
          <w:sz w:val="20"/>
          <w:szCs w:val="22"/>
        </w:rPr>
      </w:pPr>
      <w:r w:rsidRPr="008040B1">
        <w:rPr>
          <w:rFonts w:ascii="Arial" w:hAnsi="Arial" w:cs="Arial"/>
          <w:color w:val="000000"/>
          <w:sz w:val="20"/>
          <w:szCs w:val="22"/>
        </w:rPr>
        <w:t>Responsibility Provisions</w:t>
      </w:r>
    </w:p>
    <w:p w14:paraId="6083B80F" w14:textId="77777777" w:rsidR="00B063DB" w:rsidRPr="008040B1" w:rsidRDefault="00B063DB" w:rsidP="00B063DB">
      <w:pPr>
        <w:pStyle w:val="ListParagraph"/>
        <w:tabs>
          <w:tab w:val="left" w:pos="360"/>
        </w:tabs>
        <w:ind w:left="0"/>
        <w:jc w:val="both"/>
        <w:rPr>
          <w:rFonts w:ascii="Arial" w:hAnsi="Arial" w:cs="Arial"/>
          <w:color w:val="000000"/>
          <w:szCs w:val="22"/>
        </w:rPr>
      </w:pPr>
      <w:r w:rsidRPr="008040B1">
        <w:rPr>
          <w:rFonts w:ascii="Arial" w:hAnsi="Arial" w:cs="Arial"/>
          <w:color w:val="000000"/>
          <w:szCs w:val="22"/>
        </w:rPr>
        <w:t xml:space="preserve">A. </w:t>
      </w:r>
      <w:r w:rsidRPr="008040B1">
        <w:rPr>
          <w:rFonts w:ascii="Arial" w:hAnsi="Arial" w:cs="Arial"/>
          <w:color w:val="000000"/>
          <w:szCs w:val="22"/>
        </w:rPr>
        <w:tab/>
        <w:t>General Responsibility Language</w:t>
      </w:r>
    </w:p>
    <w:p w14:paraId="38391182" w14:textId="77777777" w:rsidR="00B063DB" w:rsidRPr="008040B1" w:rsidRDefault="00B063DB" w:rsidP="00B063DB">
      <w:pPr>
        <w:pStyle w:val="ListParagraph"/>
        <w:ind w:left="360"/>
        <w:jc w:val="both"/>
        <w:rPr>
          <w:rFonts w:ascii="Arial" w:hAnsi="Arial" w:cs="Arial"/>
          <w:color w:val="000000"/>
          <w:szCs w:val="22"/>
        </w:rPr>
      </w:pPr>
      <w:r w:rsidRPr="008040B1">
        <w:rPr>
          <w:rFonts w:ascii="Arial" w:hAnsi="Arial" w:cs="Arial"/>
          <w:color w:val="000000"/>
          <w:szCs w:val="22"/>
        </w:rPr>
        <w:t xml:space="preserve">The Contractor shall at all times during the Contract term remain responsible. The Contractor agrees, if requested by the Commissioner of Education or his or her designee, to present evidence of its continuing legal authority to do business in </w:t>
      </w:r>
      <w:smartTag w:uri="urn:schemas-microsoft-com:office:smarttags" w:element="place">
        <w:smartTag w:uri="urn:schemas-microsoft-com:office:smarttags" w:element="country-region">
          <w:r w:rsidRPr="008040B1">
            <w:rPr>
              <w:rFonts w:ascii="Arial" w:hAnsi="Arial" w:cs="Arial"/>
              <w:color w:val="000000"/>
              <w:szCs w:val="22"/>
            </w:rPr>
            <w:t>New York</w:t>
          </w:r>
        </w:smartTag>
        <w:r w:rsidRPr="008040B1">
          <w:rPr>
            <w:rFonts w:ascii="Arial" w:hAnsi="Arial" w:cs="Arial"/>
            <w:color w:val="000000"/>
            <w:szCs w:val="22"/>
          </w:rPr>
          <w:t xml:space="preserve"> </w:t>
        </w:r>
        <w:smartTag w:uri="urn:schemas-microsoft-com:office:smarttags" w:element="PlaceType">
          <w:r w:rsidRPr="008040B1">
            <w:rPr>
              <w:rFonts w:ascii="Arial" w:hAnsi="Arial" w:cs="Arial"/>
              <w:color w:val="000000"/>
              <w:szCs w:val="22"/>
            </w:rPr>
            <w:t>State</w:t>
          </w:r>
        </w:smartTag>
      </w:smartTag>
      <w:r w:rsidRPr="008040B1">
        <w:rPr>
          <w:rFonts w:ascii="Arial" w:hAnsi="Arial" w:cs="Arial"/>
          <w:color w:val="000000"/>
          <w:szCs w:val="22"/>
        </w:rPr>
        <w:t>, integrity, experience, ability, prior performance, and organizational and financial capacity.</w:t>
      </w:r>
    </w:p>
    <w:p w14:paraId="00617DF3" w14:textId="77777777" w:rsidR="00B063DB" w:rsidRPr="008040B1" w:rsidRDefault="00B063DB" w:rsidP="00B063DB">
      <w:pPr>
        <w:pStyle w:val="ListParagraph"/>
        <w:jc w:val="both"/>
        <w:rPr>
          <w:rFonts w:ascii="Arial" w:hAnsi="Arial" w:cs="Arial"/>
          <w:color w:val="000000"/>
          <w:szCs w:val="22"/>
        </w:rPr>
      </w:pPr>
    </w:p>
    <w:p w14:paraId="37297EF6" w14:textId="77777777" w:rsidR="00B063DB" w:rsidRPr="008040B1" w:rsidRDefault="00B063DB" w:rsidP="00B063DB">
      <w:pPr>
        <w:pStyle w:val="ListParagraph"/>
        <w:tabs>
          <w:tab w:val="left" w:pos="360"/>
        </w:tabs>
        <w:ind w:left="0"/>
        <w:jc w:val="both"/>
        <w:rPr>
          <w:rFonts w:ascii="Arial" w:hAnsi="Arial" w:cs="Arial"/>
          <w:color w:val="000000"/>
          <w:szCs w:val="22"/>
        </w:rPr>
      </w:pPr>
      <w:r w:rsidRPr="008040B1">
        <w:rPr>
          <w:rFonts w:ascii="Arial" w:hAnsi="Arial" w:cs="Arial"/>
          <w:color w:val="000000"/>
          <w:szCs w:val="22"/>
        </w:rPr>
        <w:t xml:space="preserve">B. </w:t>
      </w:r>
      <w:r w:rsidRPr="008040B1">
        <w:rPr>
          <w:rFonts w:ascii="Arial" w:hAnsi="Arial" w:cs="Arial"/>
          <w:color w:val="000000"/>
          <w:szCs w:val="22"/>
        </w:rPr>
        <w:tab/>
        <w:t>Suspension of Work (for Non-Responsibility)</w:t>
      </w:r>
    </w:p>
    <w:p w14:paraId="4DF8793C" w14:textId="77777777" w:rsidR="00B063DB" w:rsidRPr="008040B1" w:rsidRDefault="00B063DB" w:rsidP="00B063DB">
      <w:pPr>
        <w:pStyle w:val="ListParagraph"/>
        <w:tabs>
          <w:tab w:val="left" w:pos="360"/>
        </w:tabs>
        <w:ind w:left="360"/>
        <w:jc w:val="both"/>
        <w:rPr>
          <w:rFonts w:ascii="Arial" w:hAnsi="Arial" w:cs="Arial"/>
          <w:color w:val="000000"/>
          <w:szCs w:val="22"/>
        </w:rPr>
      </w:pPr>
      <w:r w:rsidRPr="008040B1">
        <w:rPr>
          <w:rFonts w:ascii="Arial" w:hAnsi="Arial" w:cs="Arial"/>
          <w:color w:val="000000"/>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504FE12A" w14:textId="77777777" w:rsidR="00B063DB" w:rsidRPr="008040B1" w:rsidRDefault="00B063DB" w:rsidP="00B063DB">
      <w:pPr>
        <w:pStyle w:val="ListParagraph"/>
        <w:tabs>
          <w:tab w:val="left" w:pos="360"/>
        </w:tabs>
        <w:ind w:left="360"/>
        <w:jc w:val="both"/>
        <w:rPr>
          <w:rFonts w:ascii="Arial" w:hAnsi="Arial" w:cs="Arial"/>
          <w:color w:val="000000"/>
          <w:szCs w:val="22"/>
        </w:rPr>
      </w:pPr>
    </w:p>
    <w:p w14:paraId="237DF774" w14:textId="77777777" w:rsidR="00B063DB" w:rsidRPr="008040B1" w:rsidRDefault="00B063DB" w:rsidP="00B063DB">
      <w:pPr>
        <w:pStyle w:val="ListParagraph"/>
        <w:tabs>
          <w:tab w:val="left" w:pos="360"/>
        </w:tabs>
        <w:ind w:left="0"/>
        <w:jc w:val="both"/>
        <w:rPr>
          <w:rFonts w:ascii="Arial" w:hAnsi="Arial" w:cs="Arial"/>
          <w:color w:val="000000"/>
          <w:szCs w:val="22"/>
        </w:rPr>
      </w:pPr>
      <w:r w:rsidRPr="008040B1">
        <w:rPr>
          <w:rFonts w:ascii="Arial" w:hAnsi="Arial" w:cs="Arial"/>
          <w:color w:val="000000"/>
          <w:szCs w:val="22"/>
        </w:rPr>
        <w:t xml:space="preserve">C. </w:t>
      </w:r>
      <w:r w:rsidRPr="008040B1">
        <w:rPr>
          <w:rFonts w:ascii="Arial" w:hAnsi="Arial" w:cs="Arial"/>
          <w:color w:val="000000"/>
          <w:szCs w:val="22"/>
        </w:rPr>
        <w:tab/>
        <w:t>Termination (for Non-Responsibility)</w:t>
      </w:r>
    </w:p>
    <w:p w14:paraId="328AE5E6" w14:textId="77777777" w:rsidR="00B063DB" w:rsidRPr="008040B1" w:rsidRDefault="00B063DB" w:rsidP="00B063DB">
      <w:pPr>
        <w:pStyle w:val="ListParagraph"/>
        <w:tabs>
          <w:tab w:val="left" w:pos="360"/>
        </w:tabs>
        <w:ind w:left="360"/>
        <w:jc w:val="both"/>
        <w:rPr>
          <w:rFonts w:ascii="Arial" w:hAnsi="Arial" w:cs="Arial"/>
          <w:color w:val="000000"/>
          <w:szCs w:val="22"/>
        </w:rPr>
      </w:pPr>
      <w:r w:rsidRPr="008040B1">
        <w:rPr>
          <w:rFonts w:ascii="Arial" w:hAnsi="Arial" w:cs="Arial"/>
          <w:color w:val="000000"/>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5A26A58" w14:textId="77777777" w:rsidR="00B063DB" w:rsidRPr="008040B1" w:rsidRDefault="00B063DB" w:rsidP="00B063DB">
      <w:pPr>
        <w:tabs>
          <w:tab w:val="left" w:pos="0"/>
        </w:tabs>
        <w:suppressAutoHyphens/>
        <w:spacing w:after="120"/>
        <w:jc w:val="both"/>
        <w:rPr>
          <w:rFonts w:ascii="Arial" w:hAnsi="Arial" w:cs="Arial"/>
          <w:color w:val="000000"/>
          <w:sz w:val="20"/>
          <w:szCs w:val="22"/>
        </w:rPr>
      </w:pPr>
    </w:p>
    <w:p w14:paraId="12D677E1" w14:textId="77777777" w:rsidR="00B063DB" w:rsidRPr="008040B1" w:rsidRDefault="00B063DB" w:rsidP="00B063DB">
      <w:p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Safeguards for Services and Confidentiality</w:t>
      </w:r>
    </w:p>
    <w:p w14:paraId="48C1B846" w14:textId="77777777" w:rsidR="00B063DB" w:rsidRPr="008040B1" w:rsidRDefault="00B063DB" w:rsidP="00B063DB">
      <w:pPr>
        <w:numPr>
          <w:ilvl w:val="0"/>
          <w:numId w:val="2"/>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AC71E7C" w14:textId="77777777" w:rsidR="00B063DB" w:rsidRPr="008040B1" w:rsidRDefault="00B063DB" w:rsidP="00B063DB">
      <w:pPr>
        <w:pStyle w:val="BodyText3"/>
        <w:tabs>
          <w:tab w:val="left" w:pos="360"/>
        </w:tabs>
        <w:spacing w:after="120"/>
        <w:ind w:left="360" w:hanging="360"/>
        <w:rPr>
          <w:rFonts w:ascii="Arial" w:hAnsi="Arial" w:cs="Arial"/>
          <w:color w:val="000000"/>
          <w:szCs w:val="22"/>
        </w:rPr>
      </w:pPr>
      <w:r w:rsidRPr="008040B1">
        <w:rPr>
          <w:rFonts w:ascii="Arial" w:hAnsi="Arial" w:cs="Arial"/>
          <w:color w:val="000000"/>
          <w:szCs w:val="22"/>
        </w:rPr>
        <w:t>B.</w:t>
      </w:r>
      <w:r w:rsidRPr="008040B1">
        <w:rPr>
          <w:rFonts w:ascii="Arial" w:hAnsi="Arial" w:cs="Arial"/>
          <w:color w:val="000000"/>
          <w:szCs w:val="22"/>
        </w:rPr>
        <w:tab/>
        <w:t xml:space="preserve">All reports of research, studies, publications, workshops, announcements, and other activities funded as a result of this proposal will acknowledge the support provided by the State of </w:t>
      </w:r>
      <w:smartTag w:uri="urn:schemas-microsoft-com:office:smarttags" w:element="State">
        <w:smartTag w:uri="urn:schemas-microsoft-com:office:smarttags" w:element="place">
          <w:r w:rsidRPr="008040B1">
            <w:rPr>
              <w:rFonts w:ascii="Arial" w:hAnsi="Arial" w:cs="Arial"/>
              <w:color w:val="000000"/>
              <w:szCs w:val="22"/>
            </w:rPr>
            <w:t>New York</w:t>
          </w:r>
        </w:smartTag>
      </w:smartTag>
      <w:r w:rsidRPr="008040B1">
        <w:rPr>
          <w:rFonts w:ascii="Arial" w:hAnsi="Arial" w:cs="Arial"/>
          <w:color w:val="000000"/>
          <w:szCs w:val="22"/>
        </w:rPr>
        <w:t>.</w:t>
      </w:r>
    </w:p>
    <w:p w14:paraId="53E958B5" w14:textId="77777777" w:rsidR="00B063DB" w:rsidRPr="008040B1" w:rsidRDefault="00B063DB" w:rsidP="00B063DB">
      <w:pPr>
        <w:pStyle w:val="BodyText3"/>
        <w:tabs>
          <w:tab w:val="left" w:pos="360"/>
        </w:tabs>
        <w:spacing w:after="120"/>
        <w:ind w:left="360" w:hanging="360"/>
        <w:rPr>
          <w:rFonts w:ascii="Arial" w:hAnsi="Arial" w:cs="Arial"/>
          <w:color w:val="000000"/>
          <w:szCs w:val="22"/>
        </w:rPr>
      </w:pPr>
      <w:r w:rsidRPr="008040B1">
        <w:rPr>
          <w:rFonts w:ascii="Arial" w:hAnsi="Arial" w:cs="Arial"/>
          <w:color w:val="000000"/>
          <w:szCs w:val="22"/>
        </w:rPr>
        <w:t>C.</w:t>
      </w:r>
      <w:r w:rsidRPr="008040B1">
        <w:rPr>
          <w:rFonts w:ascii="Arial" w:hAnsi="Arial" w:cs="Arial"/>
          <w:color w:val="000000"/>
          <w:szCs w:val="22"/>
        </w:rPr>
        <w:tab/>
        <w:t>This agreement cannot be modified, amended, or otherwise changed except by a written agreement signed by all parties to this contract.</w:t>
      </w:r>
    </w:p>
    <w:p w14:paraId="39FCF38B" w14:textId="77777777" w:rsidR="00B063DB" w:rsidRPr="008040B1" w:rsidRDefault="00B063DB" w:rsidP="00B063DB">
      <w:pPr>
        <w:tabs>
          <w:tab w:val="left" w:pos="360"/>
        </w:tabs>
        <w:suppressAutoHyphens/>
        <w:spacing w:after="120"/>
        <w:ind w:left="360" w:hanging="360"/>
        <w:jc w:val="both"/>
        <w:rPr>
          <w:rFonts w:ascii="Arial" w:hAnsi="Arial" w:cs="Arial"/>
          <w:color w:val="000000"/>
          <w:sz w:val="20"/>
          <w:szCs w:val="22"/>
        </w:rPr>
      </w:pPr>
      <w:r w:rsidRPr="008040B1">
        <w:rPr>
          <w:rFonts w:ascii="Arial" w:hAnsi="Arial" w:cs="Arial"/>
          <w:color w:val="000000"/>
          <w:sz w:val="20"/>
          <w:szCs w:val="22"/>
        </w:rPr>
        <w:t>D.</w:t>
      </w:r>
      <w:r w:rsidRPr="008040B1">
        <w:rPr>
          <w:rFonts w:ascii="Arial" w:hAnsi="Arial" w:cs="Arial"/>
          <w:color w:val="000000"/>
          <w:sz w:val="20"/>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817E287" w14:textId="77777777" w:rsidR="00B063DB" w:rsidRPr="008040B1" w:rsidRDefault="00B063DB" w:rsidP="00B063DB">
      <w:pPr>
        <w:tabs>
          <w:tab w:val="left" w:pos="360"/>
        </w:tabs>
        <w:suppressAutoHyphens/>
        <w:spacing w:after="120"/>
        <w:ind w:left="360" w:hanging="360"/>
        <w:jc w:val="both"/>
        <w:rPr>
          <w:rFonts w:ascii="Arial" w:hAnsi="Arial" w:cs="Arial"/>
          <w:color w:val="000000"/>
          <w:sz w:val="20"/>
          <w:szCs w:val="22"/>
        </w:rPr>
      </w:pPr>
      <w:r w:rsidRPr="008040B1">
        <w:rPr>
          <w:rFonts w:ascii="Arial" w:hAnsi="Arial" w:cs="Arial"/>
          <w:color w:val="000000"/>
          <w:sz w:val="20"/>
          <w:szCs w:val="22"/>
        </w:rPr>
        <w:t>E.</w:t>
      </w:r>
      <w:r w:rsidRPr="008040B1">
        <w:rPr>
          <w:rFonts w:ascii="Arial" w:hAnsi="Arial" w:cs="Arial"/>
          <w:color w:val="000000"/>
          <w:sz w:val="20"/>
          <w:szCs w:val="22"/>
        </w:rPr>
        <w:tab/>
        <w:t>Expenses for travel, lodging, and subsistence shall be reimbursed in accordance with the policies stipulated in the aforementioned Fiscal guidelines.</w:t>
      </w:r>
    </w:p>
    <w:p w14:paraId="075A3661" w14:textId="77777777" w:rsidR="00B063DB" w:rsidRPr="008040B1" w:rsidRDefault="00B063DB" w:rsidP="00B063DB">
      <w:pPr>
        <w:tabs>
          <w:tab w:val="left" w:pos="360"/>
        </w:tabs>
        <w:suppressAutoHyphens/>
        <w:spacing w:after="120"/>
        <w:ind w:left="360" w:hanging="360"/>
        <w:jc w:val="both"/>
        <w:rPr>
          <w:rFonts w:ascii="Arial" w:hAnsi="Arial" w:cs="Arial"/>
          <w:color w:val="000000"/>
          <w:sz w:val="20"/>
          <w:szCs w:val="22"/>
        </w:rPr>
      </w:pPr>
      <w:r w:rsidRPr="008040B1">
        <w:rPr>
          <w:rFonts w:ascii="Arial" w:hAnsi="Arial" w:cs="Arial"/>
          <w:color w:val="000000"/>
          <w:sz w:val="20"/>
          <w:szCs w:val="22"/>
        </w:rPr>
        <w:t>F.</w:t>
      </w:r>
      <w:r w:rsidRPr="008040B1">
        <w:rPr>
          <w:rFonts w:ascii="Arial" w:hAnsi="Arial" w:cs="Arial"/>
          <w:color w:val="000000"/>
          <w:sz w:val="20"/>
          <w:szCs w:val="22"/>
        </w:rPr>
        <w:tab/>
        <w:t>No fees shall be charged by the Contractor for training provided under this agreement.</w:t>
      </w:r>
    </w:p>
    <w:p w14:paraId="2AE4D8D8" w14:textId="77777777" w:rsidR="00B063DB" w:rsidRPr="008040B1" w:rsidRDefault="00B063DB" w:rsidP="00B063DB">
      <w:pPr>
        <w:tabs>
          <w:tab w:val="left" w:pos="0"/>
          <w:tab w:val="left" w:pos="360"/>
        </w:tabs>
        <w:suppressAutoHyphens/>
        <w:spacing w:after="120"/>
        <w:jc w:val="both"/>
        <w:rPr>
          <w:rFonts w:ascii="Arial" w:hAnsi="Arial" w:cs="Arial"/>
          <w:color w:val="000000"/>
          <w:sz w:val="20"/>
          <w:szCs w:val="22"/>
        </w:rPr>
      </w:pPr>
      <w:r w:rsidRPr="008040B1">
        <w:rPr>
          <w:rFonts w:ascii="Arial" w:hAnsi="Arial" w:cs="Arial"/>
          <w:color w:val="000000"/>
          <w:sz w:val="20"/>
          <w:szCs w:val="22"/>
        </w:rPr>
        <w:t>G.</w:t>
      </w:r>
      <w:r w:rsidRPr="008040B1">
        <w:rPr>
          <w:rFonts w:ascii="Arial" w:hAnsi="Arial" w:cs="Arial"/>
          <w:color w:val="000000"/>
          <w:sz w:val="20"/>
          <w:szCs w:val="22"/>
        </w:rPr>
        <w:tab/>
        <w:t>Nothing herein shall require the State to adopt the curriculum developed pursuant to this agreement.</w:t>
      </w:r>
    </w:p>
    <w:p w14:paraId="285F9363" w14:textId="77777777" w:rsidR="00B063DB" w:rsidRPr="008040B1" w:rsidRDefault="00B063DB" w:rsidP="00B063DB">
      <w:pPr>
        <w:tabs>
          <w:tab w:val="left" w:pos="360"/>
        </w:tabs>
        <w:suppressAutoHyphens/>
        <w:spacing w:after="120"/>
        <w:ind w:left="360" w:hanging="360"/>
        <w:jc w:val="both"/>
        <w:rPr>
          <w:rFonts w:ascii="Arial" w:hAnsi="Arial" w:cs="Arial"/>
          <w:color w:val="000000"/>
          <w:sz w:val="20"/>
          <w:szCs w:val="22"/>
        </w:rPr>
      </w:pPr>
      <w:r w:rsidRPr="008040B1">
        <w:rPr>
          <w:rFonts w:ascii="Arial" w:hAnsi="Arial" w:cs="Arial"/>
          <w:color w:val="000000"/>
          <w:sz w:val="20"/>
          <w:szCs w:val="22"/>
        </w:rPr>
        <w:t>H.</w:t>
      </w:r>
      <w:r w:rsidRPr="008040B1">
        <w:rPr>
          <w:rFonts w:ascii="Arial" w:hAnsi="Arial" w:cs="Arial"/>
          <w:color w:val="000000"/>
          <w:sz w:val="20"/>
          <w:szCs w:val="22"/>
        </w:rPr>
        <w:tab/>
        <w:t xml:space="preserve">All inquiries, requests, and notifications regarding this agreement shall be directed to the Program Contact or Fiscal Contact shown on the Grant Award included as part of this agreement. </w:t>
      </w:r>
    </w:p>
    <w:p w14:paraId="75A60A4A" w14:textId="77777777" w:rsidR="00B063DB" w:rsidRPr="008040B1" w:rsidRDefault="00B063DB" w:rsidP="00B063DB">
      <w:pPr>
        <w:tabs>
          <w:tab w:val="left" w:pos="360"/>
        </w:tabs>
        <w:suppressAutoHyphens/>
        <w:spacing w:after="120"/>
        <w:ind w:left="360" w:hanging="360"/>
        <w:jc w:val="both"/>
        <w:rPr>
          <w:rFonts w:ascii="Arial" w:hAnsi="Arial" w:cs="Arial"/>
          <w:color w:val="000000"/>
          <w:sz w:val="20"/>
          <w:szCs w:val="22"/>
        </w:rPr>
      </w:pPr>
      <w:r w:rsidRPr="008040B1">
        <w:rPr>
          <w:rFonts w:ascii="Arial" w:hAnsi="Arial" w:cs="Arial"/>
          <w:color w:val="000000"/>
          <w:sz w:val="20"/>
          <w:szCs w:val="22"/>
        </w:rPr>
        <w:t>I.</w:t>
      </w:r>
      <w:r w:rsidRPr="008040B1">
        <w:rPr>
          <w:rFonts w:ascii="Arial" w:hAnsi="Arial" w:cs="Arial"/>
          <w:color w:val="000000"/>
          <w:sz w:val="20"/>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7DE5A41A" w14:textId="77777777" w:rsidR="00B063DB" w:rsidRPr="008040B1" w:rsidRDefault="00B063DB" w:rsidP="00B063DB">
      <w:pPr>
        <w:spacing w:after="120"/>
        <w:ind w:left="360" w:hanging="360"/>
        <w:rPr>
          <w:rFonts w:ascii="Arial" w:hAnsi="Arial" w:cs="Arial"/>
          <w:color w:val="000000"/>
          <w:sz w:val="20"/>
        </w:rPr>
      </w:pPr>
      <w:r w:rsidRPr="008040B1">
        <w:rPr>
          <w:rFonts w:ascii="Arial" w:hAnsi="Arial" w:cs="Arial"/>
          <w:color w:val="000000"/>
          <w:sz w:val="20"/>
          <w:szCs w:val="22"/>
        </w:rPr>
        <w:t>J.</w:t>
      </w:r>
      <w:r w:rsidRPr="008040B1">
        <w:rPr>
          <w:rFonts w:ascii="Arial" w:hAnsi="Arial" w:cs="Arial"/>
          <w:color w:val="000000"/>
          <w:sz w:val="20"/>
          <w:szCs w:val="22"/>
        </w:rPr>
        <w:tab/>
        <w:t>The parties to this agreement intend the foregoing writing to be the final, complete, and exclusive expression of all the terms of their agreement.</w:t>
      </w:r>
    </w:p>
    <w:p w14:paraId="6DD576F3" w14:textId="77777777" w:rsidR="00B063DB" w:rsidRPr="008040B1" w:rsidRDefault="00B063DB" w:rsidP="00B063DB">
      <w:pPr>
        <w:widowControl w:val="0"/>
        <w:jc w:val="right"/>
        <w:rPr>
          <w:rFonts w:ascii="Arial" w:hAnsi="Arial" w:cs="Arial"/>
          <w:color w:val="000000"/>
          <w:sz w:val="20"/>
        </w:rPr>
      </w:pPr>
      <w:r w:rsidRPr="008040B1">
        <w:rPr>
          <w:rFonts w:ascii="Arial" w:hAnsi="Arial" w:cs="Arial"/>
          <w:snapToGrid w:val="0"/>
          <w:color w:val="000000"/>
          <w:sz w:val="20"/>
        </w:rPr>
        <w:t xml:space="preserve">Rev. </w:t>
      </w:r>
      <w:r>
        <w:rPr>
          <w:rFonts w:ascii="Arial" w:hAnsi="Arial" w:cs="Arial"/>
          <w:snapToGrid w:val="0"/>
          <w:color w:val="000000"/>
          <w:sz w:val="20"/>
        </w:rPr>
        <w:t>5/12/14</w:t>
      </w:r>
    </w:p>
    <w:p w14:paraId="31412BB5" w14:textId="77777777" w:rsidR="00184576" w:rsidRPr="0063043F" w:rsidRDefault="00184576" w:rsidP="000909DF">
      <w:pPr>
        <w:tabs>
          <w:tab w:val="left" w:pos="-540"/>
        </w:tabs>
        <w:suppressAutoHyphens/>
        <w:spacing w:after="120"/>
        <w:ind w:left="360"/>
        <w:jc w:val="both"/>
        <w:rPr>
          <w:color w:val="000000"/>
        </w:rPr>
      </w:pPr>
    </w:p>
    <w:sectPr w:rsidR="00184576" w:rsidRPr="0063043F" w:rsidSect="000504CA">
      <w:pgSz w:w="12240" w:h="15840"/>
      <w:pgMar w:top="72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5BB53" w14:textId="77777777" w:rsidR="00D01639" w:rsidRDefault="00D01639">
      <w:r>
        <w:separator/>
      </w:r>
    </w:p>
  </w:endnote>
  <w:endnote w:type="continuationSeparator" w:id="0">
    <w:p w14:paraId="3C798CE2" w14:textId="77777777" w:rsidR="00D01639" w:rsidRDefault="00D0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6076" w14:textId="77777777" w:rsidR="00D01639" w:rsidRDefault="00D01639"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E66A82" w14:textId="77777777" w:rsidR="00D01639" w:rsidRDefault="00D01639" w:rsidP="0067106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9A88" w14:textId="77777777" w:rsidR="00D01639" w:rsidRDefault="00D0163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FE13" w14:textId="77777777" w:rsidR="00D01639" w:rsidRDefault="00D0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515E" w14:textId="77777777" w:rsidR="00D01639" w:rsidRDefault="00D01639" w:rsidP="0067106C">
    <w:pPr>
      <w:pStyle w:val="Footer"/>
      <w:framePr w:wrap="around" w:vAnchor="text" w:hAnchor="margin" w:xAlign="center" w:y="1"/>
      <w:rPr>
        <w:rStyle w:val="PageNumber"/>
      </w:rPr>
    </w:pPr>
  </w:p>
  <w:p w14:paraId="23D13401" w14:textId="1B20448A" w:rsidR="00D01639" w:rsidRDefault="00D01639" w:rsidP="004C6A8B">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00628F">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1877" w14:textId="77777777" w:rsidR="00D01639" w:rsidRDefault="00D01639"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0643A" w14:textId="77777777" w:rsidR="00D01639" w:rsidRDefault="00D01639" w:rsidP="00AA551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437064"/>
      <w:docPartObj>
        <w:docPartGallery w:val="Page Numbers (Bottom of Page)"/>
        <w:docPartUnique/>
      </w:docPartObj>
    </w:sdtPr>
    <w:sdtEndPr>
      <w:rPr>
        <w:noProof/>
      </w:rPr>
    </w:sdtEndPr>
    <w:sdtContent>
      <w:p w14:paraId="286E80DB" w14:textId="7313EFF9" w:rsidR="00B53502" w:rsidRDefault="00B53502">
        <w:pPr>
          <w:pStyle w:val="Footer"/>
          <w:jc w:val="center"/>
        </w:pPr>
        <w:r>
          <w:fldChar w:fldCharType="begin"/>
        </w:r>
        <w:r>
          <w:instrText xml:space="preserve"> PAGE   \* MERGEFORMAT </w:instrText>
        </w:r>
        <w:r>
          <w:fldChar w:fldCharType="separate"/>
        </w:r>
        <w:r w:rsidR="0000628F">
          <w:rPr>
            <w:noProof/>
          </w:rPr>
          <w:t>21</w:t>
        </w:r>
        <w:r>
          <w:rPr>
            <w:noProof/>
          </w:rPr>
          <w:fldChar w:fldCharType="end"/>
        </w:r>
      </w:p>
    </w:sdtContent>
  </w:sdt>
  <w:p w14:paraId="17476740" w14:textId="72F7D335" w:rsidR="00D01639" w:rsidRDefault="00D01639" w:rsidP="004C6A8B">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69F8" w14:textId="77777777" w:rsidR="00D01639" w:rsidRDefault="00D01639">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2537" w14:textId="77777777" w:rsidR="00D01639" w:rsidRPr="008965F8" w:rsidRDefault="00D01639" w:rsidP="007A41CE">
    <w:pPr>
      <w:pStyle w:val="Footer"/>
      <w:ind w:right="360"/>
      <w:jc w:val="right"/>
      <w:rPr>
        <w:rFonts w:ascii="Tw Cen MT" w:hAnsi="Tw Cen MT"/>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C236" w14:textId="77777777" w:rsidR="00D01639" w:rsidRPr="005D7421" w:rsidRDefault="00D01639" w:rsidP="007A41CE">
    <w:pPr>
      <w:jc w:val="righ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5100" w14:textId="77777777" w:rsidR="00D01639" w:rsidRPr="005D7421" w:rsidRDefault="00D01639" w:rsidP="004D7CD4">
    <w:pPr>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6AC7C" w14:textId="06CF4EC5" w:rsidR="00D01639" w:rsidRDefault="00D01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28F">
      <w:rPr>
        <w:rStyle w:val="PageNumber"/>
        <w:noProof/>
      </w:rPr>
      <w:t>1</w:t>
    </w:r>
    <w:r>
      <w:rPr>
        <w:rStyle w:val="PageNumber"/>
      </w:rPr>
      <w:fldChar w:fldCharType="end"/>
    </w:r>
  </w:p>
  <w:p w14:paraId="29E3F84D" w14:textId="2CFAA704" w:rsidR="00D01639" w:rsidRDefault="00D01639" w:rsidP="00022EF7">
    <w:pPr>
      <w:pStyle w:val="Footer"/>
      <w:tabs>
        <w:tab w:val="clear" w:pos="4320"/>
        <w:tab w:val="clear" w:pos="8640"/>
        <w:tab w:val="left" w:pos="420"/>
        <w:tab w:val="right" w:pos="10800"/>
      </w:tabs>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544F9" w14:textId="77777777" w:rsidR="00D01639" w:rsidRDefault="00D01639">
      <w:r>
        <w:separator/>
      </w:r>
    </w:p>
  </w:footnote>
  <w:footnote w:type="continuationSeparator" w:id="0">
    <w:p w14:paraId="15DC6E98" w14:textId="77777777" w:rsidR="00D01639" w:rsidRDefault="00D0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8436" w14:textId="77777777" w:rsidR="00D01639" w:rsidRPr="0089367A" w:rsidRDefault="00D01639" w:rsidP="007A41CE">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E832" w14:textId="77777777" w:rsidR="00D01639" w:rsidRPr="0089367A" w:rsidRDefault="00D01639" w:rsidP="004D7CD4">
    <w:pPr>
      <w:ind w:right="-720"/>
      <w:outlineLvl w:val="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961FC"/>
    <w:multiLevelType w:val="multilevel"/>
    <w:tmpl w:val="904C4E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72334"/>
    <w:multiLevelType w:val="hybridMultilevel"/>
    <w:tmpl w:val="D7FA2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447864"/>
    <w:multiLevelType w:val="hybridMultilevel"/>
    <w:tmpl w:val="D8501AAC"/>
    <w:lvl w:ilvl="0" w:tplc="518E468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6C0052"/>
    <w:multiLevelType w:val="hybridMultilevel"/>
    <w:tmpl w:val="4A2870BE"/>
    <w:lvl w:ilvl="0" w:tplc="410A981A">
      <w:start w:val="1"/>
      <w:numFmt w:val="decimal"/>
      <w:lvlText w:val="%1."/>
      <w:lvlJc w:val="left"/>
      <w:pPr>
        <w:tabs>
          <w:tab w:val="num" w:pos="864"/>
        </w:tabs>
        <w:ind w:left="864" w:hanging="504"/>
      </w:pPr>
      <w:rPr>
        <w:rFonts w:hint="default"/>
        <w:color w:val="000000"/>
      </w:rPr>
    </w:lvl>
    <w:lvl w:ilvl="1" w:tplc="3710B15A">
      <w:start w:val="4"/>
      <w:numFmt w:val="lowerLetter"/>
      <w:lvlText w:val="%2."/>
      <w:lvlJc w:val="left"/>
      <w:pPr>
        <w:tabs>
          <w:tab w:val="num" w:pos="864"/>
        </w:tabs>
        <w:ind w:left="864" w:hanging="360"/>
      </w:pPr>
      <w:rPr>
        <w:rFonts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906CD"/>
    <w:multiLevelType w:val="hybridMultilevel"/>
    <w:tmpl w:val="7B10B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36432"/>
    <w:multiLevelType w:val="multilevel"/>
    <w:tmpl w:val="3A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E1181"/>
    <w:multiLevelType w:val="hybridMultilevel"/>
    <w:tmpl w:val="77CE8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422E92"/>
    <w:multiLevelType w:val="hybridMultilevel"/>
    <w:tmpl w:val="9426E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11928"/>
    <w:multiLevelType w:val="multilevel"/>
    <w:tmpl w:val="7A9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2A0359"/>
    <w:multiLevelType w:val="hybridMultilevel"/>
    <w:tmpl w:val="CA5CE8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D17FB8"/>
    <w:multiLevelType w:val="hybridMultilevel"/>
    <w:tmpl w:val="5A447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F6326"/>
    <w:multiLevelType w:val="multilevel"/>
    <w:tmpl w:val="0060B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8A3DCA"/>
    <w:multiLevelType w:val="hybridMultilevel"/>
    <w:tmpl w:val="6590B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544C36FC"/>
    <w:multiLevelType w:val="multilevel"/>
    <w:tmpl w:val="62DAA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830AAC"/>
    <w:multiLevelType w:val="multilevel"/>
    <w:tmpl w:val="58B6B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166C48"/>
    <w:multiLevelType w:val="multilevel"/>
    <w:tmpl w:val="C2944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14319B7"/>
    <w:multiLevelType w:val="multilevel"/>
    <w:tmpl w:val="4C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DEE2142"/>
    <w:multiLevelType w:val="hybridMultilevel"/>
    <w:tmpl w:val="539E4B6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410716"/>
    <w:multiLevelType w:val="hybridMultilevel"/>
    <w:tmpl w:val="A58EE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F17E2"/>
    <w:multiLevelType w:val="multilevel"/>
    <w:tmpl w:val="D9D66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48B3E2C"/>
    <w:multiLevelType w:val="hybridMultilevel"/>
    <w:tmpl w:val="40F44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0B7BD8"/>
    <w:multiLevelType w:val="hybridMultilevel"/>
    <w:tmpl w:val="9B9C31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CC5DD9"/>
    <w:multiLevelType w:val="hybridMultilevel"/>
    <w:tmpl w:val="46EE9D50"/>
    <w:lvl w:ilvl="0" w:tplc="D968F5F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031807"/>
    <w:multiLevelType w:val="hybridMultilevel"/>
    <w:tmpl w:val="D2CC8E1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63B7E9B"/>
    <w:multiLevelType w:val="multilevel"/>
    <w:tmpl w:val="8CFAD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8"/>
  </w:num>
  <w:num w:numId="2">
    <w:abstractNumId w:val="22"/>
  </w:num>
  <w:num w:numId="3">
    <w:abstractNumId w:val="29"/>
  </w:num>
  <w:num w:numId="4">
    <w:abstractNumId w:val="8"/>
  </w:num>
  <w:num w:numId="5">
    <w:abstractNumId w:val="38"/>
  </w:num>
  <w:num w:numId="6">
    <w:abstractNumId w:val="35"/>
  </w:num>
  <w:num w:numId="7">
    <w:abstractNumId w:val="42"/>
  </w:num>
  <w:num w:numId="8">
    <w:abstractNumId w:val="17"/>
  </w:num>
  <w:num w:numId="9">
    <w:abstractNumId w:val="33"/>
  </w:num>
  <w:num w:numId="10">
    <w:abstractNumId w:val="27"/>
  </w:num>
  <w:num w:numId="11">
    <w:abstractNumId w:val="41"/>
  </w:num>
  <w:num w:numId="12">
    <w:abstractNumId w:val="25"/>
  </w:num>
  <w:num w:numId="13">
    <w:abstractNumId w:val="12"/>
  </w:num>
  <w:num w:numId="14">
    <w:abstractNumId w:val="23"/>
  </w:num>
  <w:num w:numId="15">
    <w:abstractNumId w:val="24"/>
  </w:num>
  <w:num w:numId="16">
    <w:abstractNumId w:val="20"/>
  </w:num>
  <w:num w:numId="17">
    <w:abstractNumId w:val="28"/>
  </w:num>
  <w:num w:numId="18">
    <w:abstractNumId w:val="1"/>
  </w:num>
  <w:num w:numId="19">
    <w:abstractNumId w:val="6"/>
  </w:num>
  <w:num w:numId="20">
    <w:abstractNumId w:val="39"/>
  </w:num>
  <w:num w:numId="21">
    <w:abstractNumId w:val="26"/>
  </w:num>
  <w:num w:numId="22">
    <w:abstractNumId w:val="30"/>
    <w:lvlOverride w:ilvl="0">
      <w:startOverride w:val="1"/>
    </w:lvlOverride>
  </w:num>
  <w:num w:numId="23">
    <w:abstractNumId w:val="30"/>
    <w:lvlOverride w:ilvl="0">
      <w:startOverride w:val="2"/>
    </w:lvlOverride>
  </w:num>
  <w:num w:numId="24">
    <w:abstractNumId w:val="30"/>
    <w:lvlOverride w:ilvl="0">
      <w:startOverride w:val="3"/>
    </w:lvlOverride>
  </w:num>
  <w:num w:numId="25">
    <w:abstractNumId w:val="19"/>
    <w:lvlOverride w:ilvl="0">
      <w:startOverride w:val="1"/>
    </w:lvlOverride>
  </w:num>
  <w:num w:numId="26">
    <w:abstractNumId w:val="19"/>
    <w:lvlOverride w:ilvl="0">
      <w:startOverride w:val="2"/>
    </w:lvlOverride>
  </w:num>
  <w:num w:numId="27">
    <w:abstractNumId w:val="19"/>
    <w:lvlOverride w:ilvl="0">
      <w:startOverride w:val="3"/>
    </w:lvlOverride>
  </w:num>
  <w:num w:numId="28">
    <w:abstractNumId w:val="5"/>
  </w:num>
  <w:num w:numId="29">
    <w:abstractNumId w:val="10"/>
  </w:num>
  <w:num w:numId="30">
    <w:abstractNumId w:val="31"/>
  </w:num>
  <w:num w:numId="31">
    <w:abstractNumId w:val="11"/>
  </w:num>
  <w:num w:numId="32">
    <w:abstractNumId w:val="13"/>
  </w:num>
  <w:num w:numId="33">
    <w:abstractNumId w:val="3"/>
  </w:num>
  <w:num w:numId="34">
    <w:abstractNumId w:val="0"/>
  </w:num>
  <w:num w:numId="35">
    <w:abstractNumId w:val="14"/>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
  </w:num>
  <w:num w:numId="41">
    <w:abstractNumId w:val="37"/>
  </w:num>
  <w:num w:numId="42">
    <w:abstractNumId w:val="21"/>
  </w:num>
  <w:num w:numId="43">
    <w:abstractNumId w:val="34"/>
  </w:num>
  <w:num w:numId="44">
    <w:abstractNumId w:val="36"/>
  </w:num>
  <w:num w:numId="45">
    <w:abstractNumId w:val="16"/>
  </w:num>
  <w:num w:numId="46">
    <w:abstractNumId w:val="7"/>
  </w:num>
  <w:num w:numId="47">
    <w:abstractNumId w:val="2"/>
  </w:num>
  <w:num w:numId="48">
    <w:abstractNumId w:val="9"/>
  </w:num>
  <w:num w:numId="49">
    <w:abstractNumId w:val="40"/>
  </w:num>
  <w:num w:numId="50">
    <w:abstractNumId w:val="32"/>
  </w:num>
  <w:num w:numId="51">
    <w:abstractNumId w:val="1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 Gill">
    <w15:presenceInfo w15:providerId="AD" w15:userId="S-1-5-21-576078244-347078923-646806464-6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CD"/>
    <w:rsid w:val="0000179C"/>
    <w:rsid w:val="000043FD"/>
    <w:rsid w:val="0000452F"/>
    <w:rsid w:val="00005E4F"/>
    <w:rsid w:val="0000628F"/>
    <w:rsid w:val="00006316"/>
    <w:rsid w:val="0000647F"/>
    <w:rsid w:val="00010A82"/>
    <w:rsid w:val="000129FE"/>
    <w:rsid w:val="00013CDA"/>
    <w:rsid w:val="0001659B"/>
    <w:rsid w:val="00017057"/>
    <w:rsid w:val="000171B1"/>
    <w:rsid w:val="000175FC"/>
    <w:rsid w:val="00017FCC"/>
    <w:rsid w:val="00020039"/>
    <w:rsid w:val="00022129"/>
    <w:rsid w:val="00022EF7"/>
    <w:rsid w:val="00022EFA"/>
    <w:rsid w:val="00023089"/>
    <w:rsid w:val="000234D2"/>
    <w:rsid w:val="00026DB2"/>
    <w:rsid w:val="00032205"/>
    <w:rsid w:val="00032268"/>
    <w:rsid w:val="00033780"/>
    <w:rsid w:val="000344C7"/>
    <w:rsid w:val="00035681"/>
    <w:rsid w:val="00041360"/>
    <w:rsid w:val="000421F7"/>
    <w:rsid w:val="00044A05"/>
    <w:rsid w:val="00045E98"/>
    <w:rsid w:val="000463F5"/>
    <w:rsid w:val="00047EB9"/>
    <w:rsid w:val="0005024C"/>
    <w:rsid w:val="000504CA"/>
    <w:rsid w:val="0005115B"/>
    <w:rsid w:val="000526F1"/>
    <w:rsid w:val="00053563"/>
    <w:rsid w:val="00053DD7"/>
    <w:rsid w:val="0005417F"/>
    <w:rsid w:val="0005418E"/>
    <w:rsid w:val="000549E6"/>
    <w:rsid w:val="00054F3C"/>
    <w:rsid w:val="0005511B"/>
    <w:rsid w:val="000552B7"/>
    <w:rsid w:val="0005541F"/>
    <w:rsid w:val="0005580A"/>
    <w:rsid w:val="00057121"/>
    <w:rsid w:val="00057177"/>
    <w:rsid w:val="00060359"/>
    <w:rsid w:val="00062DA2"/>
    <w:rsid w:val="00062DF0"/>
    <w:rsid w:val="000648D1"/>
    <w:rsid w:val="000648D5"/>
    <w:rsid w:val="000657A9"/>
    <w:rsid w:val="000665C5"/>
    <w:rsid w:val="00066F67"/>
    <w:rsid w:val="0006743B"/>
    <w:rsid w:val="000714E3"/>
    <w:rsid w:val="00072E00"/>
    <w:rsid w:val="00076227"/>
    <w:rsid w:val="000772CB"/>
    <w:rsid w:val="0008112D"/>
    <w:rsid w:val="000812BF"/>
    <w:rsid w:val="0008219C"/>
    <w:rsid w:val="00082930"/>
    <w:rsid w:val="00082D39"/>
    <w:rsid w:val="000844D3"/>
    <w:rsid w:val="000867D0"/>
    <w:rsid w:val="000909DF"/>
    <w:rsid w:val="00092678"/>
    <w:rsid w:val="00092753"/>
    <w:rsid w:val="00093DC8"/>
    <w:rsid w:val="00096BD2"/>
    <w:rsid w:val="000978BB"/>
    <w:rsid w:val="000A15AE"/>
    <w:rsid w:val="000A15B3"/>
    <w:rsid w:val="000A188B"/>
    <w:rsid w:val="000A490B"/>
    <w:rsid w:val="000A593F"/>
    <w:rsid w:val="000A5EB1"/>
    <w:rsid w:val="000B1014"/>
    <w:rsid w:val="000B2230"/>
    <w:rsid w:val="000B4D18"/>
    <w:rsid w:val="000B5176"/>
    <w:rsid w:val="000B52D4"/>
    <w:rsid w:val="000B52D7"/>
    <w:rsid w:val="000B5754"/>
    <w:rsid w:val="000B70ED"/>
    <w:rsid w:val="000B745B"/>
    <w:rsid w:val="000C16D6"/>
    <w:rsid w:val="000C2BF1"/>
    <w:rsid w:val="000C33A5"/>
    <w:rsid w:val="000C4481"/>
    <w:rsid w:val="000C55C5"/>
    <w:rsid w:val="000C5ACD"/>
    <w:rsid w:val="000D0B4C"/>
    <w:rsid w:val="000D1D70"/>
    <w:rsid w:val="000D26F5"/>
    <w:rsid w:val="000D2DC3"/>
    <w:rsid w:val="000D38D9"/>
    <w:rsid w:val="000D4167"/>
    <w:rsid w:val="000D4EE9"/>
    <w:rsid w:val="000D6B3F"/>
    <w:rsid w:val="000D73FE"/>
    <w:rsid w:val="000E0429"/>
    <w:rsid w:val="000E05E0"/>
    <w:rsid w:val="000E231F"/>
    <w:rsid w:val="000E54D5"/>
    <w:rsid w:val="000E5D51"/>
    <w:rsid w:val="000E614F"/>
    <w:rsid w:val="000E7342"/>
    <w:rsid w:val="000E750B"/>
    <w:rsid w:val="000E7856"/>
    <w:rsid w:val="000E7F72"/>
    <w:rsid w:val="000F0683"/>
    <w:rsid w:val="000F1388"/>
    <w:rsid w:val="000F475A"/>
    <w:rsid w:val="000F6A7B"/>
    <w:rsid w:val="000F7273"/>
    <w:rsid w:val="00100206"/>
    <w:rsid w:val="00100F77"/>
    <w:rsid w:val="00101BAD"/>
    <w:rsid w:val="001025CF"/>
    <w:rsid w:val="00102CB2"/>
    <w:rsid w:val="001044D8"/>
    <w:rsid w:val="00104C43"/>
    <w:rsid w:val="00104FFC"/>
    <w:rsid w:val="00106BBA"/>
    <w:rsid w:val="00107908"/>
    <w:rsid w:val="00111423"/>
    <w:rsid w:val="001118B3"/>
    <w:rsid w:val="00111E24"/>
    <w:rsid w:val="00112847"/>
    <w:rsid w:val="00112C1D"/>
    <w:rsid w:val="00113F0E"/>
    <w:rsid w:val="00115249"/>
    <w:rsid w:val="00115660"/>
    <w:rsid w:val="00116D08"/>
    <w:rsid w:val="00117D6A"/>
    <w:rsid w:val="00117E7A"/>
    <w:rsid w:val="00120408"/>
    <w:rsid w:val="00120474"/>
    <w:rsid w:val="001258A2"/>
    <w:rsid w:val="00125DB7"/>
    <w:rsid w:val="0012629E"/>
    <w:rsid w:val="0012706A"/>
    <w:rsid w:val="001272CF"/>
    <w:rsid w:val="00127E6A"/>
    <w:rsid w:val="00130FB8"/>
    <w:rsid w:val="001356DF"/>
    <w:rsid w:val="00135ABD"/>
    <w:rsid w:val="00135EB3"/>
    <w:rsid w:val="00136F6A"/>
    <w:rsid w:val="00137E5F"/>
    <w:rsid w:val="00143B1D"/>
    <w:rsid w:val="00143F7A"/>
    <w:rsid w:val="00144890"/>
    <w:rsid w:val="00146CF6"/>
    <w:rsid w:val="00146EA8"/>
    <w:rsid w:val="00147094"/>
    <w:rsid w:val="00150A65"/>
    <w:rsid w:val="00150B17"/>
    <w:rsid w:val="00152832"/>
    <w:rsid w:val="001542C7"/>
    <w:rsid w:val="00157294"/>
    <w:rsid w:val="00161B69"/>
    <w:rsid w:val="00162D00"/>
    <w:rsid w:val="00164BD1"/>
    <w:rsid w:val="001655DB"/>
    <w:rsid w:val="001657B4"/>
    <w:rsid w:val="00167FED"/>
    <w:rsid w:val="00180CE2"/>
    <w:rsid w:val="00181321"/>
    <w:rsid w:val="001819AE"/>
    <w:rsid w:val="0018377F"/>
    <w:rsid w:val="00184576"/>
    <w:rsid w:val="00184B26"/>
    <w:rsid w:val="00184F0F"/>
    <w:rsid w:val="0018570D"/>
    <w:rsid w:val="00186883"/>
    <w:rsid w:val="001868E4"/>
    <w:rsid w:val="0018690E"/>
    <w:rsid w:val="00191A9B"/>
    <w:rsid w:val="0019626F"/>
    <w:rsid w:val="00197B72"/>
    <w:rsid w:val="001A0F75"/>
    <w:rsid w:val="001A0F8D"/>
    <w:rsid w:val="001A2632"/>
    <w:rsid w:val="001A2769"/>
    <w:rsid w:val="001A42C0"/>
    <w:rsid w:val="001A4D24"/>
    <w:rsid w:val="001A7F93"/>
    <w:rsid w:val="001B1112"/>
    <w:rsid w:val="001B1149"/>
    <w:rsid w:val="001B2B52"/>
    <w:rsid w:val="001B38DA"/>
    <w:rsid w:val="001B4928"/>
    <w:rsid w:val="001B4D9A"/>
    <w:rsid w:val="001B7581"/>
    <w:rsid w:val="001C2056"/>
    <w:rsid w:val="001C28E4"/>
    <w:rsid w:val="001C2991"/>
    <w:rsid w:val="001C3E2F"/>
    <w:rsid w:val="001C4F56"/>
    <w:rsid w:val="001C5023"/>
    <w:rsid w:val="001C5D05"/>
    <w:rsid w:val="001C61F0"/>
    <w:rsid w:val="001C6B8C"/>
    <w:rsid w:val="001C7F5B"/>
    <w:rsid w:val="001D006C"/>
    <w:rsid w:val="001D03A3"/>
    <w:rsid w:val="001D144D"/>
    <w:rsid w:val="001D32DD"/>
    <w:rsid w:val="001D514E"/>
    <w:rsid w:val="001D5F4B"/>
    <w:rsid w:val="001D7489"/>
    <w:rsid w:val="001E0367"/>
    <w:rsid w:val="001E178E"/>
    <w:rsid w:val="001E17CC"/>
    <w:rsid w:val="001E1C0A"/>
    <w:rsid w:val="001E47AD"/>
    <w:rsid w:val="001E48A7"/>
    <w:rsid w:val="001E58CC"/>
    <w:rsid w:val="001E7B11"/>
    <w:rsid w:val="001F0034"/>
    <w:rsid w:val="001F0174"/>
    <w:rsid w:val="001F07F1"/>
    <w:rsid w:val="001F13E9"/>
    <w:rsid w:val="001F153E"/>
    <w:rsid w:val="001F1DDA"/>
    <w:rsid w:val="001F2707"/>
    <w:rsid w:val="001F2BD8"/>
    <w:rsid w:val="001F489B"/>
    <w:rsid w:val="001F4FC8"/>
    <w:rsid w:val="001F5DD3"/>
    <w:rsid w:val="001F79FD"/>
    <w:rsid w:val="001F7A32"/>
    <w:rsid w:val="001F7DF2"/>
    <w:rsid w:val="0020011A"/>
    <w:rsid w:val="00200509"/>
    <w:rsid w:val="00201CE4"/>
    <w:rsid w:val="00202411"/>
    <w:rsid w:val="00202D95"/>
    <w:rsid w:val="002037FE"/>
    <w:rsid w:val="002041F2"/>
    <w:rsid w:val="002059BE"/>
    <w:rsid w:val="00206065"/>
    <w:rsid w:val="002062A2"/>
    <w:rsid w:val="002100FC"/>
    <w:rsid w:val="00210A64"/>
    <w:rsid w:val="00211ABE"/>
    <w:rsid w:val="00213E43"/>
    <w:rsid w:val="00214097"/>
    <w:rsid w:val="00214E49"/>
    <w:rsid w:val="002156D3"/>
    <w:rsid w:val="00217035"/>
    <w:rsid w:val="0022173B"/>
    <w:rsid w:val="002224EE"/>
    <w:rsid w:val="00223587"/>
    <w:rsid w:val="0022509F"/>
    <w:rsid w:val="00225E13"/>
    <w:rsid w:val="00225F0A"/>
    <w:rsid w:val="00225FE3"/>
    <w:rsid w:val="0022729D"/>
    <w:rsid w:val="002273E0"/>
    <w:rsid w:val="00230D26"/>
    <w:rsid w:val="0023235C"/>
    <w:rsid w:val="00232573"/>
    <w:rsid w:val="00232DC2"/>
    <w:rsid w:val="00234069"/>
    <w:rsid w:val="0023518D"/>
    <w:rsid w:val="00235D64"/>
    <w:rsid w:val="00236627"/>
    <w:rsid w:val="002366A9"/>
    <w:rsid w:val="002418B9"/>
    <w:rsid w:val="00243111"/>
    <w:rsid w:val="00244335"/>
    <w:rsid w:val="00244649"/>
    <w:rsid w:val="00244780"/>
    <w:rsid w:val="002458B3"/>
    <w:rsid w:val="002458DD"/>
    <w:rsid w:val="00247897"/>
    <w:rsid w:val="00247905"/>
    <w:rsid w:val="00251138"/>
    <w:rsid w:val="00251DB0"/>
    <w:rsid w:val="00252ECD"/>
    <w:rsid w:val="00254596"/>
    <w:rsid w:val="00254D31"/>
    <w:rsid w:val="00257671"/>
    <w:rsid w:val="00257B80"/>
    <w:rsid w:val="00260D15"/>
    <w:rsid w:val="00261AB9"/>
    <w:rsid w:val="0026277F"/>
    <w:rsid w:val="002627B7"/>
    <w:rsid w:val="00262EF8"/>
    <w:rsid w:val="002652A2"/>
    <w:rsid w:val="00265EC5"/>
    <w:rsid w:val="00266A3B"/>
    <w:rsid w:val="00266AE5"/>
    <w:rsid w:val="0026798A"/>
    <w:rsid w:val="00270D91"/>
    <w:rsid w:val="0027132E"/>
    <w:rsid w:val="00275C59"/>
    <w:rsid w:val="00276670"/>
    <w:rsid w:val="002773A4"/>
    <w:rsid w:val="002840EE"/>
    <w:rsid w:val="0028444E"/>
    <w:rsid w:val="002844DB"/>
    <w:rsid w:val="00286F4A"/>
    <w:rsid w:val="00287BEA"/>
    <w:rsid w:val="00287EA2"/>
    <w:rsid w:val="002907C0"/>
    <w:rsid w:val="002911AD"/>
    <w:rsid w:val="00291B6B"/>
    <w:rsid w:val="00292070"/>
    <w:rsid w:val="00293BD3"/>
    <w:rsid w:val="0029429A"/>
    <w:rsid w:val="0029576F"/>
    <w:rsid w:val="002969F2"/>
    <w:rsid w:val="002973F8"/>
    <w:rsid w:val="002A28C9"/>
    <w:rsid w:val="002B0072"/>
    <w:rsid w:val="002B0788"/>
    <w:rsid w:val="002B07AA"/>
    <w:rsid w:val="002B0EAD"/>
    <w:rsid w:val="002B1AC7"/>
    <w:rsid w:val="002B2412"/>
    <w:rsid w:val="002B30A1"/>
    <w:rsid w:val="002B4F2C"/>
    <w:rsid w:val="002B561C"/>
    <w:rsid w:val="002C0645"/>
    <w:rsid w:val="002C2042"/>
    <w:rsid w:val="002C48A2"/>
    <w:rsid w:val="002C51F3"/>
    <w:rsid w:val="002C68D5"/>
    <w:rsid w:val="002C71FF"/>
    <w:rsid w:val="002C77E8"/>
    <w:rsid w:val="002D0B72"/>
    <w:rsid w:val="002D11AA"/>
    <w:rsid w:val="002D1377"/>
    <w:rsid w:val="002D3025"/>
    <w:rsid w:val="002D355F"/>
    <w:rsid w:val="002D4F6E"/>
    <w:rsid w:val="002D504B"/>
    <w:rsid w:val="002D51B7"/>
    <w:rsid w:val="002D5910"/>
    <w:rsid w:val="002D5EE8"/>
    <w:rsid w:val="002D7A64"/>
    <w:rsid w:val="002D7CA4"/>
    <w:rsid w:val="002E0004"/>
    <w:rsid w:val="002E169A"/>
    <w:rsid w:val="002E27C1"/>
    <w:rsid w:val="002E4921"/>
    <w:rsid w:val="002E6301"/>
    <w:rsid w:val="002E6C89"/>
    <w:rsid w:val="002E7E3D"/>
    <w:rsid w:val="002F297F"/>
    <w:rsid w:val="002F2A56"/>
    <w:rsid w:val="002F3E58"/>
    <w:rsid w:val="002F5723"/>
    <w:rsid w:val="002F6E26"/>
    <w:rsid w:val="002F75E9"/>
    <w:rsid w:val="003002EC"/>
    <w:rsid w:val="0030058B"/>
    <w:rsid w:val="003006CD"/>
    <w:rsid w:val="00301F32"/>
    <w:rsid w:val="00302304"/>
    <w:rsid w:val="00302509"/>
    <w:rsid w:val="003025BE"/>
    <w:rsid w:val="00304746"/>
    <w:rsid w:val="0030575B"/>
    <w:rsid w:val="00305E8D"/>
    <w:rsid w:val="00306C87"/>
    <w:rsid w:val="00307912"/>
    <w:rsid w:val="00307B9D"/>
    <w:rsid w:val="00307BB9"/>
    <w:rsid w:val="00311B70"/>
    <w:rsid w:val="003136F5"/>
    <w:rsid w:val="00313C19"/>
    <w:rsid w:val="0031504E"/>
    <w:rsid w:val="00315356"/>
    <w:rsid w:val="003155C2"/>
    <w:rsid w:val="0031768A"/>
    <w:rsid w:val="00317728"/>
    <w:rsid w:val="003202B1"/>
    <w:rsid w:val="00322871"/>
    <w:rsid w:val="00322DFB"/>
    <w:rsid w:val="00323354"/>
    <w:rsid w:val="003237C1"/>
    <w:rsid w:val="0032481D"/>
    <w:rsid w:val="00324A37"/>
    <w:rsid w:val="00325457"/>
    <w:rsid w:val="00325749"/>
    <w:rsid w:val="00325FFC"/>
    <w:rsid w:val="00326C1D"/>
    <w:rsid w:val="00331E39"/>
    <w:rsid w:val="0033270C"/>
    <w:rsid w:val="003328C1"/>
    <w:rsid w:val="0033470C"/>
    <w:rsid w:val="003350BF"/>
    <w:rsid w:val="003354F7"/>
    <w:rsid w:val="00335AA7"/>
    <w:rsid w:val="00336C62"/>
    <w:rsid w:val="003373CC"/>
    <w:rsid w:val="00337988"/>
    <w:rsid w:val="00337BCA"/>
    <w:rsid w:val="003403AC"/>
    <w:rsid w:val="0034214E"/>
    <w:rsid w:val="00342A7D"/>
    <w:rsid w:val="00342DCD"/>
    <w:rsid w:val="003431D7"/>
    <w:rsid w:val="00343FC7"/>
    <w:rsid w:val="00344B65"/>
    <w:rsid w:val="00344C9A"/>
    <w:rsid w:val="00345E06"/>
    <w:rsid w:val="00350640"/>
    <w:rsid w:val="00352C25"/>
    <w:rsid w:val="00353669"/>
    <w:rsid w:val="0035401D"/>
    <w:rsid w:val="003555E0"/>
    <w:rsid w:val="00357F0C"/>
    <w:rsid w:val="00361064"/>
    <w:rsid w:val="00361CB4"/>
    <w:rsid w:val="00361E60"/>
    <w:rsid w:val="00361F18"/>
    <w:rsid w:val="00362050"/>
    <w:rsid w:val="003631DF"/>
    <w:rsid w:val="0036345A"/>
    <w:rsid w:val="00364F49"/>
    <w:rsid w:val="003731BB"/>
    <w:rsid w:val="00373403"/>
    <w:rsid w:val="0037403B"/>
    <w:rsid w:val="00381239"/>
    <w:rsid w:val="00381276"/>
    <w:rsid w:val="00382B45"/>
    <w:rsid w:val="0038666F"/>
    <w:rsid w:val="00387008"/>
    <w:rsid w:val="00391D60"/>
    <w:rsid w:val="00392BBF"/>
    <w:rsid w:val="00395ACB"/>
    <w:rsid w:val="003A0805"/>
    <w:rsid w:val="003A0CB2"/>
    <w:rsid w:val="003A2AB7"/>
    <w:rsid w:val="003A30A2"/>
    <w:rsid w:val="003A381F"/>
    <w:rsid w:val="003A474B"/>
    <w:rsid w:val="003A6305"/>
    <w:rsid w:val="003A7D32"/>
    <w:rsid w:val="003B0FC8"/>
    <w:rsid w:val="003B64D8"/>
    <w:rsid w:val="003B754E"/>
    <w:rsid w:val="003B7EAC"/>
    <w:rsid w:val="003C0EFB"/>
    <w:rsid w:val="003C155F"/>
    <w:rsid w:val="003C36D7"/>
    <w:rsid w:val="003C3C21"/>
    <w:rsid w:val="003C40AB"/>
    <w:rsid w:val="003C4E77"/>
    <w:rsid w:val="003C5187"/>
    <w:rsid w:val="003C520B"/>
    <w:rsid w:val="003C600A"/>
    <w:rsid w:val="003C7305"/>
    <w:rsid w:val="003D085A"/>
    <w:rsid w:val="003D0DF4"/>
    <w:rsid w:val="003D3CFC"/>
    <w:rsid w:val="003D5E4A"/>
    <w:rsid w:val="003D6B71"/>
    <w:rsid w:val="003D6CE6"/>
    <w:rsid w:val="003E0506"/>
    <w:rsid w:val="003E19B9"/>
    <w:rsid w:val="003E1E2B"/>
    <w:rsid w:val="003E2D27"/>
    <w:rsid w:val="003E349B"/>
    <w:rsid w:val="003E5F15"/>
    <w:rsid w:val="003E70C0"/>
    <w:rsid w:val="003E77DC"/>
    <w:rsid w:val="003F03DF"/>
    <w:rsid w:val="003F28C5"/>
    <w:rsid w:val="003F3CF7"/>
    <w:rsid w:val="003F51CE"/>
    <w:rsid w:val="003F596F"/>
    <w:rsid w:val="003F5BA3"/>
    <w:rsid w:val="003F5E4A"/>
    <w:rsid w:val="003F78B8"/>
    <w:rsid w:val="00400280"/>
    <w:rsid w:val="00400475"/>
    <w:rsid w:val="00400FEB"/>
    <w:rsid w:val="00402BB2"/>
    <w:rsid w:val="0040371E"/>
    <w:rsid w:val="0040464B"/>
    <w:rsid w:val="00405AF1"/>
    <w:rsid w:val="00405DED"/>
    <w:rsid w:val="00407A59"/>
    <w:rsid w:val="00407DDC"/>
    <w:rsid w:val="00410CB0"/>
    <w:rsid w:val="004120E9"/>
    <w:rsid w:val="0041357A"/>
    <w:rsid w:val="00413D0F"/>
    <w:rsid w:val="0041428E"/>
    <w:rsid w:val="0041493A"/>
    <w:rsid w:val="00415418"/>
    <w:rsid w:val="00415E88"/>
    <w:rsid w:val="00416D14"/>
    <w:rsid w:val="004177EF"/>
    <w:rsid w:val="00417BF3"/>
    <w:rsid w:val="00421A86"/>
    <w:rsid w:val="00421C54"/>
    <w:rsid w:val="004221BD"/>
    <w:rsid w:val="004222BE"/>
    <w:rsid w:val="00423E6A"/>
    <w:rsid w:val="00424120"/>
    <w:rsid w:val="00427E27"/>
    <w:rsid w:val="004315A7"/>
    <w:rsid w:val="004316EF"/>
    <w:rsid w:val="00432FE1"/>
    <w:rsid w:val="004332B8"/>
    <w:rsid w:val="00433CAD"/>
    <w:rsid w:val="0043447D"/>
    <w:rsid w:val="00436639"/>
    <w:rsid w:val="00436E62"/>
    <w:rsid w:val="004373E6"/>
    <w:rsid w:val="004421A1"/>
    <w:rsid w:val="00442383"/>
    <w:rsid w:val="004436AB"/>
    <w:rsid w:val="00446FEC"/>
    <w:rsid w:val="004470AB"/>
    <w:rsid w:val="004504FD"/>
    <w:rsid w:val="00450CFD"/>
    <w:rsid w:val="00452C85"/>
    <w:rsid w:val="004531FD"/>
    <w:rsid w:val="00453FEB"/>
    <w:rsid w:val="00454090"/>
    <w:rsid w:val="0045573E"/>
    <w:rsid w:val="004571DA"/>
    <w:rsid w:val="004603D6"/>
    <w:rsid w:val="00461FC7"/>
    <w:rsid w:val="00462342"/>
    <w:rsid w:val="0046244C"/>
    <w:rsid w:val="00463A0C"/>
    <w:rsid w:val="00463B74"/>
    <w:rsid w:val="004670D9"/>
    <w:rsid w:val="004671BB"/>
    <w:rsid w:val="00470629"/>
    <w:rsid w:val="00470ADB"/>
    <w:rsid w:val="00472ECC"/>
    <w:rsid w:val="004730AF"/>
    <w:rsid w:val="00473E31"/>
    <w:rsid w:val="00473F02"/>
    <w:rsid w:val="004740ED"/>
    <w:rsid w:val="00474603"/>
    <w:rsid w:val="00475C99"/>
    <w:rsid w:val="00476769"/>
    <w:rsid w:val="00476C0A"/>
    <w:rsid w:val="00477F13"/>
    <w:rsid w:val="004806B5"/>
    <w:rsid w:val="00480897"/>
    <w:rsid w:val="004825F1"/>
    <w:rsid w:val="00482A45"/>
    <w:rsid w:val="00482ABF"/>
    <w:rsid w:val="00482B37"/>
    <w:rsid w:val="00483338"/>
    <w:rsid w:val="00484C15"/>
    <w:rsid w:val="00487120"/>
    <w:rsid w:val="00487661"/>
    <w:rsid w:val="0049065A"/>
    <w:rsid w:val="004907E8"/>
    <w:rsid w:val="00491BA2"/>
    <w:rsid w:val="00492608"/>
    <w:rsid w:val="00492846"/>
    <w:rsid w:val="00492A96"/>
    <w:rsid w:val="00492E1D"/>
    <w:rsid w:val="00493FB5"/>
    <w:rsid w:val="00494248"/>
    <w:rsid w:val="00494DE5"/>
    <w:rsid w:val="0049537E"/>
    <w:rsid w:val="004969A6"/>
    <w:rsid w:val="004971E9"/>
    <w:rsid w:val="004A04BA"/>
    <w:rsid w:val="004A09A2"/>
    <w:rsid w:val="004A13DC"/>
    <w:rsid w:val="004A195E"/>
    <w:rsid w:val="004A2CF0"/>
    <w:rsid w:val="004A30BF"/>
    <w:rsid w:val="004A341F"/>
    <w:rsid w:val="004A6B43"/>
    <w:rsid w:val="004B0844"/>
    <w:rsid w:val="004B0D91"/>
    <w:rsid w:val="004B0EBD"/>
    <w:rsid w:val="004B3528"/>
    <w:rsid w:val="004B381A"/>
    <w:rsid w:val="004B426B"/>
    <w:rsid w:val="004B7105"/>
    <w:rsid w:val="004C1B96"/>
    <w:rsid w:val="004C3680"/>
    <w:rsid w:val="004C6A8B"/>
    <w:rsid w:val="004C7719"/>
    <w:rsid w:val="004D132C"/>
    <w:rsid w:val="004D203E"/>
    <w:rsid w:val="004D52A3"/>
    <w:rsid w:val="004D607F"/>
    <w:rsid w:val="004D6110"/>
    <w:rsid w:val="004D7CD4"/>
    <w:rsid w:val="004E1D40"/>
    <w:rsid w:val="004E2840"/>
    <w:rsid w:val="004E4E43"/>
    <w:rsid w:val="004E5824"/>
    <w:rsid w:val="004E69FD"/>
    <w:rsid w:val="004E6B44"/>
    <w:rsid w:val="004F28CB"/>
    <w:rsid w:val="004F4067"/>
    <w:rsid w:val="004F61A4"/>
    <w:rsid w:val="0050003A"/>
    <w:rsid w:val="00501FAE"/>
    <w:rsid w:val="00503068"/>
    <w:rsid w:val="005044E2"/>
    <w:rsid w:val="00504B6C"/>
    <w:rsid w:val="005050A0"/>
    <w:rsid w:val="00505B25"/>
    <w:rsid w:val="00506833"/>
    <w:rsid w:val="00506AA5"/>
    <w:rsid w:val="005070A4"/>
    <w:rsid w:val="00507B49"/>
    <w:rsid w:val="00511CD2"/>
    <w:rsid w:val="00511DBA"/>
    <w:rsid w:val="005125FB"/>
    <w:rsid w:val="0051432F"/>
    <w:rsid w:val="0051499D"/>
    <w:rsid w:val="00514F32"/>
    <w:rsid w:val="00514FAE"/>
    <w:rsid w:val="005168EB"/>
    <w:rsid w:val="00517A44"/>
    <w:rsid w:val="00521E86"/>
    <w:rsid w:val="005227E8"/>
    <w:rsid w:val="005270CB"/>
    <w:rsid w:val="00530F0A"/>
    <w:rsid w:val="0053195C"/>
    <w:rsid w:val="005346A3"/>
    <w:rsid w:val="00534B05"/>
    <w:rsid w:val="00534E2B"/>
    <w:rsid w:val="005350D5"/>
    <w:rsid w:val="00540154"/>
    <w:rsid w:val="005402BF"/>
    <w:rsid w:val="00540C4A"/>
    <w:rsid w:val="005427CE"/>
    <w:rsid w:val="00542A76"/>
    <w:rsid w:val="0054369F"/>
    <w:rsid w:val="00544A97"/>
    <w:rsid w:val="005462F3"/>
    <w:rsid w:val="005469D8"/>
    <w:rsid w:val="005511FF"/>
    <w:rsid w:val="00553E12"/>
    <w:rsid w:val="00556413"/>
    <w:rsid w:val="0055695E"/>
    <w:rsid w:val="005569BF"/>
    <w:rsid w:val="00560C27"/>
    <w:rsid w:val="00561292"/>
    <w:rsid w:val="0056316B"/>
    <w:rsid w:val="005634ED"/>
    <w:rsid w:val="005666A0"/>
    <w:rsid w:val="00566B2D"/>
    <w:rsid w:val="00570200"/>
    <w:rsid w:val="00571ED1"/>
    <w:rsid w:val="00573D1E"/>
    <w:rsid w:val="00575C34"/>
    <w:rsid w:val="00575FC2"/>
    <w:rsid w:val="00576E72"/>
    <w:rsid w:val="00580B67"/>
    <w:rsid w:val="00581C1B"/>
    <w:rsid w:val="005833F0"/>
    <w:rsid w:val="005849A7"/>
    <w:rsid w:val="0058601F"/>
    <w:rsid w:val="00586191"/>
    <w:rsid w:val="00590F0D"/>
    <w:rsid w:val="0059212E"/>
    <w:rsid w:val="005930F2"/>
    <w:rsid w:val="005944A3"/>
    <w:rsid w:val="0059469C"/>
    <w:rsid w:val="00595DAA"/>
    <w:rsid w:val="00595E90"/>
    <w:rsid w:val="00596465"/>
    <w:rsid w:val="005A0EBF"/>
    <w:rsid w:val="005A19FC"/>
    <w:rsid w:val="005A279E"/>
    <w:rsid w:val="005A6588"/>
    <w:rsid w:val="005A6D59"/>
    <w:rsid w:val="005A7A7E"/>
    <w:rsid w:val="005B13C4"/>
    <w:rsid w:val="005B1C31"/>
    <w:rsid w:val="005B2073"/>
    <w:rsid w:val="005B2E49"/>
    <w:rsid w:val="005B32E8"/>
    <w:rsid w:val="005B3B11"/>
    <w:rsid w:val="005B443C"/>
    <w:rsid w:val="005B5461"/>
    <w:rsid w:val="005C1212"/>
    <w:rsid w:val="005C2DA1"/>
    <w:rsid w:val="005C2FD1"/>
    <w:rsid w:val="005C377E"/>
    <w:rsid w:val="005C38B7"/>
    <w:rsid w:val="005C6EAE"/>
    <w:rsid w:val="005D1743"/>
    <w:rsid w:val="005D204F"/>
    <w:rsid w:val="005D213D"/>
    <w:rsid w:val="005D2F4D"/>
    <w:rsid w:val="005D4AAC"/>
    <w:rsid w:val="005D5558"/>
    <w:rsid w:val="005D57F9"/>
    <w:rsid w:val="005D674E"/>
    <w:rsid w:val="005D7E69"/>
    <w:rsid w:val="005E0FBA"/>
    <w:rsid w:val="005E1E94"/>
    <w:rsid w:val="005E585F"/>
    <w:rsid w:val="005E6941"/>
    <w:rsid w:val="005F2039"/>
    <w:rsid w:val="005F39F1"/>
    <w:rsid w:val="005F4057"/>
    <w:rsid w:val="005F4E29"/>
    <w:rsid w:val="005F5668"/>
    <w:rsid w:val="005F6544"/>
    <w:rsid w:val="00600313"/>
    <w:rsid w:val="00600D4F"/>
    <w:rsid w:val="00601B60"/>
    <w:rsid w:val="00602011"/>
    <w:rsid w:val="00602CE1"/>
    <w:rsid w:val="0060414D"/>
    <w:rsid w:val="00605DE3"/>
    <w:rsid w:val="00606639"/>
    <w:rsid w:val="00607A0B"/>
    <w:rsid w:val="006108BF"/>
    <w:rsid w:val="006147CF"/>
    <w:rsid w:val="00614C92"/>
    <w:rsid w:val="00615D82"/>
    <w:rsid w:val="00617829"/>
    <w:rsid w:val="00617D51"/>
    <w:rsid w:val="00617E9A"/>
    <w:rsid w:val="006216C2"/>
    <w:rsid w:val="006222FC"/>
    <w:rsid w:val="00624808"/>
    <w:rsid w:val="00624BA6"/>
    <w:rsid w:val="00625025"/>
    <w:rsid w:val="006279F7"/>
    <w:rsid w:val="00627D20"/>
    <w:rsid w:val="0063043F"/>
    <w:rsid w:val="006322FC"/>
    <w:rsid w:val="00632618"/>
    <w:rsid w:val="006328A6"/>
    <w:rsid w:val="00632EBF"/>
    <w:rsid w:val="00634401"/>
    <w:rsid w:val="00634852"/>
    <w:rsid w:val="00634F8C"/>
    <w:rsid w:val="006355B5"/>
    <w:rsid w:val="0063629F"/>
    <w:rsid w:val="006363F5"/>
    <w:rsid w:val="00637208"/>
    <w:rsid w:val="00640544"/>
    <w:rsid w:val="0064585D"/>
    <w:rsid w:val="00650ECA"/>
    <w:rsid w:val="0065528C"/>
    <w:rsid w:val="00655A56"/>
    <w:rsid w:val="0066290F"/>
    <w:rsid w:val="00663A6C"/>
    <w:rsid w:val="00665033"/>
    <w:rsid w:val="0066553F"/>
    <w:rsid w:val="00665BFD"/>
    <w:rsid w:val="00670AE2"/>
    <w:rsid w:val="0067106C"/>
    <w:rsid w:val="00671095"/>
    <w:rsid w:val="00671271"/>
    <w:rsid w:val="00671486"/>
    <w:rsid w:val="00671622"/>
    <w:rsid w:val="00672229"/>
    <w:rsid w:val="006733B3"/>
    <w:rsid w:val="00675789"/>
    <w:rsid w:val="00676320"/>
    <w:rsid w:val="00676C6B"/>
    <w:rsid w:val="006778C1"/>
    <w:rsid w:val="00681C5A"/>
    <w:rsid w:val="006830B0"/>
    <w:rsid w:val="00683349"/>
    <w:rsid w:val="0068560B"/>
    <w:rsid w:val="0068576C"/>
    <w:rsid w:val="00685B71"/>
    <w:rsid w:val="00686609"/>
    <w:rsid w:val="0068726E"/>
    <w:rsid w:val="00687C59"/>
    <w:rsid w:val="0069063C"/>
    <w:rsid w:val="00690E3D"/>
    <w:rsid w:val="00691A31"/>
    <w:rsid w:val="00693835"/>
    <w:rsid w:val="00695A39"/>
    <w:rsid w:val="00695A87"/>
    <w:rsid w:val="00695FD1"/>
    <w:rsid w:val="0069742E"/>
    <w:rsid w:val="00697D1B"/>
    <w:rsid w:val="006A044B"/>
    <w:rsid w:val="006A2214"/>
    <w:rsid w:val="006A26F0"/>
    <w:rsid w:val="006A2C50"/>
    <w:rsid w:val="006A33A9"/>
    <w:rsid w:val="006A35FB"/>
    <w:rsid w:val="006A36E0"/>
    <w:rsid w:val="006A38D7"/>
    <w:rsid w:val="006A5A99"/>
    <w:rsid w:val="006A6668"/>
    <w:rsid w:val="006A71B5"/>
    <w:rsid w:val="006B1F3C"/>
    <w:rsid w:val="006B26A3"/>
    <w:rsid w:val="006B2ED8"/>
    <w:rsid w:val="006B3E00"/>
    <w:rsid w:val="006B6497"/>
    <w:rsid w:val="006B71F3"/>
    <w:rsid w:val="006C1AB5"/>
    <w:rsid w:val="006C20B0"/>
    <w:rsid w:val="006C3C9D"/>
    <w:rsid w:val="006C4C13"/>
    <w:rsid w:val="006C58B5"/>
    <w:rsid w:val="006C59E2"/>
    <w:rsid w:val="006C6AB4"/>
    <w:rsid w:val="006C6E80"/>
    <w:rsid w:val="006C77F1"/>
    <w:rsid w:val="006C7A6D"/>
    <w:rsid w:val="006C7B68"/>
    <w:rsid w:val="006D1E91"/>
    <w:rsid w:val="006D2F44"/>
    <w:rsid w:val="006D371E"/>
    <w:rsid w:val="006D4CFF"/>
    <w:rsid w:val="006D4D8A"/>
    <w:rsid w:val="006D5362"/>
    <w:rsid w:val="006D72D2"/>
    <w:rsid w:val="006D7DD7"/>
    <w:rsid w:val="006E02C3"/>
    <w:rsid w:val="006E176C"/>
    <w:rsid w:val="006E2FFE"/>
    <w:rsid w:val="006E304C"/>
    <w:rsid w:val="006E5861"/>
    <w:rsid w:val="006E72CB"/>
    <w:rsid w:val="006E79CE"/>
    <w:rsid w:val="006F069C"/>
    <w:rsid w:val="006F22D1"/>
    <w:rsid w:val="006F4DFC"/>
    <w:rsid w:val="006F6B05"/>
    <w:rsid w:val="00700319"/>
    <w:rsid w:val="0070330B"/>
    <w:rsid w:val="00703933"/>
    <w:rsid w:val="00703DDD"/>
    <w:rsid w:val="00704BB9"/>
    <w:rsid w:val="00704CCF"/>
    <w:rsid w:val="007054AE"/>
    <w:rsid w:val="007070D9"/>
    <w:rsid w:val="00707B8B"/>
    <w:rsid w:val="00710B20"/>
    <w:rsid w:val="00712A69"/>
    <w:rsid w:val="00714E52"/>
    <w:rsid w:val="00716B05"/>
    <w:rsid w:val="00716DCA"/>
    <w:rsid w:val="007171D7"/>
    <w:rsid w:val="007173C1"/>
    <w:rsid w:val="0072000C"/>
    <w:rsid w:val="007239BB"/>
    <w:rsid w:val="00723C9B"/>
    <w:rsid w:val="007247B5"/>
    <w:rsid w:val="00724B3D"/>
    <w:rsid w:val="007255C3"/>
    <w:rsid w:val="00725E2E"/>
    <w:rsid w:val="00730AAE"/>
    <w:rsid w:val="00731D51"/>
    <w:rsid w:val="00733002"/>
    <w:rsid w:val="00735033"/>
    <w:rsid w:val="00735482"/>
    <w:rsid w:val="00736413"/>
    <w:rsid w:val="00740503"/>
    <w:rsid w:val="007405AF"/>
    <w:rsid w:val="007413BF"/>
    <w:rsid w:val="0074142A"/>
    <w:rsid w:val="00741A09"/>
    <w:rsid w:val="0074349C"/>
    <w:rsid w:val="007435C7"/>
    <w:rsid w:val="007445E5"/>
    <w:rsid w:val="00745258"/>
    <w:rsid w:val="007503B7"/>
    <w:rsid w:val="00752AA2"/>
    <w:rsid w:val="00753AB7"/>
    <w:rsid w:val="00755633"/>
    <w:rsid w:val="00760D0A"/>
    <w:rsid w:val="00761F76"/>
    <w:rsid w:val="007622AE"/>
    <w:rsid w:val="0076483F"/>
    <w:rsid w:val="00771247"/>
    <w:rsid w:val="00771E13"/>
    <w:rsid w:val="007731D2"/>
    <w:rsid w:val="00775C6F"/>
    <w:rsid w:val="00775D28"/>
    <w:rsid w:val="00775F81"/>
    <w:rsid w:val="00776FC1"/>
    <w:rsid w:val="0078333B"/>
    <w:rsid w:val="007834E6"/>
    <w:rsid w:val="00783F27"/>
    <w:rsid w:val="007904D2"/>
    <w:rsid w:val="00792218"/>
    <w:rsid w:val="0079253D"/>
    <w:rsid w:val="00792AA0"/>
    <w:rsid w:val="00794B2E"/>
    <w:rsid w:val="0079525E"/>
    <w:rsid w:val="00795E58"/>
    <w:rsid w:val="00796717"/>
    <w:rsid w:val="00796C7A"/>
    <w:rsid w:val="007977E6"/>
    <w:rsid w:val="007A128B"/>
    <w:rsid w:val="007A2193"/>
    <w:rsid w:val="007A240F"/>
    <w:rsid w:val="007A41CE"/>
    <w:rsid w:val="007A763C"/>
    <w:rsid w:val="007B2EFB"/>
    <w:rsid w:val="007B3EB9"/>
    <w:rsid w:val="007B3F69"/>
    <w:rsid w:val="007B4C9C"/>
    <w:rsid w:val="007B7915"/>
    <w:rsid w:val="007C03BF"/>
    <w:rsid w:val="007C1E3B"/>
    <w:rsid w:val="007C3903"/>
    <w:rsid w:val="007C63F5"/>
    <w:rsid w:val="007C644A"/>
    <w:rsid w:val="007C702F"/>
    <w:rsid w:val="007D14C8"/>
    <w:rsid w:val="007D2A9B"/>
    <w:rsid w:val="007D3CC4"/>
    <w:rsid w:val="007D64A8"/>
    <w:rsid w:val="007D66BA"/>
    <w:rsid w:val="007D6834"/>
    <w:rsid w:val="007E10D0"/>
    <w:rsid w:val="007E6373"/>
    <w:rsid w:val="007F0F5E"/>
    <w:rsid w:val="007F1E15"/>
    <w:rsid w:val="007F236D"/>
    <w:rsid w:val="007F2EB6"/>
    <w:rsid w:val="007F3570"/>
    <w:rsid w:val="007F3681"/>
    <w:rsid w:val="007F4BB4"/>
    <w:rsid w:val="007F4D1D"/>
    <w:rsid w:val="007F5443"/>
    <w:rsid w:val="007F5B32"/>
    <w:rsid w:val="007F6610"/>
    <w:rsid w:val="007F769E"/>
    <w:rsid w:val="008019C2"/>
    <w:rsid w:val="00801A53"/>
    <w:rsid w:val="00801F20"/>
    <w:rsid w:val="00802EED"/>
    <w:rsid w:val="00803088"/>
    <w:rsid w:val="00803C42"/>
    <w:rsid w:val="008044A1"/>
    <w:rsid w:val="00805549"/>
    <w:rsid w:val="0080691E"/>
    <w:rsid w:val="00810279"/>
    <w:rsid w:val="00810689"/>
    <w:rsid w:val="00810A7A"/>
    <w:rsid w:val="00813C12"/>
    <w:rsid w:val="0081755F"/>
    <w:rsid w:val="00820FB7"/>
    <w:rsid w:val="00821290"/>
    <w:rsid w:val="008230F8"/>
    <w:rsid w:val="008240D5"/>
    <w:rsid w:val="008244CA"/>
    <w:rsid w:val="00824A54"/>
    <w:rsid w:val="0082625D"/>
    <w:rsid w:val="008267DE"/>
    <w:rsid w:val="00826BF0"/>
    <w:rsid w:val="0083039E"/>
    <w:rsid w:val="00830E93"/>
    <w:rsid w:val="0083135B"/>
    <w:rsid w:val="00831CF7"/>
    <w:rsid w:val="00831E66"/>
    <w:rsid w:val="00832EBD"/>
    <w:rsid w:val="008339D0"/>
    <w:rsid w:val="008367A5"/>
    <w:rsid w:val="00842C10"/>
    <w:rsid w:val="008430FD"/>
    <w:rsid w:val="0084439A"/>
    <w:rsid w:val="00844993"/>
    <w:rsid w:val="008508E2"/>
    <w:rsid w:val="00850BE3"/>
    <w:rsid w:val="00850C2D"/>
    <w:rsid w:val="00851E8E"/>
    <w:rsid w:val="008527AB"/>
    <w:rsid w:val="00852C25"/>
    <w:rsid w:val="00853CE8"/>
    <w:rsid w:val="00854FB0"/>
    <w:rsid w:val="00857466"/>
    <w:rsid w:val="008612B6"/>
    <w:rsid w:val="008620E5"/>
    <w:rsid w:val="00862392"/>
    <w:rsid w:val="0087166D"/>
    <w:rsid w:val="0087367C"/>
    <w:rsid w:val="0087561E"/>
    <w:rsid w:val="00875E3E"/>
    <w:rsid w:val="0087763E"/>
    <w:rsid w:val="00877D82"/>
    <w:rsid w:val="0088016F"/>
    <w:rsid w:val="0088037F"/>
    <w:rsid w:val="0088083B"/>
    <w:rsid w:val="00880CF7"/>
    <w:rsid w:val="0088233B"/>
    <w:rsid w:val="00882E13"/>
    <w:rsid w:val="0088353C"/>
    <w:rsid w:val="00885A32"/>
    <w:rsid w:val="00886952"/>
    <w:rsid w:val="00887FFE"/>
    <w:rsid w:val="0089127F"/>
    <w:rsid w:val="008919F1"/>
    <w:rsid w:val="00893D72"/>
    <w:rsid w:val="00894FB3"/>
    <w:rsid w:val="008951D8"/>
    <w:rsid w:val="00895E07"/>
    <w:rsid w:val="00896167"/>
    <w:rsid w:val="00897BB7"/>
    <w:rsid w:val="00897F93"/>
    <w:rsid w:val="008A03D0"/>
    <w:rsid w:val="008A0586"/>
    <w:rsid w:val="008A0F6A"/>
    <w:rsid w:val="008A2E1B"/>
    <w:rsid w:val="008A3E3A"/>
    <w:rsid w:val="008A5175"/>
    <w:rsid w:val="008A6E1D"/>
    <w:rsid w:val="008A720E"/>
    <w:rsid w:val="008A7B00"/>
    <w:rsid w:val="008B167F"/>
    <w:rsid w:val="008B2B82"/>
    <w:rsid w:val="008B4FF1"/>
    <w:rsid w:val="008B552A"/>
    <w:rsid w:val="008B5E0F"/>
    <w:rsid w:val="008B791A"/>
    <w:rsid w:val="008C053A"/>
    <w:rsid w:val="008C0571"/>
    <w:rsid w:val="008C0D35"/>
    <w:rsid w:val="008C2A24"/>
    <w:rsid w:val="008C50D9"/>
    <w:rsid w:val="008C55DD"/>
    <w:rsid w:val="008C5CF1"/>
    <w:rsid w:val="008C6A59"/>
    <w:rsid w:val="008C7580"/>
    <w:rsid w:val="008D0833"/>
    <w:rsid w:val="008D10E8"/>
    <w:rsid w:val="008D2163"/>
    <w:rsid w:val="008D383A"/>
    <w:rsid w:val="008D7BBD"/>
    <w:rsid w:val="008E1265"/>
    <w:rsid w:val="008E15F1"/>
    <w:rsid w:val="008E2326"/>
    <w:rsid w:val="008E44B2"/>
    <w:rsid w:val="008E56D1"/>
    <w:rsid w:val="008E707C"/>
    <w:rsid w:val="008F0AA5"/>
    <w:rsid w:val="008F0E30"/>
    <w:rsid w:val="008F16E6"/>
    <w:rsid w:val="00900FFA"/>
    <w:rsid w:val="00901044"/>
    <w:rsid w:val="0090163F"/>
    <w:rsid w:val="009036C9"/>
    <w:rsid w:val="0090417C"/>
    <w:rsid w:val="00906A9D"/>
    <w:rsid w:val="00907947"/>
    <w:rsid w:val="009114EE"/>
    <w:rsid w:val="0091237C"/>
    <w:rsid w:val="00912BCB"/>
    <w:rsid w:val="00913D5F"/>
    <w:rsid w:val="00915404"/>
    <w:rsid w:val="00915CC2"/>
    <w:rsid w:val="00915D87"/>
    <w:rsid w:val="00916293"/>
    <w:rsid w:val="00916459"/>
    <w:rsid w:val="00916485"/>
    <w:rsid w:val="0091670A"/>
    <w:rsid w:val="0091770C"/>
    <w:rsid w:val="00921444"/>
    <w:rsid w:val="009216D2"/>
    <w:rsid w:val="009226F7"/>
    <w:rsid w:val="00922FED"/>
    <w:rsid w:val="00923596"/>
    <w:rsid w:val="00923BCD"/>
    <w:rsid w:val="009242FC"/>
    <w:rsid w:val="00924F72"/>
    <w:rsid w:val="00925257"/>
    <w:rsid w:val="00925721"/>
    <w:rsid w:val="00925F03"/>
    <w:rsid w:val="009265FD"/>
    <w:rsid w:val="00930789"/>
    <w:rsid w:val="00931A10"/>
    <w:rsid w:val="00932AC4"/>
    <w:rsid w:val="00933253"/>
    <w:rsid w:val="009345E7"/>
    <w:rsid w:val="00935B4A"/>
    <w:rsid w:val="00935DF0"/>
    <w:rsid w:val="00936B1E"/>
    <w:rsid w:val="0093759E"/>
    <w:rsid w:val="0093795B"/>
    <w:rsid w:val="00940664"/>
    <w:rsid w:val="00941570"/>
    <w:rsid w:val="009417AD"/>
    <w:rsid w:val="00941C2B"/>
    <w:rsid w:val="00942A06"/>
    <w:rsid w:val="00942B13"/>
    <w:rsid w:val="009439F3"/>
    <w:rsid w:val="00944A20"/>
    <w:rsid w:val="009452AE"/>
    <w:rsid w:val="00945716"/>
    <w:rsid w:val="00945D4F"/>
    <w:rsid w:val="0094646A"/>
    <w:rsid w:val="00946D34"/>
    <w:rsid w:val="00952789"/>
    <w:rsid w:val="0095569E"/>
    <w:rsid w:val="009567D6"/>
    <w:rsid w:val="00956B1E"/>
    <w:rsid w:val="00956F5F"/>
    <w:rsid w:val="009601A6"/>
    <w:rsid w:val="00960A37"/>
    <w:rsid w:val="00960B83"/>
    <w:rsid w:val="00962C89"/>
    <w:rsid w:val="009631D2"/>
    <w:rsid w:val="0096350E"/>
    <w:rsid w:val="00963641"/>
    <w:rsid w:val="0096508E"/>
    <w:rsid w:val="00965A18"/>
    <w:rsid w:val="00966784"/>
    <w:rsid w:val="00967931"/>
    <w:rsid w:val="00970BE2"/>
    <w:rsid w:val="00970F80"/>
    <w:rsid w:val="00971D5D"/>
    <w:rsid w:val="00971DA6"/>
    <w:rsid w:val="00972997"/>
    <w:rsid w:val="0097520B"/>
    <w:rsid w:val="0097618A"/>
    <w:rsid w:val="0097672D"/>
    <w:rsid w:val="00980C25"/>
    <w:rsid w:val="0098131E"/>
    <w:rsid w:val="009815C9"/>
    <w:rsid w:val="009846FC"/>
    <w:rsid w:val="00984838"/>
    <w:rsid w:val="00984F1D"/>
    <w:rsid w:val="009851E8"/>
    <w:rsid w:val="00985983"/>
    <w:rsid w:val="009910AD"/>
    <w:rsid w:val="00992B85"/>
    <w:rsid w:val="0099393E"/>
    <w:rsid w:val="0099592A"/>
    <w:rsid w:val="00995B12"/>
    <w:rsid w:val="00997717"/>
    <w:rsid w:val="009A074C"/>
    <w:rsid w:val="009A18D7"/>
    <w:rsid w:val="009A1E6E"/>
    <w:rsid w:val="009A478D"/>
    <w:rsid w:val="009A75D8"/>
    <w:rsid w:val="009B028F"/>
    <w:rsid w:val="009B0296"/>
    <w:rsid w:val="009B034F"/>
    <w:rsid w:val="009B0548"/>
    <w:rsid w:val="009B16D9"/>
    <w:rsid w:val="009B1D35"/>
    <w:rsid w:val="009B229F"/>
    <w:rsid w:val="009B2F49"/>
    <w:rsid w:val="009B353E"/>
    <w:rsid w:val="009B3865"/>
    <w:rsid w:val="009B4483"/>
    <w:rsid w:val="009B4788"/>
    <w:rsid w:val="009B55C7"/>
    <w:rsid w:val="009B6689"/>
    <w:rsid w:val="009C00D9"/>
    <w:rsid w:val="009C0DCF"/>
    <w:rsid w:val="009C2521"/>
    <w:rsid w:val="009C3541"/>
    <w:rsid w:val="009C4715"/>
    <w:rsid w:val="009C573A"/>
    <w:rsid w:val="009C58F0"/>
    <w:rsid w:val="009C609B"/>
    <w:rsid w:val="009C6ABE"/>
    <w:rsid w:val="009C765E"/>
    <w:rsid w:val="009D18D5"/>
    <w:rsid w:val="009D2230"/>
    <w:rsid w:val="009D3FE1"/>
    <w:rsid w:val="009D4468"/>
    <w:rsid w:val="009D4741"/>
    <w:rsid w:val="009D6B4B"/>
    <w:rsid w:val="009D7C34"/>
    <w:rsid w:val="009E0274"/>
    <w:rsid w:val="009E0358"/>
    <w:rsid w:val="009E0843"/>
    <w:rsid w:val="009E09E8"/>
    <w:rsid w:val="009E0BC7"/>
    <w:rsid w:val="009E0E19"/>
    <w:rsid w:val="009E1036"/>
    <w:rsid w:val="009E19AB"/>
    <w:rsid w:val="009E2D2D"/>
    <w:rsid w:val="009E30B1"/>
    <w:rsid w:val="009E3236"/>
    <w:rsid w:val="009E34BB"/>
    <w:rsid w:val="009E34FA"/>
    <w:rsid w:val="009E3827"/>
    <w:rsid w:val="009E51AB"/>
    <w:rsid w:val="009E76E0"/>
    <w:rsid w:val="009E773F"/>
    <w:rsid w:val="009F0BA4"/>
    <w:rsid w:val="009F1D8C"/>
    <w:rsid w:val="009F4623"/>
    <w:rsid w:val="009F53AF"/>
    <w:rsid w:val="00A01583"/>
    <w:rsid w:val="00A03135"/>
    <w:rsid w:val="00A04762"/>
    <w:rsid w:val="00A050AE"/>
    <w:rsid w:val="00A0553B"/>
    <w:rsid w:val="00A05603"/>
    <w:rsid w:val="00A05C16"/>
    <w:rsid w:val="00A06A93"/>
    <w:rsid w:val="00A0761B"/>
    <w:rsid w:val="00A1039B"/>
    <w:rsid w:val="00A10596"/>
    <w:rsid w:val="00A1366C"/>
    <w:rsid w:val="00A14257"/>
    <w:rsid w:val="00A14368"/>
    <w:rsid w:val="00A149D2"/>
    <w:rsid w:val="00A1580B"/>
    <w:rsid w:val="00A23071"/>
    <w:rsid w:val="00A23D66"/>
    <w:rsid w:val="00A24A1A"/>
    <w:rsid w:val="00A26346"/>
    <w:rsid w:val="00A26358"/>
    <w:rsid w:val="00A3178B"/>
    <w:rsid w:val="00A32AB4"/>
    <w:rsid w:val="00A32D35"/>
    <w:rsid w:val="00A348E6"/>
    <w:rsid w:val="00A3495C"/>
    <w:rsid w:val="00A36E74"/>
    <w:rsid w:val="00A37849"/>
    <w:rsid w:val="00A37B2D"/>
    <w:rsid w:val="00A4045C"/>
    <w:rsid w:val="00A42843"/>
    <w:rsid w:val="00A42FF1"/>
    <w:rsid w:val="00A430F0"/>
    <w:rsid w:val="00A4359B"/>
    <w:rsid w:val="00A44C99"/>
    <w:rsid w:val="00A45D54"/>
    <w:rsid w:val="00A46106"/>
    <w:rsid w:val="00A47F50"/>
    <w:rsid w:val="00A50798"/>
    <w:rsid w:val="00A52B62"/>
    <w:rsid w:val="00A53096"/>
    <w:rsid w:val="00A53DD7"/>
    <w:rsid w:val="00A54E4F"/>
    <w:rsid w:val="00A55261"/>
    <w:rsid w:val="00A56ACB"/>
    <w:rsid w:val="00A5725B"/>
    <w:rsid w:val="00A5740D"/>
    <w:rsid w:val="00A57E19"/>
    <w:rsid w:val="00A605B2"/>
    <w:rsid w:val="00A60B80"/>
    <w:rsid w:val="00A63C8F"/>
    <w:rsid w:val="00A664AB"/>
    <w:rsid w:val="00A67DB8"/>
    <w:rsid w:val="00A70855"/>
    <w:rsid w:val="00A733F3"/>
    <w:rsid w:val="00A7407C"/>
    <w:rsid w:val="00A7592B"/>
    <w:rsid w:val="00A80533"/>
    <w:rsid w:val="00A80AC4"/>
    <w:rsid w:val="00A812B9"/>
    <w:rsid w:val="00A870FE"/>
    <w:rsid w:val="00A87DE4"/>
    <w:rsid w:val="00A92937"/>
    <w:rsid w:val="00A9318D"/>
    <w:rsid w:val="00A93EEC"/>
    <w:rsid w:val="00AA04EA"/>
    <w:rsid w:val="00AA07F0"/>
    <w:rsid w:val="00AA115A"/>
    <w:rsid w:val="00AA3A2F"/>
    <w:rsid w:val="00AA551D"/>
    <w:rsid w:val="00AA56D6"/>
    <w:rsid w:val="00AA59AE"/>
    <w:rsid w:val="00AA5CBC"/>
    <w:rsid w:val="00AA6BD6"/>
    <w:rsid w:val="00AA75E5"/>
    <w:rsid w:val="00AA787F"/>
    <w:rsid w:val="00AA7EEE"/>
    <w:rsid w:val="00AB0D03"/>
    <w:rsid w:val="00AB1300"/>
    <w:rsid w:val="00AB13FA"/>
    <w:rsid w:val="00AB2316"/>
    <w:rsid w:val="00AB3227"/>
    <w:rsid w:val="00AB53C8"/>
    <w:rsid w:val="00AB54E1"/>
    <w:rsid w:val="00AC24D0"/>
    <w:rsid w:val="00AC3303"/>
    <w:rsid w:val="00AC3384"/>
    <w:rsid w:val="00AC3690"/>
    <w:rsid w:val="00AC37C3"/>
    <w:rsid w:val="00AC4DEF"/>
    <w:rsid w:val="00AC5171"/>
    <w:rsid w:val="00AC524F"/>
    <w:rsid w:val="00AC556A"/>
    <w:rsid w:val="00AD07FD"/>
    <w:rsid w:val="00AD3EF5"/>
    <w:rsid w:val="00AD65C8"/>
    <w:rsid w:val="00AD68B0"/>
    <w:rsid w:val="00AD71EB"/>
    <w:rsid w:val="00AE1BF3"/>
    <w:rsid w:val="00AE3CA4"/>
    <w:rsid w:val="00AE4E2C"/>
    <w:rsid w:val="00AE5C64"/>
    <w:rsid w:val="00AE5EC0"/>
    <w:rsid w:val="00AE6442"/>
    <w:rsid w:val="00AE687D"/>
    <w:rsid w:val="00AE69DB"/>
    <w:rsid w:val="00AE72CE"/>
    <w:rsid w:val="00AF081B"/>
    <w:rsid w:val="00AF1940"/>
    <w:rsid w:val="00AF363C"/>
    <w:rsid w:val="00AF3C3E"/>
    <w:rsid w:val="00AF3FC2"/>
    <w:rsid w:val="00AF42A5"/>
    <w:rsid w:val="00AF5656"/>
    <w:rsid w:val="00AF5A6B"/>
    <w:rsid w:val="00AF5E1D"/>
    <w:rsid w:val="00AF7584"/>
    <w:rsid w:val="00B005C6"/>
    <w:rsid w:val="00B05224"/>
    <w:rsid w:val="00B0546D"/>
    <w:rsid w:val="00B063DB"/>
    <w:rsid w:val="00B06863"/>
    <w:rsid w:val="00B07290"/>
    <w:rsid w:val="00B07452"/>
    <w:rsid w:val="00B075F7"/>
    <w:rsid w:val="00B10098"/>
    <w:rsid w:val="00B170D7"/>
    <w:rsid w:val="00B17635"/>
    <w:rsid w:val="00B20ADA"/>
    <w:rsid w:val="00B20AEA"/>
    <w:rsid w:val="00B223E4"/>
    <w:rsid w:val="00B22854"/>
    <w:rsid w:val="00B23190"/>
    <w:rsid w:val="00B25D67"/>
    <w:rsid w:val="00B27FA2"/>
    <w:rsid w:val="00B3124A"/>
    <w:rsid w:val="00B31316"/>
    <w:rsid w:val="00B325D3"/>
    <w:rsid w:val="00B3354D"/>
    <w:rsid w:val="00B36918"/>
    <w:rsid w:val="00B36D43"/>
    <w:rsid w:val="00B37A80"/>
    <w:rsid w:val="00B40DD7"/>
    <w:rsid w:val="00B419A8"/>
    <w:rsid w:val="00B41F68"/>
    <w:rsid w:val="00B42EBE"/>
    <w:rsid w:val="00B43CC2"/>
    <w:rsid w:val="00B46665"/>
    <w:rsid w:val="00B46ABF"/>
    <w:rsid w:val="00B47530"/>
    <w:rsid w:val="00B47677"/>
    <w:rsid w:val="00B510AC"/>
    <w:rsid w:val="00B512CB"/>
    <w:rsid w:val="00B51905"/>
    <w:rsid w:val="00B52145"/>
    <w:rsid w:val="00B53502"/>
    <w:rsid w:val="00B53787"/>
    <w:rsid w:val="00B53E12"/>
    <w:rsid w:val="00B5438D"/>
    <w:rsid w:val="00B544B5"/>
    <w:rsid w:val="00B55C82"/>
    <w:rsid w:val="00B6148F"/>
    <w:rsid w:val="00B631D2"/>
    <w:rsid w:val="00B633B7"/>
    <w:rsid w:val="00B636F3"/>
    <w:rsid w:val="00B63D5D"/>
    <w:rsid w:val="00B66C3B"/>
    <w:rsid w:val="00B6782C"/>
    <w:rsid w:val="00B7143B"/>
    <w:rsid w:val="00B718DF"/>
    <w:rsid w:val="00B72388"/>
    <w:rsid w:val="00B741DE"/>
    <w:rsid w:val="00B75E9D"/>
    <w:rsid w:val="00B76458"/>
    <w:rsid w:val="00B77E11"/>
    <w:rsid w:val="00B8033D"/>
    <w:rsid w:val="00B80DEE"/>
    <w:rsid w:val="00B8191F"/>
    <w:rsid w:val="00B83ECA"/>
    <w:rsid w:val="00B849B5"/>
    <w:rsid w:val="00B84C44"/>
    <w:rsid w:val="00B8634E"/>
    <w:rsid w:val="00B86813"/>
    <w:rsid w:val="00B87840"/>
    <w:rsid w:val="00B87C19"/>
    <w:rsid w:val="00B9006A"/>
    <w:rsid w:val="00B90C63"/>
    <w:rsid w:val="00B91740"/>
    <w:rsid w:val="00B91979"/>
    <w:rsid w:val="00B91A2C"/>
    <w:rsid w:val="00B947D7"/>
    <w:rsid w:val="00B968F3"/>
    <w:rsid w:val="00B975DD"/>
    <w:rsid w:val="00BA01EB"/>
    <w:rsid w:val="00BA189D"/>
    <w:rsid w:val="00BA23C6"/>
    <w:rsid w:val="00BA5D34"/>
    <w:rsid w:val="00BA6F59"/>
    <w:rsid w:val="00BA744A"/>
    <w:rsid w:val="00BB01F4"/>
    <w:rsid w:val="00BB0D09"/>
    <w:rsid w:val="00BB12CA"/>
    <w:rsid w:val="00BB1ABD"/>
    <w:rsid w:val="00BB1F40"/>
    <w:rsid w:val="00BB2A55"/>
    <w:rsid w:val="00BB2C7F"/>
    <w:rsid w:val="00BB4BD0"/>
    <w:rsid w:val="00BB6598"/>
    <w:rsid w:val="00BB66F0"/>
    <w:rsid w:val="00BC07E3"/>
    <w:rsid w:val="00BC0A93"/>
    <w:rsid w:val="00BC11BA"/>
    <w:rsid w:val="00BC1DAD"/>
    <w:rsid w:val="00BC39DA"/>
    <w:rsid w:val="00BC552A"/>
    <w:rsid w:val="00BD1139"/>
    <w:rsid w:val="00BD16B0"/>
    <w:rsid w:val="00BD31D3"/>
    <w:rsid w:val="00BD45B0"/>
    <w:rsid w:val="00BD4B18"/>
    <w:rsid w:val="00BD56B9"/>
    <w:rsid w:val="00BE08EA"/>
    <w:rsid w:val="00BE13D2"/>
    <w:rsid w:val="00BE13FD"/>
    <w:rsid w:val="00BE24BE"/>
    <w:rsid w:val="00BE2614"/>
    <w:rsid w:val="00BE26EE"/>
    <w:rsid w:val="00BE32A3"/>
    <w:rsid w:val="00BE47F0"/>
    <w:rsid w:val="00BE51FF"/>
    <w:rsid w:val="00BE56FD"/>
    <w:rsid w:val="00BE5F0A"/>
    <w:rsid w:val="00BE766D"/>
    <w:rsid w:val="00BF1BB1"/>
    <w:rsid w:val="00BF2DFD"/>
    <w:rsid w:val="00BF369A"/>
    <w:rsid w:val="00BF65C1"/>
    <w:rsid w:val="00BF78F7"/>
    <w:rsid w:val="00BF7989"/>
    <w:rsid w:val="00BF7BD1"/>
    <w:rsid w:val="00C013B5"/>
    <w:rsid w:val="00C02081"/>
    <w:rsid w:val="00C024CF"/>
    <w:rsid w:val="00C046DD"/>
    <w:rsid w:val="00C06A29"/>
    <w:rsid w:val="00C10531"/>
    <w:rsid w:val="00C1229C"/>
    <w:rsid w:val="00C14277"/>
    <w:rsid w:val="00C166D8"/>
    <w:rsid w:val="00C171CF"/>
    <w:rsid w:val="00C21D9B"/>
    <w:rsid w:val="00C225B0"/>
    <w:rsid w:val="00C27B4F"/>
    <w:rsid w:val="00C3040F"/>
    <w:rsid w:val="00C30501"/>
    <w:rsid w:val="00C307B4"/>
    <w:rsid w:val="00C31C79"/>
    <w:rsid w:val="00C323BB"/>
    <w:rsid w:val="00C32CB4"/>
    <w:rsid w:val="00C33394"/>
    <w:rsid w:val="00C33446"/>
    <w:rsid w:val="00C34C83"/>
    <w:rsid w:val="00C3543D"/>
    <w:rsid w:val="00C358D3"/>
    <w:rsid w:val="00C36F94"/>
    <w:rsid w:val="00C372B3"/>
    <w:rsid w:val="00C37648"/>
    <w:rsid w:val="00C40062"/>
    <w:rsid w:val="00C40D42"/>
    <w:rsid w:val="00C4126B"/>
    <w:rsid w:val="00C424AD"/>
    <w:rsid w:val="00C431F6"/>
    <w:rsid w:val="00C437BF"/>
    <w:rsid w:val="00C4392C"/>
    <w:rsid w:val="00C442AE"/>
    <w:rsid w:val="00C466C7"/>
    <w:rsid w:val="00C4706E"/>
    <w:rsid w:val="00C51C5E"/>
    <w:rsid w:val="00C531C8"/>
    <w:rsid w:val="00C56AB2"/>
    <w:rsid w:val="00C57444"/>
    <w:rsid w:val="00C576B2"/>
    <w:rsid w:val="00C60AEA"/>
    <w:rsid w:val="00C6167B"/>
    <w:rsid w:val="00C6230D"/>
    <w:rsid w:val="00C62F35"/>
    <w:rsid w:val="00C63DBD"/>
    <w:rsid w:val="00C64F2A"/>
    <w:rsid w:val="00C65098"/>
    <w:rsid w:val="00C654D5"/>
    <w:rsid w:val="00C65D87"/>
    <w:rsid w:val="00C66C18"/>
    <w:rsid w:val="00C677C9"/>
    <w:rsid w:val="00C70338"/>
    <w:rsid w:val="00C7168A"/>
    <w:rsid w:val="00C723A6"/>
    <w:rsid w:val="00C737F1"/>
    <w:rsid w:val="00C75E50"/>
    <w:rsid w:val="00C75EA3"/>
    <w:rsid w:val="00C77C44"/>
    <w:rsid w:val="00C807F8"/>
    <w:rsid w:val="00C81658"/>
    <w:rsid w:val="00C8198B"/>
    <w:rsid w:val="00C8265C"/>
    <w:rsid w:val="00C82BEF"/>
    <w:rsid w:val="00C84489"/>
    <w:rsid w:val="00C847FB"/>
    <w:rsid w:val="00C85AE4"/>
    <w:rsid w:val="00C85B10"/>
    <w:rsid w:val="00C86740"/>
    <w:rsid w:val="00C86976"/>
    <w:rsid w:val="00C86BA3"/>
    <w:rsid w:val="00C87577"/>
    <w:rsid w:val="00C90449"/>
    <w:rsid w:val="00C92839"/>
    <w:rsid w:val="00C9351F"/>
    <w:rsid w:val="00C951D1"/>
    <w:rsid w:val="00C9685E"/>
    <w:rsid w:val="00CA0179"/>
    <w:rsid w:val="00CA1648"/>
    <w:rsid w:val="00CA1720"/>
    <w:rsid w:val="00CA2A82"/>
    <w:rsid w:val="00CA66F2"/>
    <w:rsid w:val="00CA76DA"/>
    <w:rsid w:val="00CA779E"/>
    <w:rsid w:val="00CB4059"/>
    <w:rsid w:val="00CB518F"/>
    <w:rsid w:val="00CB65EE"/>
    <w:rsid w:val="00CB70E5"/>
    <w:rsid w:val="00CB7905"/>
    <w:rsid w:val="00CB7CE8"/>
    <w:rsid w:val="00CC02CB"/>
    <w:rsid w:val="00CC17E0"/>
    <w:rsid w:val="00CC1BEC"/>
    <w:rsid w:val="00CC238A"/>
    <w:rsid w:val="00CC25D8"/>
    <w:rsid w:val="00CC4119"/>
    <w:rsid w:val="00CC4300"/>
    <w:rsid w:val="00CC5A8A"/>
    <w:rsid w:val="00CC5B6B"/>
    <w:rsid w:val="00CC6015"/>
    <w:rsid w:val="00CC7EBA"/>
    <w:rsid w:val="00CD0313"/>
    <w:rsid w:val="00CD06C5"/>
    <w:rsid w:val="00CD0800"/>
    <w:rsid w:val="00CD16BA"/>
    <w:rsid w:val="00CD22CC"/>
    <w:rsid w:val="00CD2523"/>
    <w:rsid w:val="00CD6ED4"/>
    <w:rsid w:val="00CD6F89"/>
    <w:rsid w:val="00CD720D"/>
    <w:rsid w:val="00CD72E3"/>
    <w:rsid w:val="00CE15FE"/>
    <w:rsid w:val="00CE21CE"/>
    <w:rsid w:val="00CE2CA4"/>
    <w:rsid w:val="00CE33F9"/>
    <w:rsid w:val="00CE4513"/>
    <w:rsid w:val="00CE5A85"/>
    <w:rsid w:val="00CE6141"/>
    <w:rsid w:val="00CE7467"/>
    <w:rsid w:val="00CF15A5"/>
    <w:rsid w:val="00CF16FD"/>
    <w:rsid w:val="00CF1899"/>
    <w:rsid w:val="00CF37C6"/>
    <w:rsid w:val="00CF3BCE"/>
    <w:rsid w:val="00CF5B2C"/>
    <w:rsid w:val="00CF65CE"/>
    <w:rsid w:val="00CF6CF0"/>
    <w:rsid w:val="00D01623"/>
    <w:rsid w:val="00D01639"/>
    <w:rsid w:val="00D03606"/>
    <w:rsid w:val="00D0452B"/>
    <w:rsid w:val="00D053F6"/>
    <w:rsid w:val="00D1063C"/>
    <w:rsid w:val="00D12D7C"/>
    <w:rsid w:val="00D1337F"/>
    <w:rsid w:val="00D20210"/>
    <w:rsid w:val="00D20A01"/>
    <w:rsid w:val="00D21678"/>
    <w:rsid w:val="00D21F2D"/>
    <w:rsid w:val="00D2216E"/>
    <w:rsid w:val="00D23E8E"/>
    <w:rsid w:val="00D257C6"/>
    <w:rsid w:val="00D26277"/>
    <w:rsid w:val="00D30890"/>
    <w:rsid w:val="00D30F61"/>
    <w:rsid w:val="00D31939"/>
    <w:rsid w:val="00D32C25"/>
    <w:rsid w:val="00D34B68"/>
    <w:rsid w:val="00D34DA2"/>
    <w:rsid w:val="00D34F8F"/>
    <w:rsid w:val="00D35112"/>
    <w:rsid w:val="00D36B1B"/>
    <w:rsid w:val="00D36EF1"/>
    <w:rsid w:val="00D37362"/>
    <w:rsid w:val="00D41876"/>
    <w:rsid w:val="00D4309E"/>
    <w:rsid w:val="00D43846"/>
    <w:rsid w:val="00D464C3"/>
    <w:rsid w:val="00D46D12"/>
    <w:rsid w:val="00D46D2C"/>
    <w:rsid w:val="00D50174"/>
    <w:rsid w:val="00D523D6"/>
    <w:rsid w:val="00D536B0"/>
    <w:rsid w:val="00D56394"/>
    <w:rsid w:val="00D667DB"/>
    <w:rsid w:val="00D66800"/>
    <w:rsid w:val="00D70A5E"/>
    <w:rsid w:val="00D71F67"/>
    <w:rsid w:val="00D7312D"/>
    <w:rsid w:val="00D73608"/>
    <w:rsid w:val="00D73D7D"/>
    <w:rsid w:val="00D751F9"/>
    <w:rsid w:val="00D763DD"/>
    <w:rsid w:val="00D76BC6"/>
    <w:rsid w:val="00D8199C"/>
    <w:rsid w:val="00D8308C"/>
    <w:rsid w:val="00D83561"/>
    <w:rsid w:val="00D85933"/>
    <w:rsid w:val="00D86DC9"/>
    <w:rsid w:val="00D87B31"/>
    <w:rsid w:val="00D92684"/>
    <w:rsid w:val="00D93122"/>
    <w:rsid w:val="00D96119"/>
    <w:rsid w:val="00D96723"/>
    <w:rsid w:val="00D979F9"/>
    <w:rsid w:val="00DA5150"/>
    <w:rsid w:val="00DA5573"/>
    <w:rsid w:val="00DA76A3"/>
    <w:rsid w:val="00DB1390"/>
    <w:rsid w:val="00DB1ECC"/>
    <w:rsid w:val="00DB394B"/>
    <w:rsid w:val="00DB4C2D"/>
    <w:rsid w:val="00DB4E23"/>
    <w:rsid w:val="00DC067C"/>
    <w:rsid w:val="00DC0F7B"/>
    <w:rsid w:val="00DC1023"/>
    <w:rsid w:val="00DC174D"/>
    <w:rsid w:val="00DC2787"/>
    <w:rsid w:val="00DC2A4C"/>
    <w:rsid w:val="00DC43E2"/>
    <w:rsid w:val="00DC6174"/>
    <w:rsid w:val="00DC61F3"/>
    <w:rsid w:val="00DC6A98"/>
    <w:rsid w:val="00DC74D3"/>
    <w:rsid w:val="00DC77A5"/>
    <w:rsid w:val="00DD00A1"/>
    <w:rsid w:val="00DD1DC4"/>
    <w:rsid w:val="00DD27D5"/>
    <w:rsid w:val="00DD2836"/>
    <w:rsid w:val="00DD2CEB"/>
    <w:rsid w:val="00DD2EBB"/>
    <w:rsid w:val="00DD41A0"/>
    <w:rsid w:val="00DD4E54"/>
    <w:rsid w:val="00DD730A"/>
    <w:rsid w:val="00DD7DA5"/>
    <w:rsid w:val="00DE077C"/>
    <w:rsid w:val="00DE1684"/>
    <w:rsid w:val="00DE223D"/>
    <w:rsid w:val="00DE25DA"/>
    <w:rsid w:val="00DE27A8"/>
    <w:rsid w:val="00DE40E1"/>
    <w:rsid w:val="00DE64BD"/>
    <w:rsid w:val="00DE7DD7"/>
    <w:rsid w:val="00DF1729"/>
    <w:rsid w:val="00DF3002"/>
    <w:rsid w:val="00DF5830"/>
    <w:rsid w:val="00DF6BEB"/>
    <w:rsid w:val="00DF7B54"/>
    <w:rsid w:val="00DF7B73"/>
    <w:rsid w:val="00E0060E"/>
    <w:rsid w:val="00E00946"/>
    <w:rsid w:val="00E017A1"/>
    <w:rsid w:val="00E01B04"/>
    <w:rsid w:val="00E0547E"/>
    <w:rsid w:val="00E05504"/>
    <w:rsid w:val="00E05FF5"/>
    <w:rsid w:val="00E1000B"/>
    <w:rsid w:val="00E1077C"/>
    <w:rsid w:val="00E12A07"/>
    <w:rsid w:val="00E12B64"/>
    <w:rsid w:val="00E14732"/>
    <w:rsid w:val="00E14848"/>
    <w:rsid w:val="00E15B79"/>
    <w:rsid w:val="00E20831"/>
    <w:rsid w:val="00E223C2"/>
    <w:rsid w:val="00E23B45"/>
    <w:rsid w:val="00E24CB0"/>
    <w:rsid w:val="00E25148"/>
    <w:rsid w:val="00E2639D"/>
    <w:rsid w:val="00E26852"/>
    <w:rsid w:val="00E27350"/>
    <w:rsid w:val="00E30F90"/>
    <w:rsid w:val="00E31150"/>
    <w:rsid w:val="00E318CD"/>
    <w:rsid w:val="00E31D39"/>
    <w:rsid w:val="00E31F51"/>
    <w:rsid w:val="00E3215C"/>
    <w:rsid w:val="00E33AED"/>
    <w:rsid w:val="00E3472B"/>
    <w:rsid w:val="00E34D47"/>
    <w:rsid w:val="00E37687"/>
    <w:rsid w:val="00E404FF"/>
    <w:rsid w:val="00E40D2C"/>
    <w:rsid w:val="00E42C9C"/>
    <w:rsid w:val="00E42D53"/>
    <w:rsid w:val="00E4355D"/>
    <w:rsid w:val="00E4375D"/>
    <w:rsid w:val="00E44D81"/>
    <w:rsid w:val="00E458FA"/>
    <w:rsid w:val="00E46323"/>
    <w:rsid w:val="00E500CA"/>
    <w:rsid w:val="00E51CF3"/>
    <w:rsid w:val="00E52936"/>
    <w:rsid w:val="00E52D91"/>
    <w:rsid w:val="00E53B5D"/>
    <w:rsid w:val="00E53C2F"/>
    <w:rsid w:val="00E549D8"/>
    <w:rsid w:val="00E55213"/>
    <w:rsid w:val="00E56C84"/>
    <w:rsid w:val="00E608FA"/>
    <w:rsid w:val="00E611A4"/>
    <w:rsid w:val="00E611DC"/>
    <w:rsid w:val="00E61C92"/>
    <w:rsid w:val="00E621B5"/>
    <w:rsid w:val="00E65834"/>
    <w:rsid w:val="00E66B71"/>
    <w:rsid w:val="00E66D28"/>
    <w:rsid w:val="00E66EF3"/>
    <w:rsid w:val="00E6736F"/>
    <w:rsid w:val="00E6773A"/>
    <w:rsid w:val="00E67F2A"/>
    <w:rsid w:val="00E70415"/>
    <w:rsid w:val="00E70434"/>
    <w:rsid w:val="00E706D8"/>
    <w:rsid w:val="00E714CA"/>
    <w:rsid w:val="00E72F2B"/>
    <w:rsid w:val="00E732D7"/>
    <w:rsid w:val="00E73FC8"/>
    <w:rsid w:val="00E74932"/>
    <w:rsid w:val="00E7497E"/>
    <w:rsid w:val="00E762D4"/>
    <w:rsid w:val="00E7668C"/>
    <w:rsid w:val="00E7721E"/>
    <w:rsid w:val="00E80AEF"/>
    <w:rsid w:val="00E81CA4"/>
    <w:rsid w:val="00E839C5"/>
    <w:rsid w:val="00E85D82"/>
    <w:rsid w:val="00E91E33"/>
    <w:rsid w:val="00E9431B"/>
    <w:rsid w:val="00E94A09"/>
    <w:rsid w:val="00E95A47"/>
    <w:rsid w:val="00E95DB8"/>
    <w:rsid w:val="00E9628E"/>
    <w:rsid w:val="00E9647D"/>
    <w:rsid w:val="00EA0F46"/>
    <w:rsid w:val="00EA3F84"/>
    <w:rsid w:val="00EA40B1"/>
    <w:rsid w:val="00EA46AB"/>
    <w:rsid w:val="00EA7803"/>
    <w:rsid w:val="00EB1CA4"/>
    <w:rsid w:val="00EB2822"/>
    <w:rsid w:val="00EB2D3F"/>
    <w:rsid w:val="00EB45B3"/>
    <w:rsid w:val="00EB58B1"/>
    <w:rsid w:val="00EB5A26"/>
    <w:rsid w:val="00EB6257"/>
    <w:rsid w:val="00EB6EBC"/>
    <w:rsid w:val="00EC0197"/>
    <w:rsid w:val="00EC0BE2"/>
    <w:rsid w:val="00EC1C0F"/>
    <w:rsid w:val="00EC2BD1"/>
    <w:rsid w:val="00EC43CD"/>
    <w:rsid w:val="00EC4EFE"/>
    <w:rsid w:val="00EC6101"/>
    <w:rsid w:val="00EC6DAC"/>
    <w:rsid w:val="00EC6F01"/>
    <w:rsid w:val="00ED0837"/>
    <w:rsid w:val="00ED0B12"/>
    <w:rsid w:val="00ED13B0"/>
    <w:rsid w:val="00ED283B"/>
    <w:rsid w:val="00ED5026"/>
    <w:rsid w:val="00ED6BCA"/>
    <w:rsid w:val="00EE0490"/>
    <w:rsid w:val="00EE1834"/>
    <w:rsid w:val="00EE19E4"/>
    <w:rsid w:val="00EE496E"/>
    <w:rsid w:val="00EE53C9"/>
    <w:rsid w:val="00EE5451"/>
    <w:rsid w:val="00EE57EE"/>
    <w:rsid w:val="00EE5DE6"/>
    <w:rsid w:val="00EE7992"/>
    <w:rsid w:val="00EE799B"/>
    <w:rsid w:val="00EF0B06"/>
    <w:rsid w:val="00EF167B"/>
    <w:rsid w:val="00EF42BD"/>
    <w:rsid w:val="00EF49C2"/>
    <w:rsid w:val="00EF578F"/>
    <w:rsid w:val="00EF5B90"/>
    <w:rsid w:val="00EF5ED8"/>
    <w:rsid w:val="00EF771C"/>
    <w:rsid w:val="00EF7D03"/>
    <w:rsid w:val="00F001B7"/>
    <w:rsid w:val="00F01452"/>
    <w:rsid w:val="00F0432B"/>
    <w:rsid w:val="00F105F2"/>
    <w:rsid w:val="00F121CF"/>
    <w:rsid w:val="00F142ED"/>
    <w:rsid w:val="00F16279"/>
    <w:rsid w:val="00F16F44"/>
    <w:rsid w:val="00F206F8"/>
    <w:rsid w:val="00F221E7"/>
    <w:rsid w:val="00F22522"/>
    <w:rsid w:val="00F23B01"/>
    <w:rsid w:val="00F23D18"/>
    <w:rsid w:val="00F247E8"/>
    <w:rsid w:val="00F254FB"/>
    <w:rsid w:val="00F32ADB"/>
    <w:rsid w:val="00F33B50"/>
    <w:rsid w:val="00F345C4"/>
    <w:rsid w:val="00F3618E"/>
    <w:rsid w:val="00F36457"/>
    <w:rsid w:val="00F37D4E"/>
    <w:rsid w:val="00F40108"/>
    <w:rsid w:val="00F41D90"/>
    <w:rsid w:val="00F41DDD"/>
    <w:rsid w:val="00F42D00"/>
    <w:rsid w:val="00F4330B"/>
    <w:rsid w:val="00F458AB"/>
    <w:rsid w:val="00F51CBE"/>
    <w:rsid w:val="00F536F3"/>
    <w:rsid w:val="00F538D1"/>
    <w:rsid w:val="00F54A6A"/>
    <w:rsid w:val="00F5576E"/>
    <w:rsid w:val="00F55DD0"/>
    <w:rsid w:val="00F578AE"/>
    <w:rsid w:val="00F60E69"/>
    <w:rsid w:val="00F65805"/>
    <w:rsid w:val="00F66660"/>
    <w:rsid w:val="00F7185A"/>
    <w:rsid w:val="00F740E7"/>
    <w:rsid w:val="00F7412E"/>
    <w:rsid w:val="00F7552B"/>
    <w:rsid w:val="00F76C72"/>
    <w:rsid w:val="00F77082"/>
    <w:rsid w:val="00F805BF"/>
    <w:rsid w:val="00F80E2A"/>
    <w:rsid w:val="00F8157E"/>
    <w:rsid w:val="00F831F6"/>
    <w:rsid w:val="00F84093"/>
    <w:rsid w:val="00F86688"/>
    <w:rsid w:val="00F868AE"/>
    <w:rsid w:val="00F8769B"/>
    <w:rsid w:val="00F876D4"/>
    <w:rsid w:val="00F87C62"/>
    <w:rsid w:val="00F87D1D"/>
    <w:rsid w:val="00F91F59"/>
    <w:rsid w:val="00F9366C"/>
    <w:rsid w:val="00F9398D"/>
    <w:rsid w:val="00F9435D"/>
    <w:rsid w:val="00F96EF9"/>
    <w:rsid w:val="00F97C64"/>
    <w:rsid w:val="00F97D55"/>
    <w:rsid w:val="00F97E5B"/>
    <w:rsid w:val="00FA134D"/>
    <w:rsid w:val="00FA1A0E"/>
    <w:rsid w:val="00FA2420"/>
    <w:rsid w:val="00FA2AF9"/>
    <w:rsid w:val="00FA33BC"/>
    <w:rsid w:val="00FA3A3D"/>
    <w:rsid w:val="00FA401A"/>
    <w:rsid w:val="00FA4549"/>
    <w:rsid w:val="00FA554A"/>
    <w:rsid w:val="00FA557C"/>
    <w:rsid w:val="00FA5628"/>
    <w:rsid w:val="00FA63D5"/>
    <w:rsid w:val="00FB158F"/>
    <w:rsid w:val="00FB3221"/>
    <w:rsid w:val="00FB4070"/>
    <w:rsid w:val="00FB6762"/>
    <w:rsid w:val="00FB7E46"/>
    <w:rsid w:val="00FC1056"/>
    <w:rsid w:val="00FC1824"/>
    <w:rsid w:val="00FC1B45"/>
    <w:rsid w:val="00FC31A5"/>
    <w:rsid w:val="00FC321C"/>
    <w:rsid w:val="00FC3AEF"/>
    <w:rsid w:val="00FC49E6"/>
    <w:rsid w:val="00FC540A"/>
    <w:rsid w:val="00FC6B30"/>
    <w:rsid w:val="00FC708E"/>
    <w:rsid w:val="00FD2BC1"/>
    <w:rsid w:val="00FD2DC5"/>
    <w:rsid w:val="00FD31EC"/>
    <w:rsid w:val="00FD3C42"/>
    <w:rsid w:val="00FD3CC9"/>
    <w:rsid w:val="00FD58F0"/>
    <w:rsid w:val="00FD7008"/>
    <w:rsid w:val="00FD7844"/>
    <w:rsid w:val="00FE370D"/>
    <w:rsid w:val="00FE563C"/>
    <w:rsid w:val="00FF1378"/>
    <w:rsid w:val="00FF1F8A"/>
    <w:rsid w:val="00FF5668"/>
    <w:rsid w:val="00FF58BC"/>
    <w:rsid w:val="00FF5EFD"/>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7573D32C"/>
  <w15:chartTrackingRefBased/>
  <w15:docId w15:val="{6F40DBAE-59D4-42BC-A196-18F7A49B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DE6"/>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tabs>
        <w:tab w:val="left" w:pos="0"/>
      </w:tabs>
      <w:ind w:left="1440" w:hanging="1440"/>
      <w:outlineLvl w:val="6"/>
    </w:pPr>
    <w:rPr>
      <w:b/>
      <w:bCs/>
      <w:u w:val="single"/>
    </w:rPr>
  </w:style>
  <w:style w:type="paragraph" w:styleId="Heading8">
    <w:name w:val="heading 8"/>
    <w:basedOn w:val="Normal"/>
    <w:next w:val="Normal"/>
    <w:qFormat/>
    <w:pPr>
      <w:keepNext/>
      <w:tabs>
        <w:tab w:val="left" w:pos="-90"/>
      </w:tabs>
      <w:outlineLvl w:val="7"/>
    </w:pPr>
    <w:rPr>
      <w:sz w:val="21"/>
      <w:u w:val="single"/>
    </w:rPr>
  </w:style>
  <w:style w:type="paragraph" w:styleId="Heading9">
    <w:name w:val="heading 9"/>
    <w:basedOn w:val="Normal"/>
    <w:next w:val="Normal"/>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both"/>
    </w:pPr>
  </w:style>
  <w:style w:type="paragraph" w:styleId="BodyTextIndent">
    <w:name w:val="Body Text Indent"/>
    <w:basedOn w:val="Normal"/>
    <w:pPr>
      <w:ind w:firstLine="720"/>
    </w:pPr>
  </w:style>
  <w:style w:type="paragraph" w:styleId="BodyText2">
    <w:name w:val="Body Text 2"/>
    <w:basedOn w:val="Normal"/>
    <w:pPr>
      <w:tabs>
        <w:tab w:val="left" w:pos="-90"/>
      </w:tabs>
    </w:pPr>
    <w:rPr>
      <w:sz w:val="21"/>
    </w:rPr>
  </w:style>
  <w:style w:type="paragraph" w:styleId="BodyTextIndent2">
    <w:name w:val="Body Text Indent 2"/>
    <w:basedOn w:val="Normal"/>
    <w:pPr>
      <w:ind w:left="270" w:hanging="270"/>
    </w:pPr>
  </w:style>
  <w:style w:type="character" w:styleId="Strong">
    <w:name w:val="Strong"/>
    <w:qFormat/>
    <w:rPr>
      <w:b/>
      <w:bCs/>
    </w:rPr>
  </w:style>
  <w:style w:type="character" w:styleId="Hyperlink">
    <w:name w:val="Hyperlink"/>
    <w:rPr>
      <w:color w:val="0000FF"/>
      <w:u w:val="single"/>
    </w:rPr>
  </w:style>
  <w:style w:type="paragraph" w:styleId="NormalWeb">
    <w:name w:val="Normal (Web)"/>
    <w:basedOn w:val="Normal"/>
    <w:link w:val="NormalWebChar"/>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rsid w:val="00FA1A0E"/>
    <w:rPr>
      <w:sz w:val="16"/>
      <w:szCs w:val="16"/>
    </w:rPr>
  </w:style>
  <w:style w:type="paragraph" w:styleId="CommentText">
    <w:name w:val="annotation text"/>
    <w:basedOn w:val="Normal"/>
    <w:link w:val="CommentTextChar"/>
    <w:rsid w:val="00FA1A0E"/>
    <w:rPr>
      <w:sz w:val="20"/>
    </w:rPr>
  </w:style>
  <w:style w:type="paragraph" w:styleId="CommentSubject">
    <w:name w:val="annotation subject"/>
    <w:basedOn w:val="CommentText"/>
    <w:next w:val="CommentText"/>
    <w:semiHidden/>
    <w:rsid w:val="00FA1A0E"/>
    <w:rPr>
      <w:b/>
      <w:bCs/>
    </w:rPr>
  </w:style>
  <w:style w:type="character" w:customStyle="1" w:styleId="NormalWebChar">
    <w:name w:val="Normal (Web) Char"/>
    <w:link w:val="NormalWeb"/>
    <w:locked/>
    <w:rsid w:val="00400475"/>
    <w:rPr>
      <w:sz w:val="24"/>
      <w:szCs w:val="24"/>
      <w:lang w:val="en-US" w:eastAsia="en-US" w:bidi="ar-SA"/>
    </w:rPr>
  </w:style>
  <w:style w:type="character" w:customStyle="1" w:styleId="HeaderChar">
    <w:name w:val="Header Char"/>
    <w:link w:val="Header"/>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qFormat/>
    <w:rsid w:val="008367A5"/>
    <w:pPr>
      <w:spacing w:before="200" w:after="200" w:line="276" w:lineRule="auto"/>
      <w:ind w:left="720"/>
      <w:contextualSpacing/>
    </w:pPr>
    <w:rPr>
      <w:rFonts w:ascii="Calibri" w:hAnsi="Calibri"/>
      <w:sz w:val="20"/>
    </w:r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locked/>
    <w:rsid w:val="004D7CD4"/>
  </w:style>
  <w:style w:type="character" w:styleId="Mention">
    <w:name w:val="Mention"/>
    <w:basedOn w:val="DefaultParagraphFont"/>
    <w:uiPriority w:val="99"/>
    <w:semiHidden/>
    <w:unhideWhenUsed/>
    <w:rsid w:val="0089127F"/>
    <w:rPr>
      <w:color w:val="2B579A"/>
      <w:shd w:val="clear" w:color="auto" w:fill="E6E6E6"/>
    </w:rPr>
  </w:style>
  <w:style w:type="character" w:styleId="UnresolvedMention">
    <w:name w:val="Unresolved Mention"/>
    <w:basedOn w:val="DefaultParagraphFont"/>
    <w:uiPriority w:val="99"/>
    <w:semiHidden/>
    <w:unhideWhenUsed/>
    <w:rsid w:val="00BB01F4"/>
    <w:rPr>
      <w:color w:val="808080"/>
      <w:shd w:val="clear" w:color="auto" w:fill="E6E6E6"/>
    </w:rPr>
  </w:style>
  <w:style w:type="character" w:customStyle="1" w:styleId="FooterChar">
    <w:name w:val="Footer Char"/>
    <w:link w:val="Footer"/>
    <w:uiPriority w:val="99"/>
    <w:rsid w:val="007B3F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PE2018@NYSED.gov" TargetMode="External"/><Relationship Id="rId13" Type="http://schemas.openxmlformats.org/officeDocument/2006/relationships/hyperlink" Target="http://www.oms.nysed.gov/cafe" TargetMode="Externa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http://www.oms.nysed.gov/cafe/guidance/guidelines.html" TargetMode="External"/><Relationship Id="rId39" Type="http://schemas.openxmlformats.org/officeDocument/2006/relationships/hyperlink" Target="http://www.ogs.ny.gov/about/regs/docs/ListofEntities.pdf" TargetMode="External"/><Relationship Id="rId3" Type="http://schemas.openxmlformats.org/officeDocument/2006/relationships/settings" Target="settings.xml"/><Relationship Id="rId21" Type="http://schemas.openxmlformats.org/officeDocument/2006/relationships/hyperlink" Target="mailto:MWBEgrants@nysed.gov" TargetMode="External"/><Relationship Id="rId34" Type="http://schemas.openxmlformats.org/officeDocument/2006/relationships/header" Target="header2.xml"/><Relationship Id="rId42" Type="http://schemas.openxmlformats.org/officeDocument/2006/relationships/footer" Target="footer11.xml"/><Relationship Id="rId7" Type="http://schemas.openxmlformats.org/officeDocument/2006/relationships/hyperlink" Target="mailto:CAPE2018@NYSED.gov" TargetMode="External"/><Relationship Id="rId12" Type="http://schemas.openxmlformats.org/officeDocument/2006/relationships/footer" Target="footer2.xml"/><Relationship Id="rId17" Type="http://schemas.openxmlformats.org/officeDocument/2006/relationships/hyperlink" Target="http://www.oms.nysed.gov/cafe/forms/PIform.pdf" TargetMode="External"/><Relationship Id="rId25" Type="http://schemas.openxmlformats.org/officeDocument/2006/relationships/hyperlink" Target="http://www.oms.nysed.gov/cafe" TargetMode="External"/><Relationship Id="rId33" Type="http://schemas.openxmlformats.org/officeDocument/2006/relationships/hyperlink" Target="mailto:mwbegrants@nysed.gov" TargetMode="External"/><Relationship Id="rId38" Type="http://schemas.openxmlformats.org/officeDocument/2006/relationships/hyperlink" Target="https://ny.newnycontracts.com/FrontEnd/VendorSearchPublic.asp" TargetMode="External"/><Relationship Id="rId2" Type="http://schemas.openxmlformats.org/officeDocument/2006/relationships/styles" Target="styles.xml"/><Relationship Id="rId16" Type="http://schemas.openxmlformats.org/officeDocument/2006/relationships/hyperlink" Target="mailto:CAPE2018@NYSED.gov" TargetMode="External"/><Relationship Id="rId20" Type="http://schemas.openxmlformats.org/officeDocument/2006/relationships/hyperlink" Target="mailto:MWBEGrants@nysed.gov" TargetMode="External"/><Relationship Id="rId29" Type="http://schemas.openxmlformats.org/officeDocument/2006/relationships/footer" Target="footer5.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oms.nysed.gov/cafe" TargetMode="External"/><Relationship Id="rId32" Type="http://schemas.openxmlformats.org/officeDocument/2006/relationships/footer" Target="footer7.xml"/><Relationship Id="rId37" Type="http://schemas.openxmlformats.org/officeDocument/2006/relationships/hyperlink" Target="mailto:mwbecertification@esd.ny.gov" TargetMode="Externa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ms.nysed.gov/cafe/guidance/faqs.html" TargetMode="External"/><Relationship Id="rId23" Type="http://schemas.openxmlformats.org/officeDocument/2006/relationships/hyperlink" Target="http://www.oms.nysed.gov/cafe/forms/PIform.pdf" TargetMode="External"/><Relationship Id="rId28" Type="http://schemas.openxmlformats.org/officeDocument/2006/relationships/footer" Target="footer4.xml"/><Relationship Id="rId36" Type="http://schemas.openxmlformats.org/officeDocument/2006/relationships/hyperlink" Target="mailto:opa@esd.ny.gov" TargetMode="External"/><Relationship Id="rId10" Type="http://schemas.openxmlformats.org/officeDocument/2006/relationships/hyperlink" Target="mailto:CAPE2018@NYSED.gov" TargetMode="External"/><Relationship Id="rId19" Type="http://schemas.openxmlformats.org/officeDocument/2006/relationships/hyperlink" Target="https://ny.newnycontracts.com/FrontEnd/VendorSearchPublic.asp?TN=ny&amp;XID=4687" TargetMode="External"/><Relationship Id="rId31" Type="http://schemas.openxmlformats.org/officeDocument/2006/relationships/header" Target="header1.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p12.nysed.gov/funding/currentapps.html" TargetMode="External"/><Relationship Id="rId14" Type="http://schemas.openxmlformats.org/officeDocument/2006/relationships/hyperlink" Target="http://www.oms.nysed.gov/cafe/guidance/guidelines.html" TargetMode="External"/><Relationship Id="rId22" Type="http://schemas.openxmlformats.org/officeDocument/2006/relationships/hyperlink" Target="http://www.wcb.ny.gov/content/main/Employers/Employers.jsp" TargetMode="Externa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40</Pages>
  <Words>14288</Words>
  <Characters>85628</Characters>
  <Application>Microsoft Office Word</Application>
  <DocSecurity>0</DocSecurity>
  <Lines>713</Lines>
  <Paragraphs>199</Paragraphs>
  <ScaleCrop>false</ScaleCrop>
  <HeadingPairs>
    <vt:vector size="2" baseType="variant">
      <vt:variant>
        <vt:lpstr>Title</vt:lpstr>
      </vt:variant>
      <vt:variant>
        <vt:i4>1</vt:i4>
      </vt:variant>
    </vt:vector>
  </HeadingPairs>
  <TitlesOfParts>
    <vt:vector size="1" baseType="lpstr">
      <vt:lpstr>Child Abduction Prevention Education Program (CAPE) Grant</vt:lpstr>
    </vt:vector>
  </TitlesOfParts>
  <Manager/>
  <Company/>
  <LinksUpToDate>false</LinksUpToDate>
  <CharactersWithSpaces>99717</CharactersWithSpaces>
  <SharedDoc>false</SharedDoc>
  <HLinks>
    <vt:vector size="222" baseType="variant">
      <vt:variant>
        <vt:i4>4259863</vt:i4>
      </vt:variant>
      <vt:variant>
        <vt:i4>208</vt:i4>
      </vt:variant>
      <vt:variant>
        <vt:i4>0</vt:i4>
      </vt:variant>
      <vt:variant>
        <vt:i4>5</vt:i4>
      </vt:variant>
      <vt:variant>
        <vt:lpwstr>http://www.ogs.ny.gov/about/regs/docs/ListofEntities.pdf</vt:lpwstr>
      </vt:variant>
      <vt:variant>
        <vt:lpwstr/>
      </vt:variant>
      <vt:variant>
        <vt:i4>5570625</vt:i4>
      </vt:variant>
      <vt:variant>
        <vt:i4>205</vt:i4>
      </vt:variant>
      <vt:variant>
        <vt:i4>0</vt:i4>
      </vt:variant>
      <vt:variant>
        <vt:i4>5</vt:i4>
      </vt:variant>
      <vt:variant>
        <vt:lpwstr>https://ny.newnycontracts.com/FrontEnd/VendorSearchPublic.asp</vt:lpwstr>
      </vt:variant>
      <vt:variant>
        <vt:lpwstr/>
      </vt:variant>
      <vt:variant>
        <vt:i4>3407956</vt:i4>
      </vt:variant>
      <vt:variant>
        <vt:i4>202</vt:i4>
      </vt:variant>
      <vt:variant>
        <vt:i4>0</vt:i4>
      </vt:variant>
      <vt:variant>
        <vt:i4>5</vt:i4>
      </vt:variant>
      <vt:variant>
        <vt:lpwstr>mailto:mwbecertification@esd.ny.gov</vt:lpwstr>
      </vt:variant>
      <vt:variant>
        <vt:lpwstr/>
      </vt:variant>
      <vt:variant>
        <vt:i4>4325433</vt:i4>
      </vt:variant>
      <vt:variant>
        <vt:i4>199</vt:i4>
      </vt:variant>
      <vt:variant>
        <vt:i4>0</vt:i4>
      </vt:variant>
      <vt:variant>
        <vt:i4>5</vt:i4>
      </vt:variant>
      <vt:variant>
        <vt:lpwstr>mailto:opa@esd.ny.gov</vt:lpwstr>
      </vt:variant>
      <vt:variant>
        <vt:lpwstr/>
      </vt:variant>
      <vt:variant>
        <vt:i4>4063267</vt:i4>
      </vt:variant>
      <vt:variant>
        <vt:i4>196</vt:i4>
      </vt:variant>
      <vt:variant>
        <vt:i4>0</vt:i4>
      </vt:variant>
      <vt:variant>
        <vt:i4>5</vt:i4>
      </vt:variant>
      <vt:variant>
        <vt:lpwstr>http://www.oms.nysed.gov/cafe/guidance/guidelines.html</vt:lpwstr>
      </vt:variant>
      <vt:variant>
        <vt:lpwstr/>
      </vt:variant>
      <vt:variant>
        <vt:i4>5898240</vt:i4>
      </vt:variant>
      <vt:variant>
        <vt:i4>193</vt:i4>
      </vt:variant>
      <vt:variant>
        <vt:i4>0</vt:i4>
      </vt:variant>
      <vt:variant>
        <vt:i4>5</vt:i4>
      </vt:variant>
      <vt:variant>
        <vt:lpwstr>http://www.oms.nysed.gov/cafe</vt:lpwstr>
      </vt:variant>
      <vt:variant>
        <vt:lpwstr/>
      </vt:variant>
      <vt:variant>
        <vt:i4>5898240</vt:i4>
      </vt:variant>
      <vt:variant>
        <vt:i4>106</vt:i4>
      </vt:variant>
      <vt:variant>
        <vt:i4>0</vt:i4>
      </vt:variant>
      <vt:variant>
        <vt:i4>5</vt:i4>
      </vt:variant>
      <vt:variant>
        <vt:lpwstr>http://www.oms.nysed.gov/cafe</vt:lpwstr>
      </vt:variant>
      <vt:variant>
        <vt:lpwstr/>
      </vt:variant>
      <vt:variant>
        <vt:i4>2424876</vt:i4>
      </vt:variant>
      <vt:variant>
        <vt:i4>91</vt:i4>
      </vt:variant>
      <vt:variant>
        <vt:i4>0</vt:i4>
      </vt:variant>
      <vt:variant>
        <vt:i4>5</vt:i4>
      </vt:variant>
      <vt:variant>
        <vt:lpwstr>http://www.oms.nysed.gov/cafe/forms/PIform.pdf</vt:lpwstr>
      </vt:variant>
      <vt:variant>
        <vt:lpwstr/>
      </vt:variant>
      <vt:variant>
        <vt:i4>7405616</vt:i4>
      </vt:variant>
      <vt:variant>
        <vt:i4>84</vt:i4>
      </vt:variant>
      <vt:variant>
        <vt:i4>0</vt:i4>
      </vt:variant>
      <vt:variant>
        <vt:i4>5</vt:i4>
      </vt:variant>
      <vt:variant>
        <vt:lpwstr>http://www.wcb.ny.gov/content/main/Employers/Employers.jsp</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4718639</vt:i4>
      </vt:variant>
      <vt:variant>
        <vt:i4>66</vt:i4>
      </vt:variant>
      <vt:variant>
        <vt:i4>0</vt:i4>
      </vt:variant>
      <vt:variant>
        <vt:i4>5</vt:i4>
      </vt:variant>
      <vt:variant>
        <vt:lpwstr>mailto:MWBE@mail.nysed.gov</vt:lpwstr>
      </vt:variant>
      <vt:variant>
        <vt:lpwstr/>
      </vt:variant>
      <vt:variant>
        <vt:i4>7602303</vt:i4>
      </vt:variant>
      <vt:variant>
        <vt:i4>63</vt:i4>
      </vt:variant>
      <vt:variant>
        <vt:i4>0</vt:i4>
      </vt:variant>
      <vt:variant>
        <vt:i4>5</vt:i4>
      </vt:variant>
      <vt:variant>
        <vt:lpwstr>http://www.oms.nysed.gov/fiscal/MWBE/forms.html</vt:lpwstr>
      </vt:variant>
      <vt:variant>
        <vt:lpwstr/>
      </vt:variant>
      <vt:variant>
        <vt:i4>1638417</vt:i4>
      </vt:variant>
      <vt:variant>
        <vt:i4>60</vt:i4>
      </vt:variant>
      <vt:variant>
        <vt:i4>0</vt:i4>
      </vt:variant>
      <vt:variant>
        <vt:i4>5</vt:i4>
      </vt:variant>
      <vt:variant>
        <vt:lpwstr>https://ny.newnycontracts.com/FrontEnd/VendorSearchPublic.asp?TN=ny&amp;XID=4687</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8323089</vt:i4>
      </vt:variant>
      <vt:variant>
        <vt:i4>54</vt:i4>
      </vt:variant>
      <vt:variant>
        <vt:i4>0</vt:i4>
      </vt:variant>
      <vt:variant>
        <vt:i4>5</vt:i4>
      </vt:variant>
      <vt:variant>
        <vt:lpwstr>mailto:grantsreform@budget.ny.gov</vt:lpwstr>
      </vt:variant>
      <vt:variant>
        <vt:lpwstr/>
      </vt:variant>
      <vt:variant>
        <vt:i4>1638523</vt:i4>
      </vt:variant>
      <vt:variant>
        <vt:i4>51</vt:i4>
      </vt:variant>
      <vt:variant>
        <vt:i4>0</vt:i4>
      </vt:variant>
      <vt:variant>
        <vt:i4>5</vt:i4>
      </vt:variant>
      <vt:variant>
        <vt:lpwstr>mailto:prequal@mail.nysed.gov</vt:lpwstr>
      </vt:variant>
      <vt:variant>
        <vt:lpwstr/>
      </vt:variant>
      <vt:variant>
        <vt:i4>1048689</vt:i4>
      </vt:variant>
      <vt:variant>
        <vt:i4>48</vt:i4>
      </vt:variant>
      <vt:variant>
        <vt:i4>0</vt:i4>
      </vt:variant>
      <vt:variant>
        <vt:i4>5</vt:i4>
      </vt:variant>
      <vt:variant>
        <vt:lpwstr>https://grantsgateway.ny.gov/IntelliGrants_NYSGG/login2.aspx</vt:lpwstr>
      </vt:variant>
      <vt:variant>
        <vt:lpwstr/>
      </vt:variant>
      <vt:variant>
        <vt:i4>5636140</vt:i4>
      </vt:variant>
      <vt:variant>
        <vt:i4>45</vt:i4>
      </vt:variant>
      <vt:variant>
        <vt:i4>0</vt:i4>
      </vt:variant>
      <vt:variant>
        <vt:i4>5</vt:i4>
      </vt:variant>
      <vt:variant>
        <vt:lpwstr>https://grantsgateway.ny.gov/IntelliGrants_NYSGG/PersonPassword2.aspx?Mode=Forgot</vt:lpwstr>
      </vt:variant>
      <vt:variant>
        <vt:lpwstr/>
      </vt:variant>
      <vt:variant>
        <vt:i4>5636140</vt:i4>
      </vt:variant>
      <vt:variant>
        <vt:i4>42</vt:i4>
      </vt:variant>
      <vt:variant>
        <vt:i4>0</vt:i4>
      </vt:variant>
      <vt:variant>
        <vt:i4>5</vt:i4>
      </vt:variant>
      <vt:variant>
        <vt:lpwstr>https://grantsgateway.ny.gov/IntelliGrants_NYSGG/PersonPassword2.aspx?Mode=Forgot</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2818082</vt:i4>
      </vt:variant>
      <vt:variant>
        <vt:i4>36</vt:i4>
      </vt:variant>
      <vt:variant>
        <vt:i4>0</vt:i4>
      </vt:variant>
      <vt:variant>
        <vt:i4>5</vt:i4>
      </vt:variant>
      <vt:variant>
        <vt:lpwstr>http://grantsreform.ny.gov/sites/default/files/RegistrationFormforAdministratorfillable.pdf</vt:lpwstr>
      </vt:variant>
      <vt:variant>
        <vt:lpwstr/>
      </vt:variant>
      <vt:variant>
        <vt:i4>2818082</vt:i4>
      </vt:variant>
      <vt:variant>
        <vt:i4>33</vt:i4>
      </vt:variant>
      <vt:variant>
        <vt:i4>0</vt:i4>
      </vt:variant>
      <vt:variant>
        <vt:i4>5</vt:i4>
      </vt:variant>
      <vt:variant>
        <vt:lpwstr>http://grantsreform.ny.gov/sites/default/files/RegistrationFormforAdministratorfillable.pdf</vt:lpwstr>
      </vt:variant>
      <vt:variant>
        <vt:lpwstr/>
      </vt:variant>
      <vt:variant>
        <vt:i4>6619256</vt:i4>
      </vt:variant>
      <vt:variant>
        <vt:i4>30</vt:i4>
      </vt:variant>
      <vt:variant>
        <vt:i4>0</vt:i4>
      </vt:variant>
      <vt:variant>
        <vt:i4>5</vt:i4>
      </vt:variant>
      <vt:variant>
        <vt:lpwstr>http://grantsreform.ny.gov/youtube</vt:lpwstr>
      </vt:variant>
      <vt:variant>
        <vt:lpwstr/>
      </vt:variant>
      <vt:variant>
        <vt:i4>6619256</vt:i4>
      </vt:variant>
      <vt:variant>
        <vt:i4>27</vt:i4>
      </vt:variant>
      <vt:variant>
        <vt:i4>0</vt:i4>
      </vt:variant>
      <vt:variant>
        <vt:i4>5</vt:i4>
      </vt:variant>
      <vt:variant>
        <vt:lpwstr>http://grantsreform.ny.gov/youtube</vt:lpwstr>
      </vt:variant>
      <vt:variant>
        <vt:lpwstr/>
      </vt:variant>
      <vt:variant>
        <vt:i4>6553716</vt:i4>
      </vt:variant>
      <vt:variant>
        <vt:i4>24</vt:i4>
      </vt:variant>
      <vt:variant>
        <vt:i4>0</vt:i4>
      </vt:variant>
      <vt:variant>
        <vt:i4>5</vt:i4>
      </vt:variant>
      <vt:variant>
        <vt:lpwstr>http://www.grantsreform.ny.gov/sites/default/files/docs/VENDOR_POLICY_MANUAL_V.2_10.10.13.pdf</vt:lpwstr>
      </vt:variant>
      <vt:variant>
        <vt:lpwstr/>
      </vt:variant>
      <vt:variant>
        <vt:i4>6553716</vt:i4>
      </vt:variant>
      <vt:variant>
        <vt:i4>21</vt:i4>
      </vt:variant>
      <vt:variant>
        <vt:i4>0</vt:i4>
      </vt:variant>
      <vt:variant>
        <vt:i4>5</vt:i4>
      </vt:variant>
      <vt:variant>
        <vt:lpwstr>http://www.grantsreform.ny.gov/sites/default/files/docs/VENDOR_POLICY_MANUAL_V.2_10.10.13.pdf</vt:lpwstr>
      </vt:variant>
      <vt:variant>
        <vt:lpwstr/>
      </vt:variant>
      <vt:variant>
        <vt:i4>7929975</vt:i4>
      </vt:variant>
      <vt:variant>
        <vt:i4>18</vt:i4>
      </vt:variant>
      <vt:variant>
        <vt:i4>0</vt:i4>
      </vt:variant>
      <vt:variant>
        <vt:i4>5</vt:i4>
      </vt:variant>
      <vt:variant>
        <vt:lpwstr>http://www.grantsreform.ny.gov/</vt:lpwstr>
      </vt:variant>
      <vt:variant>
        <vt:lpwstr/>
      </vt:variant>
      <vt:variant>
        <vt:i4>2424876</vt:i4>
      </vt:variant>
      <vt:variant>
        <vt:i4>15</vt:i4>
      </vt:variant>
      <vt:variant>
        <vt:i4>0</vt:i4>
      </vt:variant>
      <vt:variant>
        <vt:i4>5</vt:i4>
      </vt:variant>
      <vt:variant>
        <vt:lpwstr>http://www.oms.nysed.gov/cafe/forms/PIform.pdf</vt:lpwstr>
      </vt:variant>
      <vt:variant>
        <vt:lpwstr/>
      </vt:variant>
      <vt:variant>
        <vt:i4>2359408</vt:i4>
      </vt:variant>
      <vt:variant>
        <vt:i4>12</vt:i4>
      </vt:variant>
      <vt:variant>
        <vt:i4>0</vt:i4>
      </vt:variant>
      <vt:variant>
        <vt:i4>5</vt:i4>
      </vt:variant>
      <vt:variant>
        <vt:lpwstr>http://www.sam.gov/</vt:lpwstr>
      </vt:variant>
      <vt:variant>
        <vt:lpwstr/>
      </vt:variant>
      <vt:variant>
        <vt:i4>5767245</vt:i4>
      </vt:variant>
      <vt:variant>
        <vt:i4>9</vt:i4>
      </vt:variant>
      <vt:variant>
        <vt:i4>0</vt:i4>
      </vt:variant>
      <vt:variant>
        <vt:i4>5</vt:i4>
      </vt:variant>
      <vt:variant>
        <vt:lpwstr>http://www.oms.nysed.gov/cafe/guidance/faqs.html</vt:lpwstr>
      </vt:variant>
      <vt:variant>
        <vt:lpwstr>indirect</vt:lpwstr>
      </vt:variant>
      <vt:variant>
        <vt:i4>4063267</vt:i4>
      </vt:variant>
      <vt:variant>
        <vt:i4>6</vt:i4>
      </vt:variant>
      <vt:variant>
        <vt:i4>0</vt:i4>
      </vt:variant>
      <vt:variant>
        <vt:i4>5</vt:i4>
      </vt:variant>
      <vt:variant>
        <vt:lpwstr>http://www.oms.nysed.gov/cafe/guidance/guidelines.html</vt:lpwstr>
      </vt:variant>
      <vt:variant>
        <vt:lpwstr/>
      </vt:variant>
      <vt:variant>
        <vt:i4>5898240</vt:i4>
      </vt:variant>
      <vt:variant>
        <vt:i4>3</vt:i4>
      </vt:variant>
      <vt:variant>
        <vt:i4>0</vt:i4>
      </vt:variant>
      <vt:variant>
        <vt:i4>5</vt:i4>
      </vt:variant>
      <vt:variant>
        <vt:lpwstr>http://www.oms.nysed.gov/cafe</vt:lpwstr>
      </vt:variant>
      <vt:variant>
        <vt:lpwstr/>
      </vt:variant>
      <vt:variant>
        <vt:i4>7208993</vt:i4>
      </vt:variant>
      <vt:variant>
        <vt:i4>0</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Abduction Prevention Education Program (CAPE) Grant</dc:title>
  <dc:subject>Child Abduction Prevention Education</dc:subject>
  <dc:creator>New York State Education Department</dc:creator>
  <cp:keywords>Child Abduction Prevention Education Program</cp:keywords>
  <dc:description/>
  <cp:lastModifiedBy>Ron Gill</cp:lastModifiedBy>
  <cp:revision>12</cp:revision>
  <cp:lastPrinted>2014-02-28T16:49:00Z</cp:lastPrinted>
  <dcterms:created xsi:type="dcterms:W3CDTF">2018-01-30T20:59:00Z</dcterms:created>
  <dcterms:modified xsi:type="dcterms:W3CDTF">2018-01-31T21:47:00Z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_ReviewingToolsShownOnce">
    <vt:lpwstr/>
  </property>
</Properties>
</file>