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45F7" w14:textId="5D2A631C" w:rsidR="0077189A" w:rsidRPr="00FE5199" w:rsidRDefault="00FE5199" w:rsidP="00FE5199">
      <w:pPr>
        <w:jc w:val="center"/>
        <w:rPr>
          <w:rFonts w:ascii="Times New Roman" w:hAnsi="Times New Roman" w:cs="Times New Roman"/>
          <w:b/>
          <w:sz w:val="24"/>
          <w:szCs w:val="24"/>
        </w:rPr>
      </w:pPr>
      <w:r w:rsidRPr="00FE5199">
        <w:rPr>
          <w:rFonts w:ascii="Times New Roman" w:hAnsi="Times New Roman" w:cs="Times New Roman"/>
          <w:b/>
          <w:sz w:val="24"/>
          <w:szCs w:val="24"/>
        </w:rPr>
        <w:t>Instructions for Completing the Year 6 Nonpublic School Safety Equipment (NPSE) Reimbursement Request Form</w:t>
      </w:r>
    </w:p>
    <w:p w14:paraId="3E290E40" w14:textId="4814885D" w:rsidR="00FE5199" w:rsidRDefault="00FE5199" w:rsidP="00FE5199">
      <w:pPr>
        <w:jc w:val="center"/>
        <w:rPr>
          <w:rFonts w:ascii="Times New Roman" w:hAnsi="Times New Roman" w:cs="Times New Roman"/>
          <w:sz w:val="24"/>
          <w:szCs w:val="24"/>
        </w:rPr>
      </w:pPr>
    </w:p>
    <w:p w14:paraId="56C02CD4" w14:textId="49760E7B" w:rsidR="00FE5199" w:rsidRDefault="00FE5199" w:rsidP="00FE5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school information section:</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tblGrid>
      <w:tr w:rsidR="00FE5199" w:rsidRPr="00C15CE0" w14:paraId="2DC5C1EB" w14:textId="77777777" w:rsidTr="00FE5199">
        <w:trPr>
          <w:trHeight w:val="1158"/>
          <w:jc w:val="center"/>
        </w:trPr>
        <w:tc>
          <w:tcPr>
            <w:tcW w:w="7148" w:type="dxa"/>
            <w:shd w:val="clear" w:color="auto" w:fill="auto"/>
          </w:tcPr>
          <w:p w14:paraId="1075C17B" w14:textId="77777777" w:rsidR="00FE5199" w:rsidRPr="00E77992" w:rsidRDefault="00FE5199" w:rsidP="008147D5">
            <w:pPr>
              <w:spacing w:after="0" w:line="240" w:lineRule="auto"/>
              <w:rPr>
                <w:rFonts w:ascii="Times New Roman" w:eastAsia="Calibri" w:hAnsi="Times New Roman" w:cs="Times New Roman"/>
                <w:szCs w:val="24"/>
              </w:rPr>
            </w:pPr>
            <w:bookmarkStart w:id="0" w:name="_Hlk4494587"/>
            <w:r w:rsidRPr="00E77992">
              <w:rPr>
                <w:rFonts w:ascii="Times New Roman" w:eastAsia="Calibri" w:hAnsi="Times New Roman" w:cs="Times New Roman"/>
                <w:szCs w:val="24"/>
              </w:rPr>
              <w:t xml:space="preserve">BEDS Code:  </w:t>
            </w:r>
          </w:p>
          <w:tbl>
            <w:tblPr>
              <w:tblW w:w="5496" w:type="dxa"/>
              <w:tblLook w:val="04A0" w:firstRow="1" w:lastRow="0" w:firstColumn="1" w:lastColumn="0" w:noHBand="0" w:noVBand="1"/>
            </w:tblPr>
            <w:tblGrid>
              <w:gridCol w:w="458"/>
              <w:gridCol w:w="458"/>
              <w:gridCol w:w="458"/>
              <w:gridCol w:w="458"/>
              <w:gridCol w:w="458"/>
              <w:gridCol w:w="458"/>
              <w:gridCol w:w="458"/>
              <w:gridCol w:w="458"/>
              <w:gridCol w:w="458"/>
              <w:gridCol w:w="458"/>
              <w:gridCol w:w="458"/>
              <w:gridCol w:w="458"/>
            </w:tblGrid>
            <w:tr w:rsidR="00FE5199" w:rsidRPr="00E77992" w14:paraId="145F7880" w14:textId="77777777" w:rsidTr="00FE5199">
              <w:trPr>
                <w:trHeight w:val="29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5544"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2AFD36A"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E4E6ECF"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1FDEB39"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5358C07"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249A35C"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E0D07D0"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24F16372"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B80DEAF"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9EBCA58"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65BE8BF3"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A0BDE64" w14:textId="77777777" w:rsidR="00FE5199" w:rsidRPr="00E77992" w:rsidRDefault="00FE5199" w:rsidP="008147D5">
                  <w:pPr>
                    <w:spacing w:after="0" w:line="240" w:lineRule="auto"/>
                    <w:jc w:val="center"/>
                    <w:rPr>
                      <w:rFonts w:ascii="Times New Roman" w:eastAsia="Calibri" w:hAnsi="Times New Roman" w:cs="Times New Roman"/>
                      <w:szCs w:val="24"/>
                    </w:rPr>
                  </w:pPr>
                </w:p>
              </w:tc>
            </w:tr>
          </w:tbl>
          <w:p w14:paraId="2D9E75A2" w14:textId="77777777" w:rsidR="00FE5199" w:rsidRPr="00E77992" w:rsidRDefault="00FE5199" w:rsidP="008147D5">
            <w:pPr>
              <w:spacing w:after="0" w:line="240" w:lineRule="auto"/>
              <w:rPr>
                <w:rFonts w:ascii="Times New Roman" w:eastAsia="Calibri" w:hAnsi="Times New Roman" w:cs="Times New Roman"/>
                <w:szCs w:val="24"/>
              </w:rPr>
            </w:pPr>
          </w:p>
          <w:p w14:paraId="331384FF" w14:textId="77777777" w:rsidR="00FE5199" w:rsidRPr="00E77992" w:rsidRDefault="00FE5199" w:rsidP="008147D5">
            <w:pPr>
              <w:spacing w:after="0" w:line="240" w:lineRule="auto"/>
              <w:rPr>
                <w:rFonts w:ascii="Times New Roman" w:eastAsia="Calibri" w:hAnsi="Times New Roman" w:cs="Times New Roman"/>
                <w:szCs w:val="24"/>
              </w:rPr>
            </w:pPr>
            <w:r w:rsidRPr="00E77992">
              <w:rPr>
                <w:rFonts w:ascii="Times New Roman" w:eastAsia="Calibri" w:hAnsi="Times New Roman" w:cs="Times New Roman"/>
                <w:szCs w:val="24"/>
              </w:rPr>
              <w:t>OSC Vendor ID:</w:t>
            </w:r>
          </w:p>
          <w:tbl>
            <w:tblPr>
              <w:tblW w:w="4580" w:type="dxa"/>
              <w:tblLook w:val="04A0" w:firstRow="1" w:lastRow="0" w:firstColumn="1" w:lastColumn="0" w:noHBand="0" w:noVBand="1"/>
            </w:tblPr>
            <w:tblGrid>
              <w:gridCol w:w="458"/>
              <w:gridCol w:w="458"/>
              <w:gridCol w:w="458"/>
              <w:gridCol w:w="458"/>
              <w:gridCol w:w="458"/>
              <w:gridCol w:w="458"/>
              <w:gridCol w:w="458"/>
              <w:gridCol w:w="458"/>
              <w:gridCol w:w="458"/>
              <w:gridCol w:w="458"/>
            </w:tblGrid>
            <w:tr w:rsidR="00FE5199" w:rsidRPr="00E77992" w14:paraId="56788937" w14:textId="77777777" w:rsidTr="00FE5199">
              <w:trPr>
                <w:trHeight w:val="28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E682"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B54C1BA"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4D98AE66"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56750E0"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179688B4"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05072774"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E813A3E"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3EA46A10"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4485C64C"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B152D52" w14:textId="77777777" w:rsidR="00FE5199" w:rsidRPr="00E77992" w:rsidRDefault="00FE5199" w:rsidP="008147D5">
                  <w:pPr>
                    <w:spacing w:after="0" w:line="240" w:lineRule="auto"/>
                    <w:jc w:val="center"/>
                    <w:rPr>
                      <w:rFonts w:ascii="Times New Roman" w:eastAsia="Calibri" w:hAnsi="Times New Roman" w:cs="Times New Roman"/>
                      <w:szCs w:val="24"/>
                    </w:rPr>
                  </w:pPr>
                </w:p>
              </w:tc>
            </w:tr>
          </w:tbl>
          <w:p w14:paraId="6934E86E" w14:textId="77777777" w:rsidR="00FE5199" w:rsidRPr="00E77992" w:rsidRDefault="00FE5199" w:rsidP="008147D5">
            <w:pPr>
              <w:spacing w:after="0" w:line="240" w:lineRule="auto"/>
              <w:rPr>
                <w:rFonts w:ascii="Times New Roman" w:eastAsia="Calibri" w:hAnsi="Times New Roman" w:cs="Times New Roman"/>
                <w:szCs w:val="24"/>
              </w:rPr>
            </w:pPr>
          </w:p>
        </w:tc>
      </w:tr>
      <w:tr w:rsidR="00FE5199" w:rsidRPr="00C15CE0" w14:paraId="0B4672CA" w14:textId="77777777" w:rsidTr="00FE5199">
        <w:trPr>
          <w:trHeight w:val="471"/>
          <w:jc w:val="center"/>
        </w:trPr>
        <w:tc>
          <w:tcPr>
            <w:tcW w:w="7148" w:type="dxa"/>
            <w:shd w:val="clear" w:color="auto" w:fill="auto"/>
          </w:tcPr>
          <w:p w14:paraId="16AD14D0" w14:textId="77777777" w:rsidR="00FE5199" w:rsidRPr="00E77992" w:rsidRDefault="00FE5199" w:rsidP="008147D5">
            <w:pPr>
              <w:spacing w:after="0" w:line="240" w:lineRule="auto"/>
              <w:rPr>
                <w:rFonts w:ascii="Times New Roman" w:eastAsia="Calibri" w:hAnsi="Times New Roman" w:cs="Times New Roman"/>
                <w:szCs w:val="24"/>
              </w:rPr>
            </w:pPr>
          </w:p>
          <w:p w14:paraId="09042B22" w14:textId="77777777" w:rsidR="00FE5199" w:rsidRPr="00E77992" w:rsidRDefault="00FE5199" w:rsidP="008147D5">
            <w:pPr>
              <w:spacing w:after="0" w:line="240" w:lineRule="auto"/>
              <w:rPr>
                <w:rFonts w:ascii="Times New Roman" w:eastAsia="Calibri" w:hAnsi="Times New Roman" w:cs="Times New Roman"/>
                <w:szCs w:val="24"/>
              </w:rPr>
            </w:pPr>
            <w:r w:rsidRPr="00E77992">
              <w:rPr>
                <w:rFonts w:ascii="Times New Roman" w:eastAsia="Calibri" w:hAnsi="Times New Roman" w:cs="Times New Roman"/>
                <w:szCs w:val="24"/>
              </w:rPr>
              <w:t xml:space="preserve">Institution Code:  8000000-  </w:t>
            </w:r>
          </w:p>
          <w:tbl>
            <w:tblPr>
              <w:tblpPr w:leftFromText="180" w:rightFromText="180" w:vertAnchor="text" w:horzAnchor="page" w:tblpX="3386" w:tblpY="-321"/>
              <w:tblOverlap w:val="never"/>
              <w:tblW w:w="2288" w:type="dxa"/>
              <w:tblLook w:val="04A0" w:firstRow="1" w:lastRow="0" w:firstColumn="1" w:lastColumn="0" w:noHBand="0" w:noVBand="1"/>
            </w:tblPr>
            <w:tblGrid>
              <w:gridCol w:w="445"/>
              <w:gridCol w:w="445"/>
              <w:gridCol w:w="445"/>
              <w:gridCol w:w="441"/>
              <w:gridCol w:w="512"/>
            </w:tblGrid>
            <w:tr w:rsidR="00FE5199" w:rsidRPr="00E77992" w14:paraId="05F1F51C" w14:textId="77777777" w:rsidTr="00FE5199">
              <w:trPr>
                <w:trHeight w:val="253"/>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7A55"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41D1DEB"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7C1190C4"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14:paraId="48EBAB95" w14:textId="77777777" w:rsidR="00FE5199" w:rsidRPr="00E77992" w:rsidRDefault="00FE5199" w:rsidP="008147D5">
                  <w:pPr>
                    <w:spacing w:after="0" w:line="240" w:lineRule="auto"/>
                    <w:jc w:val="center"/>
                    <w:rPr>
                      <w:rFonts w:ascii="Times New Roman" w:eastAsia="Calibri" w:hAnsi="Times New Roman" w:cs="Times New Roman"/>
                      <w:szCs w:val="24"/>
                    </w:rPr>
                  </w:pP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14:paraId="1422610D" w14:textId="77777777" w:rsidR="00FE5199" w:rsidRPr="00E77992" w:rsidRDefault="00FE5199" w:rsidP="008147D5">
                  <w:pPr>
                    <w:spacing w:after="0" w:line="240" w:lineRule="auto"/>
                    <w:jc w:val="center"/>
                    <w:rPr>
                      <w:rFonts w:ascii="Times New Roman" w:eastAsia="Calibri" w:hAnsi="Times New Roman" w:cs="Times New Roman"/>
                      <w:szCs w:val="24"/>
                    </w:rPr>
                  </w:pPr>
                </w:p>
              </w:tc>
            </w:tr>
          </w:tbl>
          <w:p w14:paraId="2E54EE4B" w14:textId="77777777" w:rsidR="00FE5199" w:rsidRPr="00E77992" w:rsidRDefault="00FE5199" w:rsidP="008147D5">
            <w:pPr>
              <w:spacing w:after="0" w:line="240" w:lineRule="auto"/>
              <w:rPr>
                <w:rFonts w:ascii="Times New Roman" w:eastAsia="Calibri" w:hAnsi="Times New Roman" w:cs="Times New Roman"/>
                <w:szCs w:val="24"/>
              </w:rPr>
            </w:pPr>
          </w:p>
        </w:tc>
      </w:tr>
      <w:tr w:rsidR="00FE5199" w:rsidRPr="00C15CE0" w14:paraId="784735DB" w14:textId="77777777" w:rsidTr="00FE5199">
        <w:trPr>
          <w:trHeight w:val="170"/>
          <w:jc w:val="center"/>
        </w:trPr>
        <w:tc>
          <w:tcPr>
            <w:tcW w:w="7148" w:type="dxa"/>
            <w:shd w:val="clear" w:color="auto" w:fill="auto"/>
          </w:tcPr>
          <w:p w14:paraId="28AE640F" w14:textId="77777777" w:rsidR="00FE5199" w:rsidRPr="00E77992" w:rsidRDefault="00FE5199" w:rsidP="008147D5">
            <w:pPr>
              <w:spacing w:after="0" w:line="240" w:lineRule="auto"/>
              <w:rPr>
                <w:rFonts w:ascii="Times New Roman" w:eastAsia="Calibri" w:hAnsi="Times New Roman" w:cs="Times New Roman"/>
                <w:szCs w:val="24"/>
              </w:rPr>
            </w:pPr>
          </w:p>
          <w:p w14:paraId="45416186" w14:textId="77777777" w:rsidR="00FE5199" w:rsidRPr="00E77992" w:rsidRDefault="00FE5199" w:rsidP="008147D5">
            <w:pPr>
              <w:spacing w:after="0" w:line="240" w:lineRule="auto"/>
              <w:rPr>
                <w:rFonts w:ascii="Times New Roman" w:eastAsia="Calibri" w:hAnsi="Times New Roman" w:cs="Times New Roman"/>
                <w:szCs w:val="24"/>
              </w:rPr>
            </w:pPr>
            <w:r w:rsidRPr="00E77992">
              <w:rPr>
                <w:rFonts w:ascii="Times New Roman" w:eastAsia="Calibri" w:hAnsi="Times New Roman" w:cs="Times New Roman"/>
                <w:szCs w:val="24"/>
              </w:rPr>
              <w:t>School Name:</w:t>
            </w:r>
          </w:p>
        </w:tc>
      </w:tr>
      <w:tr w:rsidR="00FE5199" w:rsidRPr="00C15CE0" w14:paraId="2B53392E" w14:textId="77777777" w:rsidTr="00FE5199">
        <w:trPr>
          <w:trHeight w:val="235"/>
          <w:jc w:val="center"/>
        </w:trPr>
        <w:tc>
          <w:tcPr>
            <w:tcW w:w="7148" w:type="dxa"/>
            <w:shd w:val="clear" w:color="auto" w:fill="auto"/>
          </w:tcPr>
          <w:p w14:paraId="5EEA0D24" w14:textId="77777777" w:rsidR="00FE5199" w:rsidRPr="00E77992" w:rsidRDefault="00FE5199" w:rsidP="008147D5">
            <w:pPr>
              <w:spacing w:after="0" w:line="240" w:lineRule="auto"/>
              <w:rPr>
                <w:rFonts w:ascii="Times New Roman" w:eastAsia="Calibri" w:hAnsi="Times New Roman" w:cs="Times New Roman"/>
                <w:szCs w:val="24"/>
              </w:rPr>
            </w:pPr>
          </w:p>
          <w:p w14:paraId="5406FE36" w14:textId="77777777" w:rsidR="00FE5199" w:rsidRPr="00E77992" w:rsidRDefault="00FE5199" w:rsidP="008147D5">
            <w:pPr>
              <w:spacing w:after="0" w:line="240" w:lineRule="auto"/>
              <w:rPr>
                <w:rFonts w:ascii="Times New Roman" w:eastAsia="Calibri" w:hAnsi="Times New Roman" w:cs="Times New Roman"/>
                <w:szCs w:val="24"/>
              </w:rPr>
            </w:pPr>
            <w:r w:rsidRPr="00E77992">
              <w:rPr>
                <w:rFonts w:ascii="Times New Roman" w:eastAsia="Calibri" w:hAnsi="Times New Roman" w:cs="Times New Roman"/>
                <w:szCs w:val="24"/>
              </w:rPr>
              <w:t>School Address:</w:t>
            </w:r>
          </w:p>
        </w:tc>
      </w:tr>
      <w:bookmarkEnd w:id="0"/>
    </w:tbl>
    <w:p w14:paraId="511658C1" w14:textId="6732404B" w:rsidR="00FE5199" w:rsidRDefault="00FE5199" w:rsidP="00FE5199">
      <w:pPr>
        <w:rPr>
          <w:rFonts w:ascii="Times New Roman" w:hAnsi="Times New Roman" w:cs="Times New Roman"/>
          <w:sz w:val="24"/>
          <w:szCs w:val="24"/>
        </w:rPr>
      </w:pPr>
    </w:p>
    <w:p w14:paraId="3CA74FB8" w14:textId="11458407" w:rsidR="00593B3B" w:rsidRPr="00FE5199" w:rsidRDefault="00FE5199" w:rsidP="009D6C36">
      <w:pPr>
        <w:pStyle w:val="ListParagraph"/>
        <w:numPr>
          <w:ilvl w:val="0"/>
          <w:numId w:val="2"/>
        </w:numPr>
        <w:rPr>
          <w:rFonts w:ascii="Times New Roman" w:hAnsi="Times New Roman" w:cs="Times New Roman"/>
          <w:sz w:val="24"/>
          <w:szCs w:val="24"/>
        </w:rPr>
      </w:pPr>
      <w:r w:rsidRPr="00FE5199">
        <w:rPr>
          <w:rFonts w:ascii="Times New Roman" w:hAnsi="Times New Roman" w:cs="Times New Roman"/>
          <w:sz w:val="24"/>
          <w:szCs w:val="24"/>
        </w:rPr>
        <w:t xml:space="preserve">Do you need help finding your </w:t>
      </w:r>
      <w:r>
        <w:rPr>
          <w:rFonts w:ascii="Times New Roman" w:hAnsi="Times New Roman" w:cs="Times New Roman"/>
          <w:sz w:val="24"/>
          <w:szCs w:val="24"/>
        </w:rPr>
        <w:t xml:space="preserve">Institution Code and/or </w:t>
      </w:r>
      <w:r w:rsidRPr="00FE5199">
        <w:rPr>
          <w:rFonts w:ascii="Times New Roman" w:hAnsi="Times New Roman" w:cs="Times New Roman"/>
          <w:sz w:val="24"/>
          <w:szCs w:val="24"/>
        </w:rPr>
        <w:t xml:space="preserve">OSC Vendor ID?  </w:t>
      </w:r>
    </w:p>
    <w:p w14:paraId="5B7DEE5D" w14:textId="3D812F38" w:rsidR="009D6C36" w:rsidRPr="009D6C36" w:rsidRDefault="009D6C36" w:rsidP="009D6C36">
      <w:pPr>
        <w:ind w:left="720"/>
        <w:rPr>
          <w:rFonts w:ascii="Times New Roman" w:hAnsi="Times New Roman" w:cs="Times New Roman"/>
          <w:i/>
          <w:sz w:val="24"/>
          <w:szCs w:val="24"/>
        </w:rPr>
      </w:pPr>
      <w:r>
        <w:rPr>
          <w:rFonts w:ascii="Times New Roman" w:hAnsi="Times New Roman" w:cs="Times New Roman"/>
          <w:i/>
          <w:sz w:val="24"/>
          <w:szCs w:val="24"/>
        </w:rPr>
        <w:t>The allocation list, where you look up your school’s available funds, also includes the school’s BEDS code</w:t>
      </w:r>
      <w:r w:rsidR="00FC786B">
        <w:rPr>
          <w:rFonts w:ascii="Times New Roman" w:hAnsi="Times New Roman" w:cs="Times New Roman"/>
          <w:i/>
          <w:sz w:val="24"/>
          <w:szCs w:val="24"/>
        </w:rPr>
        <w:t xml:space="preserve">, </w:t>
      </w:r>
      <w:r>
        <w:rPr>
          <w:rFonts w:ascii="Times New Roman" w:hAnsi="Times New Roman" w:cs="Times New Roman"/>
          <w:i/>
          <w:sz w:val="24"/>
          <w:szCs w:val="24"/>
        </w:rPr>
        <w:t>Institution Code</w:t>
      </w:r>
      <w:r w:rsidR="00FC786B">
        <w:rPr>
          <w:rFonts w:ascii="Times New Roman" w:hAnsi="Times New Roman" w:cs="Times New Roman"/>
          <w:i/>
          <w:sz w:val="24"/>
          <w:szCs w:val="24"/>
        </w:rPr>
        <w:t xml:space="preserve">, </w:t>
      </w:r>
      <w:r>
        <w:rPr>
          <w:rFonts w:ascii="Times New Roman" w:hAnsi="Times New Roman" w:cs="Times New Roman"/>
          <w:i/>
          <w:sz w:val="24"/>
          <w:szCs w:val="24"/>
        </w:rPr>
        <w:t>and OSC Vendor ID.</w:t>
      </w:r>
    </w:p>
    <w:p w14:paraId="54B0307D" w14:textId="77777777" w:rsidR="009D6C36" w:rsidRDefault="00FE5199" w:rsidP="00FE5199">
      <w:pPr>
        <w:pStyle w:val="ListParagraph"/>
        <w:numPr>
          <w:ilvl w:val="0"/>
          <w:numId w:val="2"/>
        </w:numPr>
        <w:rPr>
          <w:rFonts w:ascii="Times New Roman" w:hAnsi="Times New Roman" w:cs="Times New Roman"/>
          <w:sz w:val="24"/>
          <w:szCs w:val="24"/>
        </w:rPr>
      </w:pPr>
      <w:r w:rsidRPr="00FE5199">
        <w:rPr>
          <w:rFonts w:ascii="Times New Roman" w:hAnsi="Times New Roman" w:cs="Times New Roman"/>
          <w:sz w:val="24"/>
          <w:szCs w:val="24"/>
        </w:rPr>
        <w:t xml:space="preserve">Do you not have a Vendor ID listed for your BEDS code?  </w:t>
      </w:r>
    </w:p>
    <w:p w14:paraId="7F2E0683" w14:textId="77777777" w:rsidR="00867F03" w:rsidRDefault="00FE5199" w:rsidP="00867F03">
      <w:pPr>
        <w:ind w:left="720"/>
        <w:rPr>
          <w:rFonts w:ascii="Times New Roman" w:hAnsi="Times New Roman" w:cs="Times New Roman"/>
          <w:sz w:val="24"/>
          <w:szCs w:val="24"/>
        </w:rPr>
      </w:pPr>
      <w:r w:rsidRPr="00867F03">
        <w:rPr>
          <w:rFonts w:ascii="Times New Roman" w:hAnsi="Times New Roman" w:cs="Times New Roman"/>
          <w:i/>
          <w:sz w:val="24"/>
          <w:szCs w:val="24"/>
        </w:rPr>
        <w:t>Please complete the Payee Information Form</w:t>
      </w:r>
      <w:r w:rsidR="00593B3B" w:rsidRPr="00867F03">
        <w:rPr>
          <w:rFonts w:ascii="Times New Roman" w:hAnsi="Times New Roman" w:cs="Times New Roman"/>
          <w:i/>
          <w:sz w:val="24"/>
          <w:szCs w:val="24"/>
        </w:rPr>
        <w:t xml:space="preserve"> (and Substitute W-9, if applicable)</w:t>
      </w:r>
      <w:r w:rsidRPr="00867F03">
        <w:rPr>
          <w:rFonts w:ascii="Times New Roman" w:hAnsi="Times New Roman" w:cs="Times New Roman"/>
          <w:i/>
          <w:sz w:val="24"/>
          <w:szCs w:val="24"/>
        </w:rPr>
        <w:t>, found at</w:t>
      </w:r>
      <w:r w:rsidRPr="00867F03">
        <w:rPr>
          <w:rFonts w:ascii="Times New Roman" w:hAnsi="Times New Roman" w:cs="Times New Roman"/>
          <w:sz w:val="24"/>
          <w:szCs w:val="24"/>
        </w:rPr>
        <w:t xml:space="preserve">: </w:t>
      </w:r>
      <w:hyperlink r:id="rId8" w:history="1">
        <w:r w:rsidR="00867F03" w:rsidRPr="00867F03">
          <w:rPr>
            <w:rStyle w:val="Hyperlink"/>
            <w:rFonts w:ascii="Times New Roman" w:hAnsi="Times New Roman" w:cs="Times New Roman"/>
            <w:sz w:val="24"/>
            <w:szCs w:val="24"/>
          </w:rPr>
          <w:t>http://www.p12.nysed.gov/nonpub/mandatedservices/osc.html</w:t>
        </w:r>
      </w:hyperlink>
      <w:r w:rsidR="00867F03">
        <w:rPr>
          <w:rFonts w:ascii="Times New Roman" w:hAnsi="Times New Roman" w:cs="Times New Roman"/>
          <w:sz w:val="24"/>
          <w:szCs w:val="24"/>
        </w:rPr>
        <w:t xml:space="preserve"> </w:t>
      </w:r>
      <w:r w:rsidR="00867F03" w:rsidRPr="00684C4A">
        <w:rPr>
          <w:rFonts w:ascii="Times New Roman" w:hAnsi="Times New Roman" w:cs="Times New Roman"/>
          <w:i/>
          <w:sz w:val="24"/>
          <w:szCs w:val="24"/>
        </w:rPr>
        <w:t>and mail to</w:t>
      </w:r>
      <w:r w:rsidR="00867F03">
        <w:rPr>
          <w:rFonts w:ascii="Times New Roman" w:hAnsi="Times New Roman" w:cs="Times New Roman"/>
          <w:sz w:val="24"/>
          <w:szCs w:val="24"/>
        </w:rPr>
        <w:t>:</w:t>
      </w:r>
    </w:p>
    <w:p w14:paraId="6D26846A" w14:textId="77777777" w:rsidR="00867F03" w:rsidRDefault="00867F03" w:rsidP="00684C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New York State Education Department</w:t>
      </w:r>
    </w:p>
    <w:p w14:paraId="15DD151D" w14:textId="77777777" w:rsidR="00867F03" w:rsidRDefault="00867F03" w:rsidP="00684C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State Office of Religious and Independent Schools</w:t>
      </w:r>
    </w:p>
    <w:p w14:paraId="4163D90C" w14:textId="77777777" w:rsidR="00867F03" w:rsidRDefault="00867F03" w:rsidP="00684C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89 Washington Ave., Room 1078 EBA</w:t>
      </w:r>
    </w:p>
    <w:p w14:paraId="583F2F13" w14:textId="42E9524B" w:rsidR="00684C4A" w:rsidRDefault="00684C4A" w:rsidP="00684C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Albany, NY 12234</w:t>
      </w:r>
    </w:p>
    <w:p w14:paraId="0C06F22C" w14:textId="77777777" w:rsidR="00684C4A" w:rsidRDefault="00684C4A" w:rsidP="00684C4A">
      <w:pPr>
        <w:spacing w:after="0" w:line="240" w:lineRule="auto"/>
        <w:ind w:left="720"/>
        <w:rPr>
          <w:rFonts w:ascii="Times New Roman" w:hAnsi="Times New Roman" w:cs="Times New Roman"/>
          <w:sz w:val="24"/>
          <w:szCs w:val="24"/>
        </w:rPr>
      </w:pPr>
    </w:p>
    <w:p w14:paraId="7BA5445A" w14:textId="0C2A23B8" w:rsidR="00FE5199" w:rsidRPr="00867F03" w:rsidRDefault="00593B3B" w:rsidP="00867F03">
      <w:pPr>
        <w:ind w:left="720"/>
        <w:rPr>
          <w:rFonts w:ascii="Times New Roman" w:hAnsi="Times New Roman" w:cs="Times New Roman"/>
          <w:i/>
          <w:sz w:val="24"/>
          <w:szCs w:val="24"/>
        </w:rPr>
      </w:pPr>
      <w:r w:rsidRPr="00867F03">
        <w:rPr>
          <w:rFonts w:ascii="Times New Roman" w:hAnsi="Times New Roman" w:cs="Times New Roman"/>
          <w:i/>
          <w:sz w:val="24"/>
          <w:szCs w:val="24"/>
        </w:rPr>
        <w:t xml:space="preserve">You can submit the NPSE reimbursement request prior to receiving your Vendor ID, and you would leave this space blank.  However, without a Vendor ID, the Department cannot make any payments to your school.  </w:t>
      </w:r>
      <w:r w:rsidRPr="00867F03">
        <w:rPr>
          <w:rFonts w:ascii="Times New Roman" w:hAnsi="Times New Roman" w:cs="Times New Roman"/>
          <w:i/>
          <w:sz w:val="24"/>
          <w:szCs w:val="24"/>
          <w:u w:val="single"/>
        </w:rPr>
        <w:t>The school will not receive reimbursement until payment information is established</w:t>
      </w:r>
      <w:r w:rsidRPr="00867F03">
        <w:rPr>
          <w:rFonts w:ascii="Times New Roman" w:hAnsi="Times New Roman" w:cs="Times New Roman"/>
          <w:i/>
          <w:sz w:val="24"/>
          <w:szCs w:val="24"/>
        </w:rPr>
        <w:t>.</w:t>
      </w:r>
    </w:p>
    <w:p w14:paraId="59F2153F" w14:textId="77777777" w:rsidR="00FE5199" w:rsidRDefault="00FE5199" w:rsidP="00FE5199">
      <w:pPr>
        <w:pStyle w:val="ListParagraph"/>
        <w:ind w:left="1080"/>
        <w:rPr>
          <w:rFonts w:ascii="Times New Roman" w:hAnsi="Times New Roman" w:cs="Times New Roman"/>
          <w:sz w:val="24"/>
          <w:szCs w:val="24"/>
        </w:rPr>
      </w:pPr>
    </w:p>
    <w:p w14:paraId="0DD97403" w14:textId="77777777" w:rsidR="00FE5199" w:rsidRDefault="00FE5199" w:rsidP="00FE51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w:t>
      </w:r>
      <w:r w:rsidRPr="00593B3B">
        <w:rPr>
          <w:rFonts w:ascii="Times New Roman" w:hAnsi="Times New Roman" w:cs="Times New Roman"/>
          <w:b/>
          <w:sz w:val="24"/>
          <w:szCs w:val="24"/>
        </w:rPr>
        <w:t>SECTION I</w:t>
      </w:r>
    </w:p>
    <w:p w14:paraId="0FD7D9C8" w14:textId="36889307" w:rsidR="00FE5199" w:rsidRDefault="00FE5199" w:rsidP="00FE5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the allocation list</w:t>
      </w:r>
      <w:r w:rsidR="00FC786B">
        <w:rPr>
          <w:rFonts w:ascii="Times New Roman" w:hAnsi="Times New Roman" w:cs="Times New Roman"/>
          <w:sz w:val="24"/>
          <w:szCs w:val="24"/>
        </w:rPr>
        <w:t>(</w:t>
      </w:r>
      <w:hyperlink r:id="rId9" w:history="1">
        <w:r w:rsidR="00FC786B">
          <w:rPr>
            <w:rStyle w:val="Hyperlink"/>
            <w:rFonts w:ascii="Times New Roman" w:hAnsi="Times New Roman" w:cs="Times New Roman"/>
          </w:rPr>
          <w:t>Year 6-N</w:t>
        </w:r>
        <w:r w:rsidR="00FC786B" w:rsidRPr="00BB1271">
          <w:rPr>
            <w:rStyle w:val="Hyperlink"/>
            <w:rFonts w:ascii="Times New Roman" w:hAnsi="Times New Roman" w:cs="Times New Roman"/>
          </w:rPr>
          <w:t>onpublic School Safety Equipment Grant Allocation Listing</w:t>
        </w:r>
      </w:hyperlink>
      <w:r w:rsidR="00FC786B">
        <w:rPr>
          <w:rFonts w:ascii="Times New Roman" w:hAnsi="Times New Roman" w:cs="Times New Roman"/>
        </w:rPr>
        <w:t>)</w:t>
      </w:r>
      <w:r>
        <w:rPr>
          <w:rFonts w:ascii="Times New Roman" w:hAnsi="Times New Roman" w:cs="Times New Roman"/>
          <w:sz w:val="24"/>
          <w:szCs w:val="24"/>
        </w:rPr>
        <w:t xml:space="preserve"> and search for your school’s information.</w:t>
      </w:r>
    </w:p>
    <w:p w14:paraId="0658746A" w14:textId="5E589B23" w:rsidR="00FE5199" w:rsidRDefault="00FE5199" w:rsidP="00FE51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Enter </w:t>
      </w:r>
      <w:r w:rsidR="00593B3B">
        <w:rPr>
          <w:rFonts w:ascii="Times New Roman" w:hAnsi="Times New Roman" w:cs="Times New Roman"/>
          <w:sz w:val="24"/>
          <w:szCs w:val="24"/>
        </w:rPr>
        <w:t>the amounts available to your school, from the allocation list,</w:t>
      </w:r>
      <w:r>
        <w:rPr>
          <w:rFonts w:ascii="Times New Roman" w:hAnsi="Times New Roman" w:cs="Times New Roman"/>
          <w:sz w:val="24"/>
          <w:szCs w:val="24"/>
        </w:rPr>
        <w:t xml:space="preserve"> in this table:</w:t>
      </w:r>
    </w:p>
    <w:tbl>
      <w:tblPr>
        <w:tblStyle w:val="TableGrid2"/>
        <w:tblW w:w="0" w:type="auto"/>
        <w:jc w:val="center"/>
        <w:tblLook w:val="04A0" w:firstRow="1" w:lastRow="0" w:firstColumn="1" w:lastColumn="0" w:noHBand="0" w:noVBand="1"/>
      </w:tblPr>
      <w:tblGrid>
        <w:gridCol w:w="1966"/>
        <w:gridCol w:w="353"/>
        <w:gridCol w:w="1906"/>
        <w:gridCol w:w="360"/>
        <w:gridCol w:w="2070"/>
        <w:gridCol w:w="2695"/>
      </w:tblGrid>
      <w:tr w:rsidR="00593B3B" w:rsidRPr="00593B3B" w14:paraId="65EBFDCC" w14:textId="77777777" w:rsidTr="00593B3B">
        <w:trPr>
          <w:jc w:val="center"/>
        </w:trPr>
        <w:tc>
          <w:tcPr>
            <w:tcW w:w="1966" w:type="dxa"/>
            <w:shd w:val="clear" w:color="auto" w:fill="E0E0E0"/>
            <w:vAlign w:val="center"/>
          </w:tcPr>
          <w:p w14:paraId="326F21E5"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Remaining Funds Years 1-5</w:t>
            </w:r>
          </w:p>
        </w:tc>
        <w:tc>
          <w:tcPr>
            <w:tcW w:w="353" w:type="dxa"/>
            <w:shd w:val="clear" w:color="auto" w:fill="E0E0E0"/>
            <w:vAlign w:val="center"/>
          </w:tcPr>
          <w:p w14:paraId="6C741B11"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w:t>
            </w:r>
          </w:p>
        </w:tc>
        <w:tc>
          <w:tcPr>
            <w:tcW w:w="1906" w:type="dxa"/>
            <w:shd w:val="clear" w:color="auto" w:fill="E0E0E0"/>
            <w:vAlign w:val="center"/>
          </w:tcPr>
          <w:p w14:paraId="3D3F42F4"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New Allocation Year 6</w:t>
            </w:r>
          </w:p>
        </w:tc>
        <w:tc>
          <w:tcPr>
            <w:tcW w:w="360" w:type="dxa"/>
            <w:shd w:val="clear" w:color="auto" w:fill="E0E0E0"/>
            <w:vAlign w:val="center"/>
          </w:tcPr>
          <w:p w14:paraId="3EF85425"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w:t>
            </w:r>
          </w:p>
        </w:tc>
        <w:tc>
          <w:tcPr>
            <w:tcW w:w="2070" w:type="dxa"/>
            <w:shd w:val="clear" w:color="auto" w:fill="E0E0E0"/>
            <w:vAlign w:val="center"/>
          </w:tcPr>
          <w:p w14:paraId="57C0F08C"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Total Available Funds</w:t>
            </w:r>
          </w:p>
        </w:tc>
        <w:tc>
          <w:tcPr>
            <w:tcW w:w="2695" w:type="dxa"/>
            <w:shd w:val="clear" w:color="auto" w:fill="E0E0E0"/>
            <w:vAlign w:val="center"/>
          </w:tcPr>
          <w:p w14:paraId="1FD91449" w14:textId="77777777" w:rsidR="00593B3B" w:rsidRPr="00593B3B" w:rsidRDefault="00593B3B" w:rsidP="00593B3B">
            <w:pPr>
              <w:jc w:val="center"/>
              <w:rPr>
                <w:rFonts w:ascii="Times New Roman" w:hAnsi="Times New Roman" w:cs="Times New Roman"/>
              </w:rPr>
            </w:pPr>
            <w:r w:rsidRPr="00593B3B">
              <w:rPr>
                <w:rFonts w:ascii="Times New Roman" w:hAnsi="Times New Roman" w:cs="Times New Roman"/>
              </w:rPr>
              <w:t>Approved, Unreimbursed Expenditures</w:t>
            </w:r>
          </w:p>
        </w:tc>
      </w:tr>
      <w:tr w:rsidR="00593B3B" w:rsidRPr="00593B3B" w14:paraId="3F5B2674" w14:textId="77777777" w:rsidTr="008147D5">
        <w:trPr>
          <w:jc w:val="center"/>
        </w:trPr>
        <w:tc>
          <w:tcPr>
            <w:tcW w:w="1966" w:type="dxa"/>
          </w:tcPr>
          <w:p w14:paraId="5407E255"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c>
          <w:tcPr>
            <w:tcW w:w="353" w:type="dxa"/>
          </w:tcPr>
          <w:p w14:paraId="4D82B570"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c>
          <w:tcPr>
            <w:tcW w:w="1906" w:type="dxa"/>
          </w:tcPr>
          <w:p w14:paraId="2A776C5F"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c>
          <w:tcPr>
            <w:tcW w:w="360" w:type="dxa"/>
          </w:tcPr>
          <w:p w14:paraId="42853474"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c>
          <w:tcPr>
            <w:tcW w:w="2070" w:type="dxa"/>
          </w:tcPr>
          <w:p w14:paraId="0B3A2BF9"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c>
          <w:tcPr>
            <w:tcW w:w="2695" w:type="dxa"/>
          </w:tcPr>
          <w:p w14:paraId="51B59D2A" w14:textId="77777777" w:rsidR="00593B3B" w:rsidRPr="00593B3B" w:rsidRDefault="00593B3B" w:rsidP="00593B3B">
            <w:pPr>
              <w:rPr>
                <w:rFonts w:ascii="Times New Roman" w:hAnsi="Times New Roman" w:cs="Times New Roman"/>
              </w:rPr>
            </w:pPr>
            <w:r w:rsidRPr="00593B3B">
              <w:rPr>
                <w:rFonts w:ascii="Times New Roman" w:hAnsi="Times New Roman" w:cs="Times New Roman"/>
              </w:rPr>
              <w:t>$</w:t>
            </w:r>
          </w:p>
        </w:tc>
      </w:tr>
    </w:tbl>
    <w:p w14:paraId="75EAD323" w14:textId="77777777" w:rsidR="00C32375" w:rsidRPr="00C32375" w:rsidRDefault="00C32375" w:rsidP="00C32375">
      <w:pPr>
        <w:spacing w:before="240"/>
        <w:rPr>
          <w:rFonts w:ascii="Times New Roman" w:hAnsi="Times New Roman" w:cs="Times New Roman"/>
          <w:sz w:val="24"/>
          <w:szCs w:val="24"/>
        </w:rPr>
      </w:pPr>
    </w:p>
    <w:p w14:paraId="06D4D291" w14:textId="307D45AA" w:rsidR="00C32375" w:rsidRDefault="00C32375">
      <w:pPr>
        <w:rPr>
          <w:rFonts w:ascii="Times New Roman" w:hAnsi="Times New Roman" w:cs="Times New Roman"/>
          <w:sz w:val="24"/>
          <w:szCs w:val="24"/>
        </w:rPr>
      </w:pPr>
    </w:p>
    <w:p w14:paraId="2AB9E962" w14:textId="665D078A" w:rsidR="00593B3B" w:rsidRPr="00593B3B" w:rsidRDefault="00593B3B" w:rsidP="00593B3B">
      <w:pPr>
        <w:pStyle w:val="ListParagraph"/>
        <w:numPr>
          <w:ilvl w:val="1"/>
          <w:numId w:val="1"/>
        </w:numPr>
        <w:spacing w:before="240"/>
        <w:rPr>
          <w:rFonts w:ascii="Times New Roman" w:hAnsi="Times New Roman" w:cs="Times New Roman"/>
          <w:sz w:val="24"/>
          <w:szCs w:val="24"/>
        </w:rPr>
      </w:pPr>
      <w:r w:rsidRPr="00593B3B">
        <w:rPr>
          <w:rFonts w:ascii="Times New Roman" w:hAnsi="Times New Roman" w:cs="Times New Roman"/>
          <w:sz w:val="24"/>
          <w:szCs w:val="24"/>
        </w:rPr>
        <w:t xml:space="preserve">Check </w:t>
      </w:r>
      <w:r w:rsidRPr="00593B3B">
        <w:rPr>
          <w:rFonts w:ascii="Times New Roman" w:hAnsi="Times New Roman" w:cs="Times New Roman"/>
          <w:sz w:val="24"/>
          <w:szCs w:val="24"/>
          <w:u w:val="single"/>
        </w:rPr>
        <w:t>one</w:t>
      </w:r>
      <w:r w:rsidRPr="00593B3B">
        <w:rPr>
          <w:rFonts w:ascii="Times New Roman" w:hAnsi="Times New Roman" w:cs="Times New Roman"/>
          <w:sz w:val="24"/>
          <w:szCs w:val="24"/>
        </w:rPr>
        <w:t xml:space="preserve"> of these options:</w:t>
      </w:r>
    </w:p>
    <w:p w14:paraId="3BC0F6B7" w14:textId="19F72E79" w:rsidR="005B0E00" w:rsidRPr="00593B3B" w:rsidRDefault="00B83B58" w:rsidP="00593B3B">
      <w:pPr>
        <w:spacing w:after="0" w:line="240" w:lineRule="auto"/>
        <w:rPr>
          <w:rFonts w:ascii="Times New Roman" w:eastAsia="Calibri" w:hAnsi="Times New Roman" w:cs="Times New Roman"/>
          <w:color w:val="FF0000"/>
          <w:sz w:val="24"/>
          <w:szCs w:val="24"/>
        </w:rPr>
      </w:pPr>
      <w:r>
        <w:rPr>
          <w:noProof/>
        </w:rPr>
        <mc:AlternateContent>
          <mc:Choice Requires="wps">
            <w:drawing>
              <wp:anchor distT="0" distB="0" distL="114300" distR="114300" simplePos="0" relativeHeight="251661312" behindDoc="0" locked="0" layoutInCell="1" allowOverlap="1" wp14:anchorId="79C62288" wp14:editId="2CC79A38">
                <wp:simplePos x="0" y="0"/>
                <wp:positionH relativeFrom="column">
                  <wp:posOffset>0</wp:posOffset>
                </wp:positionH>
                <wp:positionV relativeFrom="paragraph">
                  <wp:posOffset>4044950</wp:posOffset>
                </wp:positionV>
                <wp:extent cx="6498590" cy="777240"/>
                <wp:effectExtent l="0" t="0" r="16510" b="22860"/>
                <wp:wrapSquare wrapText="bothSides"/>
                <wp:docPr id="2" name="Text Box 2"/>
                <wp:cNvGraphicFramePr/>
                <a:graphic xmlns:a="http://schemas.openxmlformats.org/drawingml/2006/main">
                  <a:graphicData uri="http://schemas.microsoft.com/office/word/2010/wordprocessingShape">
                    <wps:wsp>
                      <wps:cNvSpPr txBox="1"/>
                      <wps:spPr>
                        <a:xfrm>
                          <a:off x="0" y="0"/>
                          <a:ext cx="6498590" cy="777240"/>
                        </a:xfrm>
                        <a:prstGeom prst="rect">
                          <a:avLst/>
                        </a:prstGeom>
                        <a:noFill/>
                        <a:ln w="6350">
                          <a:solidFill>
                            <a:prstClr val="black"/>
                          </a:solidFill>
                        </a:ln>
                      </wps:spPr>
                      <wps:txbx>
                        <w:txbxContent>
                          <w:p w14:paraId="3A3DFFE0" w14:textId="126E7D1F" w:rsidR="00C32375" w:rsidRDefault="00DC74D8" w:rsidP="00593B3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986310193"/>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wants to claim funds and has </w:t>
                            </w:r>
                            <w:r w:rsidR="00C32375" w:rsidRPr="00E77992">
                              <w:rPr>
                                <w:rFonts w:ascii="Times New Roman" w:eastAsia="Calibri" w:hAnsi="Times New Roman" w:cs="Times New Roman"/>
                                <w:b/>
                                <w:szCs w:val="24"/>
                              </w:rPr>
                              <w:t>$0 in approved, unreimbursed expenditures</w:t>
                            </w:r>
                            <w:r w:rsidR="00C32375" w:rsidRPr="00E77992">
                              <w:rPr>
                                <w:rFonts w:ascii="Times New Roman" w:eastAsia="Calibri" w:hAnsi="Times New Roman" w:cs="Times New Roman"/>
                                <w:szCs w:val="24"/>
                              </w:rPr>
                              <w:t>.</w:t>
                            </w:r>
                          </w:p>
                          <w:p w14:paraId="778E05AB" w14:textId="77777777" w:rsidR="00C32375" w:rsidRDefault="00C32375" w:rsidP="00593B3B">
                            <w:pPr>
                              <w:spacing w:after="0" w:line="240" w:lineRule="auto"/>
                              <w:rPr>
                                <w:rFonts w:ascii="Times New Roman" w:eastAsia="Calibri" w:hAnsi="Times New Roman" w:cs="Times New Roman"/>
                                <w:szCs w:val="24"/>
                              </w:rPr>
                            </w:pPr>
                          </w:p>
                          <w:p w14:paraId="1E7C7466" w14:textId="77777777" w:rsidR="00C32375" w:rsidRPr="00C32375" w:rsidRDefault="00C32375" w:rsidP="0015623A">
                            <w:pPr>
                              <w:spacing w:after="0" w:line="240" w:lineRule="auto"/>
                              <w:rPr>
                                <w:rFonts w:ascii="Times New Roman" w:eastAsia="Calibri" w:hAnsi="Times New Roman" w:cs="Times New Roman"/>
                                <w:color w:val="FF0000"/>
                                <w:szCs w:val="24"/>
                              </w:rPr>
                            </w:pPr>
                            <w:r w:rsidRPr="00C32375">
                              <w:rPr>
                                <w:rFonts w:ascii="Times New Roman" w:eastAsia="Calibri" w:hAnsi="Times New Roman" w:cs="Times New Roman"/>
                                <w:color w:val="FF0000"/>
                                <w:szCs w:val="24"/>
                              </w:rPr>
                              <w:t>If your school does not have any approved, unreimbursed expenditures ($0), you should check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62288" id="_x0000_t202" coordsize="21600,21600" o:spt="202" path="m,l,21600r21600,l21600,xe">
                <v:stroke joinstyle="miter"/>
                <v:path gradientshapeok="t" o:connecttype="rect"/>
              </v:shapetype>
              <v:shape id="Text Box 2" o:spid="_x0000_s1026" type="#_x0000_t202" style="position:absolute;margin-left:0;margin-top:318.5pt;width:511.7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" filled="f" strokeweight=".5pt">
                <v:textbox>
                  <w:txbxContent>
                    <w:p w14:paraId="3A3DFFE0" w14:textId="126E7D1F" w:rsidR="00C32375" w:rsidRDefault="00DC74D8" w:rsidP="00593B3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986310193"/>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wants to claim funds and has </w:t>
                      </w:r>
                      <w:r w:rsidR="00C32375" w:rsidRPr="00E77992">
                        <w:rPr>
                          <w:rFonts w:ascii="Times New Roman" w:eastAsia="Calibri" w:hAnsi="Times New Roman" w:cs="Times New Roman"/>
                          <w:b/>
                          <w:szCs w:val="24"/>
                        </w:rPr>
                        <w:t>$0 in approved, unreimbursed expenditures</w:t>
                      </w:r>
                      <w:r w:rsidR="00C32375" w:rsidRPr="00E77992">
                        <w:rPr>
                          <w:rFonts w:ascii="Times New Roman" w:eastAsia="Calibri" w:hAnsi="Times New Roman" w:cs="Times New Roman"/>
                          <w:szCs w:val="24"/>
                        </w:rPr>
                        <w:t>.</w:t>
                      </w:r>
                    </w:p>
                    <w:p w14:paraId="778E05AB" w14:textId="77777777" w:rsidR="00C32375" w:rsidRDefault="00C32375" w:rsidP="00593B3B">
                      <w:pPr>
                        <w:spacing w:after="0" w:line="240" w:lineRule="auto"/>
                        <w:rPr>
                          <w:rFonts w:ascii="Times New Roman" w:eastAsia="Calibri" w:hAnsi="Times New Roman" w:cs="Times New Roman"/>
                          <w:szCs w:val="24"/>
                        </w:rPr>
                      </w:pPr>
                    </w:p>
                    <w:p w14:paraId="1E7C7466" w14:textId="77777777" w:rsidR="00C32375" w:rsidRPr="00C32375" w:rsidRDefault="00C32375" w:rsidP="0015623A">
                      <w:pPr>
                        <w:spacing w:after="0" w:line="240" w:lineRule="auto"/>
                        <w:rPr>
                          <w:rFonts w:ascii="Times New Roman" w:eastAsia="Calibri" w:hAnsi="Times New Roman" w:cs="Times New Roman"/>
                          <w:color w:val="FF0000"/>
                          <w:szCs w:val="24"/>
                        </w:rPr>
                      </w:pPr>
                      <w:r w:rsidRPr="00C32375">
                        <w:rPr>
                          <w:rFonts w:ascii="Times New Roman" w:eastAsia="Calibri" w:hAnsi="Times New Roman" w:cs="Times New Roman"/>
                          <w:color w:val="FF0000"/>
                          <w:szCs w:val="24"/>
                        </w:rPr>
                        <w:t>If your school does not have any approved, unreimbursed expenditures ($0), you should check this box.</w:t>
                      </w:r>
                    </w:p>
                  </w:txbxContent>
                </v:textbox>
                <w10:wrap type="square"/>
              </v:shape>
            </w:pict>
          </mc:Fallback>
        </mc:AlternateContent>
      </w:r>
      <w:r w:rsidR="00C32375">
        <w:rPr>
          <w:noProof/>
        </w:rPr>
        <mc:AlternateContent>
          <mc:Choice Requires="wps">
            <w:drawing>
              <wp:anchor distT="0" distB="0" distL="114300" distR="114300" simplePos="0" relativeHeight="251659264" behindDoc="0" locked="0" layoutInCell="1" allowOverlap="1" wp14:anchorId="73F5668C" wp14:editId="6EB0491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B3DB67" w14:textId="77777777" w:rsidR="00C32375" w:rsidRPr="00E77992" w:rsidRDefault="00DC74D8" w:rsidP="00593B3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072002047"/>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wants to claim </w:t>
                            </w:r>
                            <w:r w:rsidR="00C32375" w:rsidRPr="00E77992">
                              <w:rPr>
                                <w:rFonts w:ascii="Times New Roman" w:eastAsia="Calibri" w:hAnsi="Times New Roman" w:cs="Times New Roman"/>
                                <w:b/>
                                <w:szCs w:val="24"/>
                              </w:rPr>
                              <w:t>only</w:t>
                            </w:r>
                            <w:r w:rsidR="00C32375" w:rsidRPr="00E77992">
                              <w:rPr>
                                <w:rFonts w:ascii="Times New Roman" w:eastAsia="Calibri" w:hAnsi="Times New Roman" w:cs="Times New Roman"/>
                                <w:szCs w:val="24"/>
                              </w:rPr>
                              <w:t xml:space="preserve"> the approved, unreimbursed expenditures.</w:t>
                            </w:r>
                            <w:r w:rsidR="00C32375">
                              <w:rPr>
                                <w:rFonts w:ascii="Times New Roman" w:eastAsia="Calibri" w:hAnsi="Times New Roman" w:cs="Times New Roman"/>
                                <w:szCs w:val="24"/>
                              </w:rPr>
                              <w:t xml:space="preserve"> (Schools whose approved, unreimbursed expenditures are greater than or equal to the total available funds should check this box.)</w:t>
                            </w:r>
                          </w:p>
                          <w:p w14:paraId="2FF4C6E0" w14:textId="77777777" w:rsidR="00C32375" w:rsidRDefault="00C32375" w:rsidP="00593B3B">
                            <w:pPr>
                              <w:spacing w:after="0" w:line="240" w:lineRule="auto"/>
                              <w:rPr>
                                <w:rFonts w:ascii="Times New Roman" w:eastAsia="Calibri" w:hAnsi="Times New Roman" w:cs="Times New Roman"/>
                                <w:szCs w:val="24"/>
                              </w:rPr>
                            </w:pPr>
                          </w:p>
                          <w:p w14:paraId="5C7E4BA7" w14:textId="77777777" w:rsidR="00C32375" w:rsidRPr="007E2CB4" w:rsidRDefault="00C32375" w:rsidP="007E2CB4">
                            <w:pPr>
                              <w:pStyle w:val="ListParagraph"/>
                              <w:numPr>
                                <w:ilvl w:val="0"/>
                                <w:numId w:val="4"/>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 xml:space="preserve">Approved, unreimbursed expenditures are those in which the school has submitted documentation for and have been approved for reimbursement in prior years.  However, at that time, the school did not have enough available funds to reimburse for the total amount of approved expenditures.  </w:t>
                            </w:r>
                          </w:p>
                          <w:p w14:paraId="74291C0F" w14:textId="77777777" w:rsidR="00C32375" w:rsidRPr="00C32375" w:rsidRDefault="00C32375" w:rsidP="00593B3B">
                            <w:pPr>
                              <w:spacing w:after="0" w:line="240" w:lineRule="auto"/>
                              <w:rPr>
                                <w:rFonts w:ascii="Times New Roman" w:eastAsia="Calibri" w:hAnsi="Times New Roman" w:cs="Times New Roman"/>
                                <w:color w:val="FF0000"/>
                                <w:szCs w:val="24"/>
                              </w:rPr>
                            </w:pPr>
                          </w:p>
                          <w:p w14:paraId="682655D8" w14:textId="2A815EDB" w:rsidR="00C32375" w:rsidRPr="007E2CB4" w:rsidRDefault="00C32375" w:rsidP="007E2CB4">
                            <w:pPr>
                              <w:pStyle w:val="ListParagraph"/>
                              <w:numPr>
                                <w:ilvl w:val="0"/>
                                <w:numId w:val="5"/>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If your school has approved, unreimbursed expenditures that are greater than or equal to the Total Available funds, you should check the above box.  For example, your school currently has $40,000 in Approved, Unreimbursed Expenditures and $5,000 Total Available Funds.</w:t>
                            </w:r>
                          </w:p>
                          <w:p w14:paraId="21B83CFA" w14:textId="77777777" w:rsidR="00C32375" w:rsidRDefault="00C32375" w:rsidP="00593B3B">
                            <w:pPr>
                              <w:spacing w:after="0" w:line="240" w:lineRule="auto"/>
                              <w:rPr>
                                <w:rFonts w:ascii="Times New Roman" w:eastAsia="Calibri" w:hAnsi="Times New Roman" w:cs="Times New Roman"/>
                                <w:color w:val="FF0000"/>
                                <w:sz w:val="24"/>
                                <w:szCs w:val="24"/>
                              </w:rPr>
                            </w:pPr>
                          </w:p>
                          <w:tbl>
                            <w:tblPr>
                              <w:tblStyle w:val="TableGrid2"/>
                              <w:tblW w:w="0" w:type="auto"/>
                              <w:jc w:val="center"/>
                              <w:tblLook w:val="04A0" w:firstRow="1" w:lastRow="0" w:firstColumn="1" w:lastColumn="0" w:noHBand="0" w:noVBand="1"/>
                            </w:tblPr>
                            <w:tblGrid>
                              <w:gridCol w:w="1966"/>
                              <w:gridCol w:w="353"/>
                              <w:gridCol w:w="1906"/>
                              <w:gridCol w:w="360"/>
                              <w:gridCol w:w="2070"/>
                              <w:gridCol w:w="2695"/>
                            </w:tblGrid>
                            <w:tr w:rsidR="00C32375" w:rsidRPr="00593B3B" w14:paraId="4D7F2948" w14:textId="77777777" w:rsidTr="008147D5">
                              <w:trPr>
                                <w:jc w:val="center"/>
                              </w:trPr>
                              <w:tc>
                                <w:tcPr>
                                  <w:tcW w:w="1966" w:type="dxa"/>
                                  <w:shd w:val="clear" w:color="auto" w:fill="E0E0E0"/>
                                  <w:vAlign w:val="center"/>
                                </w:tcPr>
                                <w:p w14:paraId="3407FFD0"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Remaining Funds Years 1-5</w:t>
                                  </w:r>
                                </w:p>
                              </w:tc>
                              <w:tc>
                                <w:tcPr>
                                  <w:tcW w:w="353" w:type="dxa"/>
                                  <w:shd w:val="clear" w:color="auto" w:fill="E0E0E0"/>
                                  <w:vAlign w:val="center"/>
                                </w:tcPr>
                                <w:p w14:paraId="31EDA2DC"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1906" w:type="dxa"/>
                                  <w:shd w:val="clear" w:color="auto" w:fill="E0E0E0"/>
                                  <w:vAlign w:val="center"/>
                                </w:tcPr>
                                <w:p w14:paraId="048D92AA"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New Allocation Year 6</w:t>
                                  </w:r>
                                </w:p>
                              </w:tc>
                              <w:tc>
                                <w:tcPr>
                                  <w:tcW w:w="360" w:type="dxa"/>
                                  <w:shd w:val="clear" w:color="auto" w:fill="E0E0E0"/>
                                  <w:vAlign w:val="center"/>
                                </w:tcPr>
                                <w:p w14:paraId="464034D6"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2070" w:type="dxa"/>
                                  <w:shd w:val="clear" w:color="auto" w:fill="E0E0E0"/>
                                  <w:vAlign w:val="center"/>
                                </w:tcPr>
                                <w:p w14:paraId="2837CE9C"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Total Available Funds</w:t>
                                  </w:r>
                                </w:p>
                              </w:tc>
                              <w:tc>
                                <w:tcPr>
                                  <w:tcW w:w="2695" w:type="dxa"/>
                                  <w:shd w:val="clear" w:color="auto" w:fill="E0E0E0"/>
                                  <w:vAlign w:val="center"/>
                                </w:tcPr>
                                <w:p w14:paraId="7FFDFA7A"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Approved, Unreimbursed Expenditures</w:t>
                                  </w:r>
                                </w:p>
                              </w:tc>
                            </w:tr>
                            <w:tr w:rsidR="00C32375" w:rsidRPr="00593B3B" w14:paraId="6A9CC63F" w14:textId="77777777" w:rsidTr="008147D5">
                              <w:trPr>
                                <w:jc w:val="center"/>
                              </w:trPr>
                              <w:tc>
                                <w:tcPr>
                                  <w:tcW w:w="1966" w:type="dxa"/>
                                  <w:shd w:val="clear" w:color="auto" w:fill="E0E0E0"/>
                                  <w:vAlign w:val="center"/>
                                </w:tcPr>
                                <w:p w14:paraId="225F9EE0" w14:textId="4C201A9C" w:rsidR="00C32375" w:rsidRPr="00593B3B" w:rsidRDefault="00C32375" w:rsidP="008147D5">
                                  <w:pPr>
                                    <w:jc w:val="center"/>
                                    <w:rPr>
                                      <w:rFonts w:ascii="Times New Roman" w:hAnsi="Times New Roman" w:cs="Times New Roman"/>
                                    </w:rPr>
                                  </w:pPr>
                                </w:p>
                              </w:tc>
                              <w:tc>
                                <w:tcPr>
                                  <w:tcW w:w="353" w:type="dxa"/>
                                  <w:shd w:val="clear" w:color="auto" w:fill="E0E0E0"/>
                                  <w:vAlign w:val="center"/>
                                </w:tcPr>
                                <w:p w14:paraId="495ECA8C" w14:textId="77777777" w:rsidR="00C32375" w:rsidRPr="00593B3B" w:rsidRDefault="00C32375" w:rsidP="008147D5">
                                  <w:pPr>
                                    <w:jc w:val="center"/>
                                    <w:rPr>
                                      <w:rFonts w:ascii="Times New Roman" w:hAnsi="Times New Roman" w:cs="Times New Roman"/>
                                    </w:rPr>
                                  </w:pPr>
                                </w:p>
                              </w:tc>
                              <w:tc>
                                <w:tcPr>
                                  <w:tcW w:w="1906" w:type="dxa"/>
                                  <w:shd w:val="clear" w:color="auto" w:fill="E0E0E0"/>
                                  <w:vAlign w:val="center"/>
                                </w:tcPr>
                                <w:p w14:paraId="548D2829" w14:textId="06A9BE33" w:rsidR="00C32375" w:rsidRPr="00593B3B" w:rsidRDefault="00C32375" w:rsidP="008147D5">
                                  <w:pPr>
                                    <w:jc w:val="center"/>
                                    <w:rPr>
                                      <w:rFonts w:ascii="Times New Roman" w:hAnsi="Times New Roman" w:cs="Times New Roman"/>
                                    </w:rPr>
                                  </w:pPr>
                                </w:p>
                              </w:tc>
                              <w:tc>
                                <w:tcPr>
                                  <w:tcW w:w="360" w:type="dxa"/>
                                  <w:shd w:val="clear" w:color="auto" w:fill="E0E0E0"/>
                                  <w:vAlign w:val="center"/>
                                </w:tcPr>
                                <w:p w14:paraId="464A9BCA" w14:textId="77777777" w:rsidR="00C32375" w:rsidRPr="00593B3B" w:rsidRDefault="00C32375" w:rsidP="008147D5">
                                  <w:pPr>
                                    <w:jc w:val="center"/>
                                    <w:rPr>
                                      <w:rFonts w:ascii="Times New Roman" w:hAnsi="Times New Roman" w:cs="Times New Roman"/>
                                    </w:rPr>
                                  </w:pPr>
                                </w:p>
                              </w:tc>
                              <w:tc>
                                <w:tcPr>
                                  <w:tcW w:w="2070" w:type="dxa"/>
                                  <w:shd w:val="clear" w:color="auto" w:fill="E0E0E0"/>
                                  <w:vAlign w:val="center"/>
                                </w:tcPr>
                                <w:p w14:paraId="374767A1" w14:textId="38F250BE" w:rsidR="00C32375" w:rsidRPr="00593B3B" w:rsidRDefault="00C32375" w:rsidP="008147D5">
                                  <w:pPr>
                                    <w:jc w:val="center"/>
                                    <w:rPr>
                                      <w:rFonts w:ascii="Times New Roman" w:hAnsi="Times New Roman" w:cs="Times New Roman"/>
                                    </w:rPr>
                                  </w:pPr>
                                </w:p>
                              </w:tc>
                              <w:tc>
                                <w:tcPr>
                                  <w:tcW w:w="2695" w:type="dxa"/>
                                  <w:shd w:val="clear" w:color="auto" w:fill="E0E0E0"/>
                                  <w:vAlign w:val="center"/>
                                </w:tcPr>
                                <w:p w14:paraId="495F5DC2" w14:textId="431054ED" w:rsidR="00C32375" w:rsidRPr="00593B3B" w:rsidRDefault="00C32375" w:rsidP="008147D5">
                                  <w:pPr>
                                    <w:jc w:val="center"/>
                                    <w:rPr>
                                      <w:rFonts w:ascii="Times New Roman" w:hAnsi="Times New Roman" w:cs="Times New Roman"/>
                                      <w:highlight w:val="yellow"/>
                                    </w:rPr>
                                  </w:pPr>
                                </w:p>
                              </w:tc>
                            </w:tr>
                            <w:tr w:rsidR="00C32375" w:rsidRPr="00593B3B" w14:paraId="62C4FD05" w14:textId="77777777" w:rsidTr="008147D5">
                              <w:trPr>
                                <w:jc w:val="center"/>
                              </w:trPr>
                              <w:tc>
                                <w:tcPr>
                                  <w:tcW w:w="1966" w:type="dxa"/>
                                </w:tcPr>
                                <w:p w14:paraId="1B6E58DF"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0</w:t>
                                  </w:r>
                                </w:p>
                              </w:tc>
                              <w:tc>
                                <w:tcPr>
                                  <w:tcW w:w="353" w:type="dxa"/>
                                </w:tcPr>
                                <w:p w14:paraId="735431C2"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1906" w:type="dxa"/>
                                </w:tcPr>
                                <w:p w14:paraId="0005DC03"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5,000</w:t>
                                  </w:r>
                                </w:p>
                              </w:tc>
                              <w:tc>
                                <w:tcPr>
                                  <w:tcW w:w="360" w:type="dxa"/>
                                </w:tcPr>
                                <w:p w14:paraId="7BD60E5E"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2070" w:type="dxa"/>
                                </w:tcPr>
                                <w:p w14:paraId="5DF21D97"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5,000</w:t>
                                  </w:r>
                                </w:p>
                              </w:tc>
                              <w:tc>
                                <w:tcPr>
                                  <w:tcW w:w="2695" w:type="dxa"/>
                                </w:tcPr>
                                <w:p w14:paraId="2C6611C8"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40,000</w:t>
                                  </w:r>
                                </w:p>
                              </w:tc>
                            </w:tr>
                          </w:tbl>
                          <w:p w14:paraId="3A2BA114" w14:textId="77777777" w:rsidR="00C32375" w:rsidRDefault="00C32375" w:rsidP="00593B3B">
                            <w:pPr>
                              <w:spacing w:after="0" w:line="240" w:lineRule="auto"/>
                              <w:rPr>
                                <w:rFonts w:ascii="Times New Roman" w:eastAsia="Calibri" w:hAnsi="Times New Roman" w:cs="Times New Roman"/>
                                <w:color w:val="FF0000"/>
                                <w:sz w:val="24"/>
                                <w:szCs w:val="24"/>
                              </w:rPr>
                            </w:pPr>
                          </w:p>
                          <w:p w14:paraId="36CF4433" w14:textId="77777777" w:rsidR="00C32375" w:rsidRPr="007E2CB4" w:rsidRDefault="00C32375" w:rsidP="007E2CB4">
                            <w:pPr>
                              <w:pStyle w:val="ListParagraph"/>
                              <w:numPr>
                                <w:ilvl w:val="0"/>
                                <w:numId w:val="5"/>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Since $40,000 is greater than $5,000, you should claim the $5,000 of already-approved expenditures.</w:t>
                            </w:r>
                          </w:p>
                          <w:p w14:paraId="48781A64" w14:textId="77777777" w:rsidR="00C32375" w:rsidRPr="00C32375" w:rsidRDefault="00C32375" w:rsidP="00593B3B">
                            <w:pPr>
                              <w:spacing w:after="0" w:line="240" w:lineRule="auto"/>
                              <w:rPr>
                                <w:rFonts w:ascii="Times New Roman" w:eastAsia="Calibri" w:hAnsi="Times New Roman" w:cs="Times New Roman"/>
                                <w:color w:val="FF0000"/>
                                <w:szCs w:val="24"/>
                              </w:rPr>
                            </w:pPr>
                          </w:p>
                          <w:p w14:paraId="24549DD3" w14:textId="1D4AE479" w:rsidR="00B83B58" w:rsidRPr="007E2CB4" w:rsidRDefault="00C32375" w:rsidP="007E2CB4">
                            <w:pPr>
                              <w:pStyle w:val="ListParagraph"/>
                              <w:numPr>
                                <w:ilvl w:val="0"/>
                                <w:numId w:val="4"/>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 xml:space="preserve">If your school has approved, unreimbursed expenditures that are less than the total available funds, </w:t>
                            </w:r>
                            <w:r w:rsidRPr="007E2CB4">
                              <w:rPr>
                                <w:rFonts w:ascii="Times New Roman" w:eastAsia="Calibri" w:hAnsi="Times New Roman" w:cs="Times New Roman"/>
                                <w:b/>
                                <w:color w:val="FF0000"/>
                                <w:szCs w:val="24"/>
                              </w:rPr>
                              <w:t xml:space="preserve">BUT </w:t>
                            </w:r>
                            <w:r w:rsidRPr="007E2CB4">
                              <w:rPr>
                                <w:rFonts w:ascii="Times New Roman" w:eastAsia="Calibri" w:hAnsi="Times New Roman" w:cs="Times New Roman"/>
                                <w:color w:val="FF0000"/>
                                <w:szCs w:val="24"/>
                              </w:rPr>
                              <w:t xml:space="preserve">the school does not want to </w:t>
                            </w:r>
                            <w:r w:rsidR="00B83B58" w:rsidRPr="007E2CB4">
                              <w:rPr>
                                <w:rFonts w:ascii="Times New Roman" w:eastAsia="Calibri" w:hAnsi="Times New Roman" w:cs="Times New Roman"/>
                                <w:color w:val="FF0000"/>
                                <w:szCs w:val="24"/>
                              </w:rPr>
                              <w:t xml:space="preserve">submit any additional receipts to </w:t>
                            </w:r>
                            <w:r w:rsidRPr="007E2CB4">
                              <w:rPr>
                                <w:rFonts w:ascii="Times New Roman" w:eastAsia="Calibri" w:hAnsi="Times New Roman" w:cs="Times New Roman"/>
                                <w:color w:val="FF0000"/>
                                <w:szCs w:val="24"/>
                              </w:rPr>
                              <w:t>claim the total available funds and only wants to claim the approved, unreimbursed expenditures, you can check this box.</w:t>
                            </w:r>
                            <w:r w:rsidR="00B83B58" w:rsidRPr="007E2CB4">
                              <w:rPr>
                                <w:rFonts w:ascii="Times New Roman" w:eastAsia="Calibri" w:hAnsi="Times New Roman" w:cs="Times New Roman"/>
                                <w:color w:val="FF0000"/>
                                <w:szCs w:val="24"/>
                              </w:rPr>
                              <w:t xml:space="preserve">  For example, your total available funds </w:t>
                            </w:r>
                            <w:r w:rsidR="007E2CB4">
                              <w:rPr>
                                <w:rFonts w:ascii="Times New Roman" w:eastAsia="Calibri" w:hAnsi="Times New Roman" w:cs="Times New Roman"/>
                                <w:color w:val="FF0000"/>
                                <w:szCs w:val="24"/>
                              </w:rPr>
                              <w:t>equal</w:t>
                            </w:r>
                            <w:r w:rsidR="00B83B58" w:rsidRPr="007E2CB4">
                              <w:rPr>
                                <w:rFonts w:ascii="Times New Roman" w:eastAsia="Calibri" w:hAnsi="Times New Roman" w:cs="Times New Roman"/>
                                <w:color w:val="FF0000"/>
                                <w:szCs w:val="24"/>
                              </w:rPr>
                              <w:t xml:space="preserve"> $8,000 and your approved, unreimbursed expenditures </w:t>
                            </w:r>
                            <w:r w:rsidR="007E2CB4">
                              <w:rPr>
                                <w:rFonts w:ascii="Times New Roman" w:eastAsia="Calibri" w:hAnsi="Times New Roman" w:cs="Times New Roman"/>
                                <w:color w:val="FF0000"/>
                                <w:szCs w:val="24"/>
                              </w:rPr>
                              <w:t>are</w:t>
                            </w:r>
                            <w:r w:rsidR="00B83B58" w:rsidRPr="007E2CB4">
                              <w:rPr>
                                <w:rFonts w:ascii="Times New Roman" w:eastAsia="Calibri" w:hAnsi="Times New Roman" w:cs="Times New Roman"/>
                                <w:color w:val="FF0000"/>
                                <w:szCs w:val="24"/>
                              </w:rPr>
                              <w:t xml:space="preserve"> $</w:t>
                            </w:r>
                            <w:r w:rsidR="007E2CB4">
                              <w:rPr>
                                <w:rFonts w:ascii="Times New Roman" w:eastAsia="Calibri" w:hAnsi="Times New Roman" w:cs="Times New Roman"/>
                                <w:color w:val="FF0000"/>
                                <w:szCs w:val="24"/>
                              </w:rPr>
                              <w:t>7</w:t>
                            </w:r>
                            <w:r w:rsidR="00B83B58" w:rsidRPr="007E2CB4">
                              <w:rPr>
                                <w:rFonts w:ascii="Times New Roman" w:eastAsia="Calibri" w:hAnsi="Times New Roman" w:cs="Times New Roman"/>
                                <w:color w:val="FF0000"/>
                                <w:szCs w:val="24"/>
                              </w:rPr>
                              <w:t>,000.  You can claim the $</w:t>
                            </w:r>
                            <w:r w:rsidR="007E2CB4">
                              <w:rPr>
                                <w:rFonts w:ascii="Times New Roman" w:eastAsia="Calibri" w:hAnsi="Times New Roman" w:cs="Times New Roman"/>
                                <w:color w:val="FF0000"/>
                                <w:szCs w:val="24"/>
                              </w:rPr>
                              <w:t>7</w:t>
                            </w:r>
                            <w:r w:rsidR="00B83B58" w:rsidRPr="007E2CB4">
                              <w:rPr>
                                <w:rFonts w:ascii="Times New Roman" w:eastAsia="Calibri" w:hAnsi="Times New Roman" w:cs="Times New Roman"/>
                                <w:color w:val="FF0000"/>
                                <w:szCs w:val="24"/>
                              </w:rPr>
                              <w:t>,000 without submitting any receipts.</w:t>
                            </w:r>
                            <w:r w:rsidR="007E2CB4">
                              <w:rPr>
                                <w:rFonts w:ascii="Times New Roman" w:eastAsia="Calibri" w:hAnsi="Times New Roman" w:cs="Times New Roman"/>
                                <w:color w:val="FF0000"/>
                                <w:szCs w:val="24"/>
                              </w:rPr>
                              <w:t xml:space="preserve">  The remaining $1,000 in available funds will not be claimed this year.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F5668C"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" filled="f" strokeweight=".5pt">
                <v:textbox style="mso-fit-shape-to-text:t">
                  <w:txbxContent>
                    <w:p w14:paraId="15B3DB67" w14:textId="77777777" w:rsidR="00C32375" w:rsidRPr="00E77992" w:rsidRDefault="00DC74D8" w:rsidP="00593B3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072002047"/>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wants to claim </w:t>
                      </w:r>
                      <w:r w:rsidR="00C32375" w:rsidRPr="00E77992">
                        <w:rPr>
                          <w:rFonts w:ascii="Times New Roman" w:eastAsia="Calibri" w:hAnsi="Times New Roman" w:cs="Times New Roman"/>
                          <w:b/>
                          <w:szCs w:val="24"/>
                        </w:rPr>
                        <w:t>only</w:t>
                      </w:r>
                      <w:r w:rsidR="00C32375" w:rsidRPr="00E77992">
                        <w:rPr>
                          <w:rFonts w:ascii="Times New Roman" w:eastAsia="Calibri" w:hAnsi="Times New Roman" w:cs="Times New Roman"/>
                          <w:szCs w:val="24"/>
                        </w:rPr>
                        <w:t xml:space="preserve"> the approved, unreimbursed expenditures.</w:t>
                      </w:r>
                      <w:r w:rsidR="00C32375">
                        <w:rPr>
                          <w:rFonts w:ascii="Times New Roman" w:eastAsia="Calibri" w:hAnsi="Times New Roman" w:cs="Times New Roman"/>
                          <w:szCs w:val="24"/>
                        </w:rPr>
                        <w:t xml:space="preserve"> (Schools whose approved, unreimbursed expenditures are greater than or equal to the total available funds should check this box.)</w:t>
                      </w:r>
                    </w:p>
                    <w:p w14:paraId="2FF4C6E0" w14:textId="77777777" w:rsidR="00C32375" w:rsidRDefault="00C32375" w:rsidP="00593B3B">
                      <w:pPr>
                        <w:spacing w:after="0" w:line="240" w:lineRule="auto"/>
                        <w:rPr>
                          <w:rFonts w:ascii="Times New Roman" w:eastAsia="Calibri" w:hAnsi="Times New Roman" w:cs="Times New Roman"/>
                          <w:szCs w:val="24"/>
                        </w:rPr>
                      </w:pPr>
                    </w:p>
                    <w:p w14:paraId="5C7E4BA7" w14:textId="77777777" w:rsidR="00C32375" w:rsidRPr="007E2CB4" w:rsidRDefault="00C32375" w:rsidP="007E2CB4">
                      <w:pPr>
                        <w:pStyle w:val="ListParagraph"/>
                        <w:numPr>
                          <w:ilvl w:val="0"/>
                          <w:numId w:val="4"/>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 xml:space="preserve">Approved, unreimbursed expenditures are those in which the school has submitted documentation for and have been approved for reimbursement in prior years.  However, at that time, the school did not have enough available funds to reimburse for the total amount of approved expenditures.  </w:t>
                      </w:r>
                    </w:p>
                    <w:p w14:paraId="74291C0F" w14:textId="77777777" w:rsidR="00C32375" w:rsidRPr="00C32375" w:rsidRDefault="00C32375" w:rsidP="00593B3B">
                      <w:pPr>
                        <w:spacing w:after="0" w:line="240" w:lineRule="auto"/>
                        <w:rPr>
                          <w:rFonts w:ascii="Times New Roman" w:eastAsia="Calibri" w:hAnsi="Times New Roman" w:cs="Times New Roman"/>
                          <w:color w:val="FF0000"/>
                          <w:szCs w:val="24"/>
                        </w:rPr>
                      </w:pPr>
                    </w:p>
                    <w:p w14:paraId="682655D8" w14:textId="2A815EDB" w:rsidR="00C32375" w:rsidRPr="007E2CB4" w:rsidRDefault="00C32375" w:rsidP="007E2CB4">
                      <w:pPr>
                        <w:pStyle w:val="ListParagraph"/>
                        <w:numPr>
                          <w:ilvl w:val="0"/>
                          <w:numId w:val="5"/>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If your school has approved, unreimbursed expenditures that are greater than or equal to the Total Available funds, you should check the above box.  For example, your school currently has $40,000 in Approved, Unreimbursed Expenditures and $5,000 Total Available Funds.</w:t>
                      </w:r>
                    </w:p>
                    <w:p w14:paraId="21B83CFA" w14:textId="77777777" w:rsidR="00C32375" w:rsidRDefault="00C32375" w:rsidP="00593B3B">
                      <w:pPr>
                        <w:spacing w:after="0" w:line="240" w:lineRule="auto"/>
                        <w:rPr>
                          <w:rFonts w:ascii="Times New Roman" w:eastAsia="Calibri" w:hAnsi="Times New Roman" w:cs="Times New Roman"/>
                          <w:color w:val="FF0000"/>
                          <w:sz w:val="24"/>
                          <w:szCs w:val="24"/>
                        </w:rPr>
                      </w:pPr>
                    </w:p>
                    <w:tbl>
                      <w:tblPr>
                        <w:tblStyle w:val="TableGrid2"/>
                        <w:tblW w:w="0" w:type="auto"/>
                        <w:jc w:val="center"/>
                        <w:tblLook w:val="04A0" w:firstRow="1" w:lastRow="0" w:firstColumn="1" w:lastColumn="0" w:noHBand="0" w:noVBand="1"/>
                      </w:tblPr>
                      <w:tblGrid>
                        <w:gridCol w:w="1966"/>
                        <w:gridCol w:w="353"/>
                        <w:gridCol w:w="1906"/>
                        <w:gridCol w:w="360"/>
                        <w:gridCol w:w="2070"/>
                        <w:gridCol w:w="2695"/>
                      </w:tblGrid>
                      <w:tr w:rsidR="00C32375" w:rsidRPr="00593B3B" w14:paraId="4D7F2948" w14:textId="77777777" w:rsidTr="008147D5">
                        <w:trPr>
                          <w:jc w:val="center"/>
                        </w:trPr>
                        <w:tc>
                          <w:tcPr>
                            <w:tcW w:w="1966" w:type="dxa"/>
                            <w:shd w:val="clear" w:color="auto" w:fill="E0E0E0"/>
                            <w:vAlign w:val="center"/>
                          </w:tcPr>
                          <w:p w14:paraId="3407FFD0"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Remaining Funds Years 1-5</w:t>
                            </w:r>
                          </w:p>
                        </w:tc>
                        <w:tc>
                          <w:tcPr>
                            <w:tcW w:w="353" w:type="dxa"/>
                            <w:shd w:val="clear" w:color="auto" w:fill="E0E0E0"/>
                            <w:vAlign w:val="center"/>
                          </w:tcPr>
                          <w:p w14:paraId="31EDA2DC"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1906" w:type="dxa"/>
                            <w:shd w:val="clear" w:color="auto" w:fill="E0E0E0"/>
                            <w:vAlign w:val="center"/>
                          </w:tcPr>
                          <w:p w14:paraId="048D92AA"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New Allocation Year 6</w:t>
                            </w:r>
                          </w:p>
                        </w:tc>
                        <w:tc>
                          <w:tcPr>
                            <w:tcW w:w="360" w:type="dxa"/>
                            <w:shd w:val="clear" w:color="auto" w:fill="E0E0E0"/>
                            <w:vAlign w:val="center"/>
                          </w:tcPr>
                          <w:p w14:paraId="464034D6"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2070" w:type="dxa"/>
                            <w:shd w:val="clear" w:color="auto" w:fill="E0E0E0"/>
                            <w:vAlign w:val="center"/>
                          </w:tcPr>
                          <w:p w14:paraId="2837CE9C"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Total Available Funds</w:t>
                            </w:r>
                          </w:p>
                        </w:tc>
                        <w:tc>
                          <w:tcPr>
                            <w:tcW w:w="2695" w:type="dxa"/>
                            <w:shd w:val="clear" w:color="auto" w:fill="E0E0E0"/>
                            <w:vAlign w:val="center"/>
                          </w:tcPr>
                          <w:p w14:paraId="7FFDFA7A"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Approved, Unreimbursed Expenditures</w:t>
                            </w:r>
                          </w:p>
                        </w:tc>
                      </w:tr>
                      <w:tr w:rsidR="00C32375" w:rsidRPr="00593B3B" w14:paraId="6A9CC63F" w14:textId="77777777" w:rsidTr="008147D5">
                        <w:trPr>
                          <w:jc w:val="center"/>
                        </w:trPr>
                        <w:tc>
                          <w:tcPr>
                            <w:tcW w:w="1966" w:type="dxa"/>
                            <w:shd w:val="clear" w:color="auto" w:fill="E0E0E0"/>
                            <w:vAlign w:val="center"/>
                          </w:tcPr>
                          <w:p w14:paraId="225F9EE0" w14:textId="4C201A9C" w:rsidR="00C32375" w:rsidRPr="00593B3B" w:rsidRDefault="00C32375" w:rsidP="008147D5">
                            <w:pPr>
                              <w:jc w:val="center"/>
                              <w:rPr>
                                <w:rFonts w:ascii="Times New Roman" w:hAnsi="Times New Roman" w:cs="Times New Roman"/>
                              </w:rPr>
                            </w:pPr>
                          </w:p>
                        </w:tc>
                        <w:tc>
                          <w:tcPr>
                            <w:tcW w:w="353" w:type="dxa"/>
                            <w:shd w:val="clear" w:color="auto" w:fill="E0E0E0"/>
                            <w:vAlign w:val="center"/>
                          </w:tcPr>
                          <w:p w14:paraId="495ECA8C" w14:textId="77777777" w:rsidR="00C32375" w:rsidRPr="00593B3B" w:rsidRDefault="00C32375" w:rsidP="008147D5">
                            <w:pPr>
                              <w:jc w:val="center"/>
                              <w:rPr>
                                <w:rFonts w:ascii="Times New Roman" w:hAnsi="Times New Roman" w:cs="Times New Roman"/>
                              </w:rPr>
                            </w:pPr>
                          </w:p>
                        </w:tc>
                        <w:tc>
                          <w:tcPr>
                            <w:tcW w:w="1906" w:type="dxa"/>
                            <w:shd w:val="clear" w:color="auto" w:fill="E0E0E0"/>
                            <w:vAlign w:val="center"/>
                          </w:tcPr>
                          <w:p w14:paraId="548D2829" w14:textId="06A9BE33" w:rsidR="00C32375" w:rsidRPr="00593B3B" w:rsidRDefault="00C32375" w:rsidP="008147D5">
                            <w:pPr>
                              <w:jc w:val="center"/>
                              <w:rPr>
                                <w:rFonts w:ascii="Times New Roman" w:hAnsi="Times New Roman" w:cs="Times New Roman"/>
                              </w:rPr>
                            </w:pPr>
                          </w:p>
                        </w:tc>
                        <w:tc>
                          <w:tcPr>
                            <w:tcW w:w="360" w:type="dxa"/>
                            <w:shd w:val="clear" w:color="auto" w:fill="E0E0E0"/>
                            <w:vAlign w:val="center"/>
                          </w:tcPr>
                          <w:p w14:paraId="464A9BCA" w14:textId="77777777" w:rsidR="00C32375" w:rsidRPr="00593B3B" w:rsidRDefault="00C32375" w:rsidP="008147D5">
                            <w:pPr>
                              <w:jc w:val="center"/>
                              <w:rPr>
                                <w:rFonts w:ascii="Times New Roman" w:hAnsi="Times New Roman" w:cs="Times New Roman"/>
                              </w:rPr>
                            </w:pPr>
                          </w:p>
                        </w:tc>
                        <w:tc>
                          <w:tcPr>
                            <w:tcW w:w="2070" w:type="dxa"/>
                            <w:shd w:val="clear" w:color="auto" w:fill="E0E0E0"/>
                            <w:vAlign w:val="center"/>
                          </w:tcPr>
                          <w:p w14:paraId="374767A1" w14:textId="38F250BE" w:rsidR="00C32375" w:rsidRPr="00593B3B" w:rsidRDefault="00C32375" w:rsidP="008147D5">
                            <w:pPr>
                              <w:jc w:val="center"/>
                              <w:rPr>
                                <w:rFonts w:ascii="Times New Roman" w:hAnsi="Times New Roman" w:cs="Times New Roman"/>
                              </w:rPr>
                            </w:pPr>
                          </w:p>
                        </w:tc>
                        <w:tc>
                          <w:tcPr>
                            <w:tcW w:w="2695" w:type="dxa"/>
                            <w:shd w:val="clear" w:color="auto" w:fill="E0E0E0"/>
                            <w:vAlign w:val="center"/>
                          </w:tcPr>
                          <w:p w14:paraId="495F5DC2" w14:textId="431054ED" w:rsidR="00C32375" w:rsidRPr="00593B3B" w:rsidRDefault="00C32375" w:rsidP="008147D5">
                            <w:pPr>
                              <w:jc w:val="center"/>
                              <w:rPr>
                                <w:rFonts w:ascii="Times New Roman" w:hAnsi="Times New Roman" w:cs="Times New Roman"/>
                                <w:highlight w:val="yellow"/>
                              </w:rPr>
                            </w:pPr>
                          </w:p>
                        </w:tc>
                      </w:tr>
                      <w:tr w:rsidR="00C32375" w:rsidRPr="00593B3B" w14:paraId="62C4FD05" w14:textId="77777777" w:rsidTr="008147D5">
                        <w:trPr>
                          <w:jc w:val="center"/>
                        </w:trPr>
                        <w:tc>
                          <w:tcPr>
                            <w:tcW w:w="1966" w:type="dxa"/>
                          </w:tcPr>
                          <w:p w14:paraId="1B6E58DF"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0</w:t>
                            </w:r>
                          </w:p>
                        </w:tc>
                        <w:tc>
                          <w:tcPr>
                            <w:tcW w:w="353" w:type="dxa"/>
                          </w:tcPr>
                          <w:p w14:paraId="735431C2"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1906" w:type="dxa"/>
                          </w:tcPr>
                          <w:p w14:paraId="0005DC03"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5,000</w:t>
                            </w:r>
                          </w:p>
                        </w:tc>
                        <w:tc>
                          <w:tcPr>
                            <w:tcW w:w="360" w:type="dxa"/>
                          </w:tcPr>
                          <w:p w14:paraId="7BD60E5E"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2070" w:type="dxa"/>
                          </w:tcPr>
                          <w:p w14:paraId="5DF21D97"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5,000</w:t>
                            </w:r>
                          </w:p>
                        </w:tc>
                        <w:tc>
                          <w:tcPr>
                            <w:tcW w:w="2695" w:type="dxa"/>
                          </w:tcPr>
                          <w:p w14:paraId="2C6611C8"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40,000</w:t>
                            </w:r>
                          </w:p>
                        </w:tc>
                      </w:tr>
                    </w:tbl>
                    <w:p w14:paraId="3A2BA114" w14:textId="77777777" w:rsidR="00C32375" w:rsidRDefault="00C32375" w:rsidP="00593B3B">
                      <w:pPr>
                        <w:spacing w:after="0" w:line="240" w:lineRule="auto"/>
                        <w:rPr>
                          <w:rFonts w:ascii="Times New Roman" w:eastAsia="Calibri" w:hAnsi="Times New Roman" w:cs="Times New Roman"/>
                          <w:color w:val="FF0000"/>
                          <w:sz w:val="24"/>
                          <w:szCs w:val="24"/>
                        </w:rPr>
                      </w:pPr>
                    </w:p>
                    <w:p w14:paraId="36CF4433" w14:textId="77777777" w:rsidR="00C32375" w:rsidRPr="007E2CB4" w:rsidRDefault="00C32375" w:rsidP="007E2CB4">
                      <w:pPr>
                        <w:pStyle w:val="ListParagraph"/>
                        <w:numPr>
                          <w:ilvl w:val="0"/>
                          <w:numId w:val="5"/>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Since $40,000 is greater than $5,000, you should claim the $5,000 of already-approved expenditures.</w:t>
                      </w:r>
                    </w:p>
                    <w:p w14:paraId="48781A64" w14:textId="77777777" w:rsidR="00C32375" w:rsidRPr="00C32375" w:rsidRDefault="00C32375" w:rsidP="00593B3B">
                      <w:pPr>
                        <w:spacing w:after="0" w:line="240" w:lineRule="auto"/>
                        <w:rPr>
                          <w:rFonts w:ascii="Times New Roman" w:eastAsia="Calibri" w:hAnsi="Times New Roman" w:cs="Times New Roman"/>
                          <w:color w:val="FF0000"/>
                          <w:szCs w:val="24"/>
                        </w:rPr>
                      </w:pPr>
                    </w:p>
                    <w:p w14:paraId="24549DD3" w14:textId="1D4AE479" w:rsidR="00B83B58" w:rsidRPr="007E2CB4" w:rsidRDefault="00C32375" w:rsidP="007E2CB4">
                      <w:pPr>
                        <w:pStyle w:val="ListParagraph"/>
                        <w:numPr>
                          <w:ilvl w:val="0"/>
                          <w:numId w:val="4"/>
                        </w:numPr>
                        <w:spacing w:after="0" w:line="240" w:lineRule="auto"/>
                        <w:rPr>
                          <w:rFonts w:ascii="Times New Roman" w:eastAsia="Calibri" w:hAnsi="Times New Roman" w:cs="Times New Roman"/>
                          <w:color w:val="FF0000"/>
                          <w:szCs w:val="24"/>
                        </w:rPr>
                      </w:pPr>
                      <w:r w:rsidRPr="007E2CB4">
                        <w:rPr>
                          <w:rFonts w:ascii="Times New Roman" w:eastAsia="Calibri" w:hAnsi="Times New Roman" w:cs="Times New Roman"/>
                          <w:color w:val="FF0000"/>
                          <w:szCs w:val="24"/>
                        </w:rPr>
                        <w:t xml:space="preserve">If your school has approved, unreimbursed expenditures that are less than the total available funds, </w:t>
                      </w:r>
                      <w:r w:rsidRPr="007E2CB4">
                        <w:rPr>
                          <w:rFonts w:ascii="Times New Roman" w:eastAsia="Calibri" w:hAnsi="Times New Roman" w:cs="Times New Roman"/>
                          <w:b/>
                          <w:color w:val="FF0000"/>
                          <w:szCs w:val="24"/>
                        </w:rPr>
                        <w:t xml:space="preserve">BUT </w:t>
                      </w:r>
                      <w:r w:rsidRPr="007E2CB4">
                        <w:rPr>
                          <w:rFonts w:ascii="Times New Roman" w:eastAsia="Calibri" w:hAnsi="Times New Roman" w:cs="Times New Roman"/>
                          <w:color w:val="FF0000"/>
                          <w:szCs w:val="24"/>
                        </w:rPr>
                        <w:t xml:space="preserve">the school does not want to </w:t>
                      </w:r>
                      <w:r w:rsidR="00B83B58" w:rsidRPr="007E2CB4">
                        <w:rPr>
                          <w:rFonts w:ascii="Times New Roman" w:eastAsia="Calibri" w:hAnsi="Times New Roman" w:cs="Times New Roman"/>
                          <w:color w:val="FF0000"/>
                          <w:szCs w:val="24"/>
                        </w:rPr>
                        <w:t xml:space="preserve">submit any additional receipts to </w:t>
                      </w:r>
                      <w:r w:rsidRPr="007E2CB4">
                        <w:rPr>
                          <w:rFonts w:ascii="Times New Roman" w:eastAsia="Calibri" w:hAnsi="Times New Roman" w:cs="Times New Roman"/>
                          <w:color w:val="FF0000"/>
                          <w:szCs w:val="24"/>
                        </w:rPr>
                        <w:t>claim the total available funds and only wants to claim the approved, unreimbursed expenditures, you can check this box.</w:t>
                      </w:r>
                      <w:r w:rsidR="00B83B58" w:rsidRPr="007E2CB4">
                        <w:rPr>
                          <w:rFonts w:ascii="Times New Roman" w:eastAsia="Calibri" w:hAnsi="Times New Roman" w:cs="Times New Roman"/>
                          <w:color w:val="FF0000"/>
                          <w:szCs w:val="24"/>
                        </w:rPr>
                        <w:t xml:space="preserve">  For example, your total available funds </w:t>
                      </w:r>
                      <w:r w:rsidR="007E2CB4">
                        <w:rPr>
                          <w:rFonts w:ascii="Times New Roman" w:eastAsia="Calibri" w:hAnsi="Times New Roman" w:cs="Times New Roman"/>
                          <w:color w:val="FF0000"/>
                          <w:szCs w:val="24"/>
                        </w:rPr>
                        <w:t>equal</w:t>
                      </w:r>
                      <w:r w:rsidR="00B83B58" w:rsidRPr="007E2CB4">
                        <w:rPr>
                          <w:rFonts w:ascii="Times New Roman" w:eastAsia="Calibri" w:hAnsi="Times New Roman" w:cs="Times New Roman"/>
                          <w:color w:val="FF0000"/>
                          <w:szCs w:val="24"/>
                        </w:rPr>
                        <w:t xml:space="preserve"> $8,000 and your approved, unreimbursed expenditures </w:t>
                      </w:r>
                      <w:r w:rsidR="007E2CB4">
                        <w:rPr>
                          <w:rFonts w:ascii="Times New Roman" w:eastAsia="Calibri" w:hAnsi="Times New Roman" w:cs="Times New Roman"/>
                          <w:color w:val="FF0000"/>
                          <w:szCs w:val="24"/>
                        </w:rPr>
                        <w:t>are</w:t>
                      </w:r>
                      <w:r w:rsidR="00B83B58" w:rsidRPr="007E2CB4">
                        <w:rPr>
                          <w:rFonts w:ascii="Times New Roman" w:eastAsia="Calibri" w:hAnsi="Times New Roman" w:cs="Times New Roman"/>
                          <w:color w:val="FF0000"/>
                          <w:szCs w:val="24"/>
                        </w:rPr>
                        <w:t xml:space="preserve"> $</w:t>
                      </w:r>
                      <w:r w:rsidR="007E2CB4">
                        <w:rPr>
                          <w:rFonts w:ascii="Times New Roman" w:eastAsia="Calibri" w:hAnsi="Times New Roman" w:cs="Times New Roman"/>
                          <w:color w:val="FF0000"/>
                          <w:szCs w:val="24"/>
                        </w:rPr>
                        <w:t>7</w:t>
                      </w:r>
                      <w:r w:rsidR="00B83B58" w:rsidRPr="007E2CB4">
                        <w:rPr>
                          <w:rFonts w:ascii="Times New Roman" w:eastAsia="Calibri" w:hAnsi="Times New Roman" w:cs="Times New Roman"/>
                          <w:color w:val="FF0000"/>
                          <w:szCs w:val="24"/>
                        </w:rPr>
                        <w:t>,000.  You can claim the $</w:t>
                      </w:r>
                      <w:r w:rsidR="007E2CB4">
                        <w:rPr>
                          <w:rFonts w:ascii="Times New Roman" w:eastAsia="Calibri" w:hAnsi="Times New Roman" w:cs="Times New Roman"/>
                          <w:color w:val="FF0000"/>
                          <w:szCs w:val="24"/>
                        </w:rPr>
                        <w:t>7</w:t>
                      </w:r>
                      <w:r w:rsidR="00B83B58" w:rsidRPr="007E2CB4">
                        <w:rPr>
                          <w:rFonts w:ascii="Times New Roman" w:eastAsia="Calibri" w:hAnsi="Times New Roman" w:cs="Times New Roman"/>
                          <w:color w:val="FF0000"/>
                          <w:szCs w:val="24"/>
                        </w:rPr>
                        <w:t>,000 without submitting any receipts.</w:t>
                      </w:r>
                      <w:r w:rsidR="007E2CB4">
                        <w:rPr>
                          <w:rFonts w:ascii="Times New Roman" w:eastAsia="Calibri" w:hAnsi="Times New Roman" w:cs="Times New Roman"/>
                          <w:color w:val="FF0000"/>
                          <w:szCs w:val="24"/>
                        </w:rPr>
                        <w:t xml:space="preserve">  The remaining $1,000 in available funds will not be claimed this year.</w:t>
                      </w:r>
                    </w:p>
                  </w:txbxContent>
                </v:textbox>
                <w10:wrap type="square"/>
              </v:shape>
            </w:pict>
          </mc:Fallback>
        </mc:AlternateContent>
      </w:r>
    </w:p>
    <w:p w14:paraId="0F2E20FE" w14:textId="7AFCF2D0" w:rsidR="00C32375" w:rsidRDefault="00C32375" w:rsidP="00C32375">
      <w:pPr>
        <w:spacing w:after="0" w:line="240" w:lineRule="auto"/>
        <w:rPr>
          <w:rFonts w:ascii="Times New Roman" w:eastAsia="Calibri" w:hAnsi="Times New Roman" w:cs="Times New Roman"/>
          <w:szCs w:val="24"/>
        </w:rPr>
      </w:pPr>
    </w:p>
    <w:p w14:paraId="24C1CDC1" w14:textId="6D15DE45" w:rsidR="00C32375" w:rsidRDefault="00C32375" w:rsidP="00C32375">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29D6065" wp14:editId="09EB767B">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4BE3DF2" w14:textId="77777777" w:rsidR="00C32375" w:rsidRDefault="00DC74D8" w:rsidP="00C32375">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570167330"/>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has approved, unreimbursed expenditures, </w:t>
                            </w:r>
                            <w:r w:rsidR="00C32375">
                              <w:rPr>
                                <w:rFonts w:ascii="Times New Roman" w:eastAsia="Calibri" w:hAnsi="Times New Roman" w:cs="Times New Roman"/>
                                <w:szCs w:val="24"/>
                              </w:rPr>
                              <w:t xml:space="preserve">and </w:t>
                            </w:r>
                            <w:r w:rsidR="00C32375" w:rsidRPr="00E77992">
                              <w:rPr>
                                <w:rFonts w:ascii="Times New Roman" w:eastAsia="Calibri" w:hAnsi="Times New Roman" w:cs="Times New Roman"/>
                                <w:szCs w:val="24"/>
                              </w:rPr>
                              <w:t>we have more total available funds that we would like to claim.</w:t>
                            </w:r>
                          </w:p>
                          <w:p w14:paraId="215B60AE" w14:textId="77777777" w:rsidR="00C32375" w:rsidRDefault="00C32375" w:rsidP="00593B3B">
                            <w:pPr>
                              <w:spacing w:after="0" w:line="240" w:lineRule="auto"/>
                              <w:rPr>
                                <w:rFonts w:ascii="Times New Roman" w:eastAsia="Calibri" w:hAnsi="Times New Roman" w:cs="Times New Roman"/>
                                <w:szCs w:val="24"/>
                              </w:rPr>
                            </w:pPr>
                          </w:p>
                          <w:p w14:paraId="4998BF0A" w14:textId="77777777" w:rsidR="00C32375" w:rsidRPr="00C32375" w:rsidRDefault="00C32375" w:rsidP="00C32375">
                            <w:pPr>
                              <w:spacing w:after="0" w:line="240" w:lineRule="auto"/>
                              <w:rPr>
                                <w:rFonts w:ascii="Times New Roman" w:eastAsia="Calibri" w:hAnsi="Times New Roman" w:cs="Times New Roman"/>
                                <w:color w:val="FF0000"/>
                                <w:szCs w:val="24"/>
                              </w:rPr>
                            </w:pPr>
                            <w:r w:rsidRPr="00C32375">
                              <w:rPr>
                                <w:rFonts w:ascii="Times New Roman" w:eastAsia="Calibri" w:hAnsi="Times New Roman" w:cs="Times New Roman"/>
                                <w:color w:val="FF0000"/>
                                <w:szCs w:val="24"/>
                              </w:rPr>
                              <w:t>If your school has approved, unreimbursed expenditures that are less than the total available funds and you want to claim new expenditures, you should check this box.  For example, your school currently has $2,000 in Approved, Unreimbursed Expenditures and $8,000 in Total Available Funds.</w:t>
                            </w:r>
                          </w:p>
                          <w:p w14:paraId="03E5B595" w14:textId="77777777" w:rsidR="00C32375" w:rsidRDefault="00C32375" w:rsidP="00C32375">
                            <w:pPr>
                              <w:spacing w:after="0" w:line="240" w:lineRule="auto"/>
                              <w:rPr>
                                <w:rFonts w:ascii="Times New Roman" w:eastAsia="Calibri" w:hAnsi="Times New Roman" w:cs="Times New Roman"/>
                                <w:color w:val="FF0000"/>
                                <w:sz w:val="24"/>
                                <w:szCs w:val="24"/>
                              </w:rPr>
                            </w:pPr>
                          </w:p>
                          <w:tbl>
                            <w:tblPr>
                              <w:tblStyle w:val="TableGrid2"/>
                              <w:tblW w:w="0" w:type="auto"/>
                              <w:jc w:val="center"/>
                              <w:tblLook w:val="04A0" w:firstRow="1" w:lastRow="0" w:firstColumn="1" w:lastColumn="0" w:noHBand="0" w:noVBand="1"/>
                            </w:tblPr>
                            <w:tblGrid>
                              <w:gridCol w:w="1966"/>
                              <w:gridCol w:w="353"/>
                              <w:gridCol w:w="1906"/>
                              <w:gridCol w:w="360"/>
                              <w:gridCol w:w="2070"/>
                              <w:gridCol w:w="2695"/>
                            </w:tblGrid>
                            <w:tr w:rsidR="00C32375" w:rsidRPr="00593B3B" w14:paraId="34D59539" w14:textId="77777777" w:rsidTr="008147D5">
                              <w:trPr>
                                <w:jc w:val="center"/>
                              </w:trPr>
                              <w:tc>
                                <w:tcPr>
                                  <w:tcW w:w="1966" w:type="dxa"/>
                                  <w:shd w:val="clear" w:color="auto" w:fill="E0E0E0"/>
                                  <w:vAlign w:val="center"/>
                                </w:tcPr>
                                <w:p w14:paraId="1E73CB87"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Remaining Funds Years 1-5</w:t>
                                  </w:r>
                                </w:p>
                              </w:tc>
                              <w:tc>
                                <w:tcPr>
                                  <w:tcW w:w="353" w:type="dxa"/>
                                  <w:shd w:val="clear" w:color="auto" w:fill="E0E0E0"/>
                                  <w:vAlign w:val="center"/>
                                </w:tcPr>
                                <w:p w14:paraId="5B53CEEF"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1906" w:type="dxa"/>
                                  <w:shd w:val="clear" w:color="auto" w:fill="E0E0E0"/>
                                  <w:vAlign w:val="center"/>
                                </w:tcPr>
                                <w:p w14:paraId="39369F4F"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New Allocation Year 6</w:t>
                                  </w:r>
                                </w:p>
                              </w:tc>
                              <w:tc>
                                <w:tcPr>
                                  <w:tcW w:w="360" w:type="dxa"/>
                                  <w:shd w:val="clear" w:color="auto" w:fill="E0E0E0"/>
                                  <w:vAlign w:val="center"/>
                                </w:tcPr>
                                <w:p w14:paraId="7F8A7688"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2070" w:type="dxa"/>
                                  <w:shd w:val="clear" w:color="auto" w:fill="E0E0E0"/>
                                  <w:vAlign w:val="center"/>
                                </w:tcPr>
                                <w:p w14:paraId="7DF241A1"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Total Available Funds</w:t>
                                  </w:r>
                                </w:p>
                              </w:tc>
                              <w:tc>
                                <w:tcPr>
                                  <w:tcW w:w="2695" w:type="dxa"/>
                                  <w:shd w:val="clear" w:color="auto" w:fill="E0E0E0"/>
                                  <w:vAlign w:val="center"/>
                                </w:tcPr>
                                <w:p w14:paraId="51CCB200"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Approved, Unreimbursed Expenditures</w:t>
                                  </w:r>
                                </w:p>
                              </w:tc>
                            </w:tr>
                            <w:tr w:rsidR="00C32375" w:rsidRPr="00593B3B" w14:paraId="6FC04C6D" w14:textId="77777777" w:rsidTr="008147D5">
                              <w:trPr>
                                <w:jc w:val="center"/>
                              </w:trPr>
                              <w:tc>
                                <w:tcPr>
                                  <w:tcW w:w="1966" w:type="dxa"/>
                                  <w:shd w:val="clear" w:color="auto" w:fill="E0E0E0"/>
                                  <w:vAlign w:val="center"/>
                                </w:tcPr>
                                <w:p w14:paraId="00CA82C7" w14:textId="6496E202" w:rsidR="00C32375" w:rsidRPr="00593B3B" w:rsidRDefault="00C32375" w:rsidP="008147D5">
                                  <w:pPr>
                                    <w:jc w:val="center"/>
                                    <w:rPr>
                                      <w:rFonts w:ascii="Times New Roman" w:hAnsi="Times New Roman" w:cs="Times New Roman"/>
                                    </w:rPr>
                                  </w:pPr>
                                </w:p>
                              </w:tc>
                              <w:tc>
                                <w:tcPr>
                                  <w:tcW w:w="353" w:type="dxa"/>
                                  <w:shd w:val="clear" w:color="auto" w:fill="E0E0E0"/>
                                  <w:vAlign w:val="center"/>
                                </w:tcPr>
                                <w:p w14:paraId="7407C250" w14:textId="77777777" w:rsidR="00C32375" w:rsidRPr="00593B3B" w:rsidRDefault="00C32375" w:rsidP="008147D5">
                                  <w:pPr>
                                    <w:jc w:val="center"/>
                                    <w:rPr>
                                      <w:rFonts w:ascii="Times New Roman" w:hAnsi="Times New Roman" w:cs="Times New Roman"/>
                                    </w:rPr>
                                  </w:pPr>
                                </w:p>
                              </w:tc>
                              <w:tc>
                                <w:tcPr>
                                  <w:tcW w:w="1906" w:type="dxa"/>
                                  <w:shd w:val="clear" w:color="auto" w:fill="E0E0E0"/>
                                  <w:vAlign w:val="center"/>
                                </w:tcPr>
                                <w:p w14:paraId="68B675D7" w14:textId="0B6965BC" w:rsidR="00C32375" w:rsidRPr="00593B3B" w:rsidRDefault="00C32375" w:rsidP="008147D5">
                                  <w:pPr>
                                    <w:jc w:val="center"/>
                                    <w:rPr>
                                      <w:rFonts w:ascii="Times New Roman" w:hAnsi="Times New Roman" w:cs="Times New Roman"/>
                                    </w:rPr>
                                  </w:pPr>
                                </w:p>
                              </w:tc>
                              <w:tc>
                                <w:tcPr>
                                  <w:tcW w:w="360" w:type="dxa"/>
                                  <w:shd w:val="clear" w:color="auto" w:fill="E0E0E0"/>
                                  <w:vAlign w:val="center"/>
                                </w:tcPr>
                                <w:p w14:paraId="3AD3AB5F" w14:textId="77777777" w:rsidR="00C32375" w:rsidRPr="00593B3B" w:rsidRDefault="00C32375" w:rsidP="008147D5">
                                  <w:pPr>
                                    <w:jc w:val="center"/>
                                    <w:rPr>
                                      <w:rFonts w:ascii="Times New Roman" w:hAnsi="Times New Roman" w:cs="Times New Roman"/>
                                    </w:rPr>
                                  </w:pPr>
                                </w:p>
                              </w:tc>
                              <w:tc>
                                <w:tcPr>
                                  <w:tcW w:w="2070" w:type="dxa"/>
                                  <w:shd w:val="clear" w:color="auto" w:fill="E0E0E0"/>
                                  <w:vAlign w:val="center"/>
                                </w:tcPr>
                                <w:p w14:paraId="6562356C" w14:textId="65708C33" w:rsidR="00C32375" w:rsidRPr="00593B3B" w:rsidRDefault="00C32375" w:rsidP="008147D5">
                                  <w:pPr>
                                    <w:jc w:val="center"/>
                                    <w:rPr>
                                      <w:rFonts w:ascii="Times New Roman" w:hAnsi="Times New Roman" w:cs="Times New Roman"/>
                                    </w:rPr>
                                  </w:pPr>
                                </w:p>
                              </w:tc>
                              <w:tc>
                                <w:tcPr>
                                  <w:tcW w:w="2695" w:type="dxa"/>
                                  <w:shd w:val="clear" w:color="auto" w:fill="E0E0E0"/>
                                  <w:vAlign w:val="center"/>
                                </w:tcPr>
                                <w:p w14:paraId="03A86F3E" w14:textId="29BF757E" w:rsidR="00C32375" w:rsidRPr="00593B3B" w:rsidRDefault="00C32375" w:rsidP="008147D5">
                                  <w:pPr>
                                    <w:jc w:val="center"/>
                                    <w:rPr>
                                      <w:rFonts w:ascii="Times New Roman" w:hAnsi="Times New Roman" w:cs="Times New Roman"/>
                                      <w:highlight w:val="yellow"/>
                                    </w:rPr>
                                  </w:pPr>
                                </w:p>
                              </w:tc>
                            </w:tr>
                            <w:tr w:rsidR="00C32375" w:rsidRPr="00593B3B" w14:paraId="435FE101" w14:textId="77777777" w:rsidTr="008147D5">
                              <w:trPr>
                                <w:jc w:val="center"/>
                              </w:trPr>
                              <w:tc>
                                <w:tcPr>
                                  <w:tcW w:w="1966" w:type="dxa"/>
                                </w:tcPr>
                                <w:p w14:paraId="3F40E690"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0</w:t>
                                  </w:r>
                                </w:p>
                              </w:tc>
                              <w:tc>
                                <w:tcPr>
                                  <w:tcW w:w="353" w:type="dxa"/>
                                </w:tcPr>
                                <w:p w14:paraId="37D9EA9E"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1906" w:type="dxa"/>
                                </w:tcPr>
                                <w:p w14:paraId="3E0A941A"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8,000</w:t>
                                  </w:r>
                                </w:p>
                              </w:tc>
                              <w:tc>
                                <w:tcPr>
                                  <w:tcW w:w="360" w:type="dxa"/>
                                </w:tcPr>
                                <w:p w14:paraId="36E08815"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2070" w:type="dxa"/>
                                </w:tcPr>
                                <w:p w14:paraId="5ED150EA"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8,000</w:t>
                                  </w:r>
                                </w:p>
                              </w:tc>
                              <w:tc>
                                <w:tcPr>
                                  <w:tcW w:w="2695" w:type="dxa"/>
                                </w:tcPr>
                                <w:p w14:paraId="1F19FF32"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2,000</w:t>
                                  </w:r>
                                </w:p>
                              </w:tc>
                            </w:tr>
                          </w:tbl>
                          <w:p w14:paraId="5047B3E9" w14:textId="77777777" w:rsidR="00C32375" w:rsidRDefault="00C32375" w:rsidP="00C32375">
                            <w:pPr>
                              <w:spacing w:after="0" w:line="240" w:lineRule="auto"/>
                              <w:rPr>
                                <w:rFonts w:ascii="Times New Roman" w:hAnsi="Times New Roman" w:cs="Times New Roman"/>
                                <w:sz w:val="24"/>
                                <w:szCs w:val="24"/>
                              </w:rPr>
                            </w:pPr>
                          </w:p>
                          <w:p w14:paraId="69CDD599" w14:textId="57AC38C0" w:rsidR="00C32375" w:rsidRPr="00C32375" w:rsidRDefault="00C32375" w:rsidP="006E6392">
                            <w:pPr>
                              <w:spacing w:after="0" w:line="240" w:lineRule="auto"/>
                              <w:rPr>
                                <w:rFonts w:ascii="Times New Roman" w:hAnsi="Times New Roman" w:cs="Times New Roman"/>
                                <w:color w:val="FF0000"/>
                                <w:szCs w:val="24"/>
                              </w:rPr>
                            </w:pPr>
                            <w:r w:rsidRPr="00C32375">
                              <w:rPr>
                                <w:rFonts w:ascii="Times New Roman" w:hAnsi="Times New Roman" w:cs="Times New Roman"/>
                                <w:color w:val="FF0000"/>
                                <w:szCs w:val="24"/>
                              </w:rPr>
                              <w:t xml:space="preserve">You can claim the $2,000 in approved expenditures </w:t>
                            </w:r>
                            <w:r w:rsidRPr="00D14FBB">
                              <w:rPr>
                                <w:rFonts w:ascii="Times New Roman" w:hAnsi="Times New Roman" w:cs="Times New Roman"/>
                                <w:color w:val="FF0000"/>
                                <w:szCs w:val="24"/>
                                <w:u w:val="single"/>
                              </w:rPr>
                              <w:t>and</w:t>
                            </w:r>
                            <w:r w:rsidRPr="00C32375">
                              <w:rPr>
                                <w:rFonts w:ascii="Times New Roman" w:hAnsi="Times New Roman" w:cs="Times New Roman"/>
                                <w:color w:val="FF0000"/>
                                <w:szCs w:val="24"/>
                              </w:rPr>
                              <w:t xml:space="preserve"> claim new expenditures (not previously claimed) to be reimbursed up to $8,000 total.  </w:t>
                            </w:r>
                            <w:r w:rsidR="00B83B58">
                              <w:rPr>
                                <w:rFonts w:ascii="Times New Roman" w:hAnsi="Times New Roman" w:cs="Times New Roman"/>
                                <w:color w:val="FF0000"/>
                                <w:szCs w:val="24"/>
                              </w:rPr>
                              <w:t>You will need to send invoices and proofs of payment for the new expenditures.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29D6065" id="Text Box 3" o:spid="_x0000_s1028" type="#_x0000_t202" style="position:absolute;margin-left:0;margin-top:0;width:2in;height:2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14:paraId="54BE3DF2" w14:textId="77777777" w:rsidR="00C32375" w:rsidRDefault="00DC74D8" w:rsidP="00C32375">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570167330"/>
                          <w14:checkbox>
                            <w14:checked w14:val="0"/>
                            <w14:checkedState w14:val="2612" w14:font="MS Gothic"/>
                            <w14:uncheckedState w14:val="2610" w14:font="MS Gothic"/>
                          </w14:checkbox>
                        </w:sdtPr>
                        <w:sdtEndPr/>
                        <w:sdtContent>
                          <w:r w:rsidR="00C32375" w:rsidRPr="00E77992">
                            <w:rPr>
                              <w:rFonts w:ascii="MS Gothic" w:eastAsia="MS Gothic" w:hAnsi="MS Gothic" w:cs="Times New Roman" w:hint="eastAsia"/>
                              <w:szCs w:val="24"/>
                            </w:rPr>
                            <w:t>☐</w:t>
                          </w:r>
                        </w:sdtContent>
                      </w:sdt>
                      <w:r w:rsidR="00C32375" w:rsidRPr="00E77992">
                        <w:rPr>
                          <w:rFonts w:ascii="Times New Roman" w:eastAsia="Calibri" w:hAnsi="Times New Roman" w:cs="Times New Roman"/>
                          <w:szCs w:val="24"/>
                        </w:rPr>
                        <w:t xml:space="preserve"> My school has approved, unreimbursed expenditures, </w:t>
                      </w:r>
                      <w:r w:rsidR="00C32375">
                        <w:rPr>
                          <w:rFonts w:ascii="Times New Roman" w:eastAsia="Calibri" w:hAnsi="Times New Roman" w:cs="Times New Roman"/>
                          <w:szCs w:val="24"/>
                        </w:rPr>
                        <w:t xml:space="preserve">and </w:t>
                      </w:r>
                      <w:r w:rsidR="00C32375" w:rsidRPr="00E77992">
                        <w:rPr>
                          <w:rFonts w:ascii="Times New Roman" w:eastAsia="Calibri" w:hAnsi="Times New Roman" w:cs="Times New Roman"/>
                          <w:szCs w:val="24"/>
                        </w:rPr>
                        <w:t>we have more total available funds that we would like to claim.</w:t>
                      </w:r>
                    </w:p>
                    <w:p w14:paraId="215B60AE" w14:textId="77777777" w:rsidR="00C32375" w:rsidRDefault="00C32375" w:rsidP="00593B3B">
                      <w:pPr>
                        <w:spacing w:after="0" w:line="240" w:lineRule="auto"/>
                        <w:rPr>
                          <w:rFonts w:ascii="Times New Roman" w:eastAsia="Calibri" w:hAnsi="Times New Roman" w:cs="Times New Roman"/>
                          <w:szCs w:val="24"/>
                        </w:rPr>
                      </w:pPr>
                    </w:p>
                    <w:p w14:paraId="4998BF0A" w14:textId="77777777" w:rsidR="00C32375" w:rsidRPr="00C32375" w:rsidRDefault="00C32375" w:rsidP="00C32375">
                      <w:pPr>
                        <w:spacing w:after="0" w:line="240" w:lineRule="auto"/>
                        <w:rPr>
                          <w:rFonts w:ascii="Times New Roman" w:eastAsia="Calibri" w:hAnsi="Times New Roman" w:cs="Times New Roman"/>
                          <w:color w:val="FF0000"/>
                          <w:szCs w:val="24"/>
                        </w:rPr>
                      </w:pPr>
                      <w:r w:rsidRPr="00C32375">
                        <w:rPr>
                          <w:rFonts w:ascii="Times New Roman" w:eastAsia="Calibri" w:hAnsi="Times New Roman" w:cs="Times New Roman"/>
                          <w:color w:val="FF0000"/>
                          <w:szCs w:val="24"/>
                        </w:rPr>
                        <w:t>If your school has approved, unreimbursed expenditures that are less than the total available funds and you want to claim new expenditures, you should check this box.  For example, your school currently has $2,000 in Approved, Unreimbursed Expenditures and $8,000 in Total Available Funds.</w:t>
                      </w:r>
                    </w:p>
                    <w:p w14:paraId="03E5B595" w14:textId="77777777" w:rsidR="00C32375" w:rsidRDefault="00C32375" w:rsidP="00C32375">
                      <w:pPr>
                        <w:spacing w:after="0" w:line="240" w:lineRule="auto"/>
                        <w:rPr>
                          <w:rFonts w:ascii="Times New Roman" w:eastAsia="Calibri" w:hAnsi="Times New Roman" w:cs="Times New Roman"/>
                          <w:color w:val="FF0000"/>
                          <w:sz w:val="24"/>
                          <w:szCs w:val="24"/>
                        </w:rPr>
                      </w:pPr>
                    </w:p>
                    <w:tbl>
                      <w:tblPr>
                        <w:tblStyle w:val="TableGrid2"/>
                        <w:tblW w:w="0" w:type="auto"/>
                        <w:jc w:val="center"/>
                        <w:tblLook w:val="04A0" w:firstRow="1" w:lastRow="0" w:firstColumn="1" w:lastColumn="0" w:noHBand="0" w:noVBand="1"/>
                      </w:tblPr>
                      <w:tblGrid>
                        <w:gridCol w:w="1966"/>
                        <w:gridCol w:w="353"/>
                        <w:gridCol w:w="1906"/>
                        <w:gridCol w:w="360"/>
                        <w:gridCol w:w="2070"/>
                        <w:gridCol w:w="2695"/>
                      </w:tblGrid>
                      <w:tr w:rsidR="00C32375" w:rsidRPr="00593B3B" w14:paraId="34D59539" w14:textId="77777777" w:rsidTr="008147D5">
                        <w:trPr>
                          <w:jc w:val="center"/>
                        </w:trPr>
                        <w:tc>
                          <w:tcPr>
                            <w:tcW w:w="1966" w:type="dxa"/>
                            <w:shd w:val="clear" w:color="auto" w:fill="E0E0E0"/>
                            <w:vAlign w:val="center"/>
                          </w:tcPr>
                          <w:p w14:paraId="1E73CB87"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Remaining Funds Years 1-5</w:t>
                            </w:r>
                          </w:p>
                        </w:tc>
                        <w:tc>
                          <w:tcPr>
                            <w:tcW w:w="353" w:type="dxa"/>
                            <w:shd w:val="clear" w:color="auto" w:fill="E0E0E0"/>
                            <w:vAlign w:val="center"/>
                          </w:tcPr>
                          <w:p w14:paraId="5B53CEEF"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1906" w:type="dxa"/>
                            <w:shd w:val="clear" w:color="auto" w:fill="E0E0E0"/>
                            <w:vAlign w:val="center"/>
                          </w:tcPr>
                          <w:p w14:paraId="39369F4F"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New Allocation Year 6</w:t>
                            </w:r>
                          </w:p>
                        </w:tc>
                        <w:tc>
                          <w:tcPr>
                            <w:tcW w:w="360" w:type="dxa"/>
                            <w:shd w:val="clear" w:color="auto" w:fill="E0E0E0"/>
                            <w:vAlign w:val="center"/>
                          </w:tcPr>
                          <w:p w14:paraId="7F8A7688"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w:t>
                            </w:r>
                          </w:p>
                        </w:tc>
                        <w:tc>
                          <w:tcPr>
                            <w:tcW w:w="2070" w:type="dxa"/>
                            <w:shd w:val="clear" w:color="auto" w:fill="E0E0E0"/>
                            <w:vAlign w:val="center"/>
                          </w:tcPr>
                          <w:p w14:paraId="7DF241A1"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Total Available Funds</w:t>
                            </w:r>
                          </w:p>
                        </w:tc>
                        <w:tc>
                          <w:tcPr>
                            <w:tcW w:w="2695" w:type="dxa"/>
                            <w:shd w:val="clear" w:color="auto" w:fill="E0E0E0"/>
                            <w:vAlign w:val="center"/>
                          </w:tcPr>
                          <w:p w14:paraId="51CCB200" w14:textId="77777777" w:rsidR="00C32375" w:rsidRPr="00593B3B" w:rsidRDefault="00C32375" w:rsidP="008147D5">
                            <w:pPr>
                              <w:jc w:val="center"/>
                              <w:rPr>
                                <w:rFonts w:ascii="Times New Roman" w:hAnsi="Times New Roman" w:cs="Times New Roman"/>
                              </w:rPr>
                            </w:pPr>
                            <w:r w:rsidRPr="00593B3B">
                              <w:rPr>
                                <w:rFonts w:ascii="Times New Roman" w:hAnsi="Times New Roman" w:cs="Times New Roman"/>
                              </w:rPr>
                              <w:t>Approved, Unreimbursed Expenditures</w:t>
                            </w:r>
                          </w:p>
                        </w:tc>
                      </w:tr>
                      <w:tr w:rsidR="00C32375" w:rsidRPr="00593B3B" w14:paraId="6FC04C6D" w14:textId="77777777" w:rsidTr="008147D5">
                        <w:trPr>
                          <w:jc w:val="center"/>
                        </w:trPr>
                        <w:tc>
                          <w:tcPr>
                            <w:tcW w:w="1966" w:type="dxa"/>
                            <w:shd w:val="clear" w:color="auto" w:fill="E0E0E0"/>
                            <w:vAlign w:val="center"/>
                          </w:tcPr>
                          <w:p w14:paraId="00CA82C7" w14:textId="6496E202" w:rsidR="00C32375" w:rsidRPr="00593B3B" w:rsidRDefault="00C32375" w:rsidP="008147D5">
                            <w:pPr>
                              <w:jc w:val="center"/>
                              <w:rPr>
                                <w:rFonts w:ascii="Times New Roman" w:hAnsi="Times New Roman" w:cs="Times New Roman"/>
                              </w:rPr>
                            </w:pPr>
                          </w:p>
                        </w:tc>
                        <w:tc>
                          <w:tcPr>
                            <w:tcW w:w="353" w:type="dxa"/>
                            <w:shd w:val="clear" w:color="auto" w:fill="E0E0E0"/>
                            <w:vAlign w:val="center"/>
                          </w:tcPr>
                          <w:p w14:paraId="7407C250" w14:textId="77777777" w:rsidR="00C32375" w:rsidRPr="00593B3B" w:rsidRDefault="00C32375" w:rsidP="008147D5">
                            <w:pPr>
                              <w:jc w:val="center"/>
                              <w:rPr>
                                <w:rFonts w:ascii="Times New Roman" w:hAnsi="Times New Roman" w:cs="Times New Roman"/>
                              </w:rPr>
                            </w:pPr>
                          </w:p>
                        </w:tc>
                        <w:tc>
                          <w:tcPr>
                            <w:tcW w:w="1906" w:type="dxa"/>
                            <w:shd w:val="clear" w:color="auto" w:fill="E0E0E0"/>
                            <w:vAlign w:val="center"/>
                          </w:tcPr>
                          <w:p w14:paraId="68B675D7" w14:textId="0B6965BC" w:rsidR="00C32375" w:rsidRPr="00593B3B" w:rsidRDefault="00C32375" w:rsidP="008147D5">
                            <w:pPr>
                              <w:jc w:val="center"/>
                              <w:rPr>
                                <w:rFonts w:ascii="Times New Roman" w:hAnsi="Times New Roman" w:cs="Times New Roman"/>
                              </w:rPr>
                            </w:pPr>
                          </w:p>
                        </w:tc>
                        <w:tc>
                          <w:tcPr>
                            <w:tcW w:w="360" w:type="dxa"/>
                            <w:shd w:val="clear" w:color="auto" w:fill="E0E0E0"/>
                            <w:vAlign w:val="center"/>
                          </w:tcPr>
                          <w:p w14:paraId="3AD3AB5F" w14:textId="77777777" w:rsidR="00C32375" w:rsidRPr="00593B3B" w:rsidRDefault="00C32375" w:rsidP="008147D5">
                            <w:pPr>
                              <w:jc w:val="center"/>
                              <w:rPr>
                                <w:rFonts w:ascii="Times New Roman" w:hAnsi="Times New Roman" w:cs="Times New Roman"/>
                              </w:rPr>
                            </w:pPr>
                          </w:p>
                        </w:tc>
                        <w:tc>
                          <w:tcPr>
                            <w:tcW w:w="2070" w:type="dxa"/>
                            <w:shd w:val="clear" w:color="auto" w:fill="E0E0E0"/>
                            <w:vAlign w:val="center"/>
                          </w:tcPr>
                          <w:p w14:paraId="6562356C" w14:textId="65708C33" w:rsidR="00C32375" w:rsidRPr="00593B3B" w:rsidRDefault="00C32375" w:rsidP="008147D5">
                            <w:pPr>
                              <w:jc w:val="center"/>
                              <w:rPr>
                                <w:rFonts w:ascii="Times New Roman" w:hAnsi="Times New Roman" w:cs="Times New Roman"/>
                              </w:rPr>
                            </w:pPr>
                          </w:p>
                        </w:tc>
                        <w:tc>
                          <w:tcPr>
                            <w:tcW w:w="2695" w:type="dxa"/>
                            <w:shd w:val="clear" w:color="auto" w:fill="E0E0E0"/>
                            <w:vAlign w:val="center"/>
                          </w:tcPr>
                          <w:p w14:paraId="03A86F3E" w14:textId="29BF757E" w:rsidR="00C32375" w:rsidRPr="00593B3B" w:rsidRDefault="00C32375" w:rsidP="008147D5">
                            <w:pPr>
                              <w:jc w:val="center"/>
                              <w:rPr>
                                <w:rFonts w:ascii="Times New Roman" w:hAnsi="Times New Roman" w:cs="Times New Roman"/>
                                <w:highlight w:val="yellow"/>
                              </w:rPr>
                            </w:pPr>
                          </w:p>
                        </w:tc>
                      </w:tr>
                      <w:tr w:rsidR="00C32375" w:rsidRPr="00593B3B" w14:paraId="435FE101" w14:textId="77777777" w:rsidTr="008147D5">
                        <w:trPr>
                          <w:jc w:val="center"/>
                        </w:trPr>
                        <w:tc>
                          <w:tcPr>
                            <w:tcW w:w="1966" w:type="dxa"/>
                          </w:tcPr>
                          <w:p w14:paraId="3F40E690"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0</w:t>
                            </w:r>
                          </w:p>
                        </w:tc>
                        <w:tc>
                          <w:tcPr>
                            <w:tcW w:w="353" w:type="dxa"/>
                          </w:tcPr>
                          <w:p w14:paraId="37D9EA9E"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1906" w:type="dxa"/>
                          </w:tcPr>
                          <w:p w14:paraId="3E0A941A"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8,000</w:t>
                            </w:r>
                          </w:p>
                        </w:tc>
                        <w:tc>
                          <w:tcPr>
                            <w:tcW w:w="360" w:type="dxa"/>
                          </w:tcPr>
                          <w:p w14:paraId="36E08815"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p>
                        </w:tc>
                        <w:tc>
                          <w:tcPr>
                            <w:tcW w:w="2070" w:type="dxa"/>
                          </w:tcPr>
                          <w:p w14:paraId="5ED150EA"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8,000</w:t>
                            </w:r>
                          </w:p>
                        </w:tc>
                        <w:tc>
                          <w:tcPr>
                            <w:tcW w:w="2695" w:type="dxa"/>
                          </w:tcPr>
                          <w:p w14:paraId="1F19FF32" w14:textId="77777777" w:rsidR="00C32375" w:rsidRPr="00593B3B" w:rsidRDefault="00C32375" w:rsidP="008147D5">
                            <w:pPr>
                              <w:rPr>
                                <w:rFonts w:ascii="Times New Roman" w:hAnsi="Times New Roman" w:cs="Times New Roman"/>
                              </w:rPr>
                            </w:pPr>
                            <w:r w:rsidRPr="00593B3B">
                              <w:rPr>
                                <w:rFonts w:ascii="Times New Roman" w:hAnsi="Times New Roman" w:cs="Times New Roman"/>
                              </w:rPr>
                              <w:t>$</w:t>
                            </w:r>
                            <w:r>
                              <w:rPr>
                                <w:rFonts w:ascii="Times New Roman" w:hAnsi="Times New Roman" w:cs="Times New Roman"/>
                              </w:rPr>
                              <w:t>2,000</w:t>
                            </w:r>
                          </w:p>
                        </w:tc>
                      </w:tr>
                    </w:tbl>
                    <w:p w14:paraId="5047B3E9" w14:textId="77777777" w:rsidR="00C32375" w:rsidRDefault="00C32375" w:rsidP="00C32375">
                      <w:pPr>
                        <w:spacing w:after="0" w:line="240" w:lineRule="auto"/>
                        <w:rPr>
                          <w:rFonts w:ascii="Times New Roman" w:hAnsi="Times New Roman" w:cs="Times New Roman"/>
                          <w:sz w:val="24"/>
                          <w:szCs w:val="24"/>
                        </w:rPr>
                      </w:pPr>
                    </w:p>
                    <w:p w14:paraId="69CDD599" w14:textId="57AC38C0" w:rsidR="00C32375" w:rsidRPr="00C32375" w:rsidRDefault="00C32375" w:rsidP="006E6392">
                      <w:pPr>
                        <w:spacing w:after="0" w:line="240" w:lineRule="auto"/>
                        <w:rPr>
                          <w:rFonts w:ascii="Times New Roman" w:hAnsi="Times New Roman" w:cs="Times New Roman"/>
                          <w:color w:val="FF0000"/>
                          <w:szCs w:val="24"/>
                        </w:rPr>
                      </w:pPr>
                      <w:r w:rsidRPr="00C32375">
                        <w:rPr>
                          <w:rFonts w:ascii="Times New Roman" w:hAnsi="Times New Roman" w:cs="Times New Roman"/>
                          <w:color w:val="FF0000"/>
                          <w:szCs w:val="24"/>
                        </w:rPr>
                        <w:t xml:space="preserve">You can claim the $2,000 in approved expenditures </w:t>
                      </w:r>
                      <w:r w:rsidRPr="00D14FBB">
                        <w:rPr>
                          <w:rFonts w:ascii="Times New Roman" w:hAnsi="Times New Roman" w:cs="Times New Roman"/>
                          <w:color w:val="FF0000"/>
                          <w:szCs w:val="24"/>
                          <w:u w:val="single"/>
                        </w:rPr>
                        <w:t>and</w:t>
                      </w:r>
                      <w:r w:rsidRPr="00C32375">
                        <w:rPr>
                          <w:rFonts w:ascii="Times New Roman" w:hAnsi="Times New Roman" w:cs="Times New Roman"/>
                          <w:color w:val="FF0000"/>
                          <w:szCs w:val="24"/>
                        </w:rPr>
                        <w:t xml:space="preserve"> claim new expenditures (not previously claimed) to be reimbursed up to $8,000 total.  </w:t>
                      </w:r>
                      <w:r w:rsidR="00B83B58">
                        <w:rPr>
                          <w:rFonts w:ascii="Times New Roman" w:hAnsi="Times New Roman" w:cs="Times New Roman"/>
                          <w:color w:val="FF0000"/>
                          <w:szCs w:val="24"/>
                        </w:rPr>
                        <w:t>You will need to send invoices and proofs of payment for the new expenditures.</w:t>
                      </w:r>
                    </w:p>
                  </w:txbxContent>
                </v:textbox>
                <w10:wrap type="square"/>
              </v:shape>
            </w:pict>
          </mc:Fallback>
        </mc:AlternateContent>
      </w:r>
    </w:p>
    <w:p w14:paraId="097C377E" w14:textId="77777777" w:rsidR="00984F79" w:rsidRDefault="00984F79">
      <w:pPr>
        <w:rPr>
          <w:rFonts w:ascii="Times New Roman" w:hAnsi="Times New Roman" w:cs="Times New Roman"/>
          <w:sz w:val="24"/>
          <w:szCs w:val="24"/>
        </w:rPr>
      </w:pPr>
      <w:r>
        <w:rPr>
          <w:rFonts w:ascii="Times New Roman" w:hAnsi="Times New Roman" w:cs="Times New Roman"/>
          <w:sz w:val="24"/>
          <w:szCs w:val="24"/>
        </w:rPr>
        <w:br w:type="page"/>
      </w:r>
    </w:p>
    <w:p w14:paraId="52FA1191" w14:textId="0577EB8A" w:rsidR="00984F79" w:rsidRDefault="00984F79" w:rsidP="00984F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Prepare the applicable documentation</w:t>
      </w:r>
      <w:r w:rsidR="00C7524D">
        <w:rPr>
          <w:rFonts w:ascii="Times New Roman" w:hAnsi="Times New Roman" w:cs="Times New Roman"/>
          <w:sz w:val="24"/>
          <w:szCs w:val="24"/>
        </w:rPr>
        <w:t>*</w:t>
      </w:r>
      <w:r>
        <w:rPr>
          <w:rFonts w:ascii="Times New Roman" w:hAnsi="Times New Roman" w:cs="Times New Roman"/>
          <w:sz w:val="24"/>
          <w:szCs w:val="24"/>
        </w:rPr>
        <w:t xml:space="preserve"> listed under previously described options to submit with the reimbursement form.</w:t>
      </w:r>
    </w:p>
    <w:p w14:paraId="278725AC" w14:textId="4E838FE7" w:rsidR="00984F79" w:rsidRDefault="00984F79" w:rsidP="00984F79">
      <w:pPr>
        <w:spacing w:after="0" w:line="240" w:lineRule="auto"/>
        <w:rPr>
          <w:rFonts w:ascii="Times New Roman" w:hAnsi="Times New Roman" w:cs="Times New Roman"/>
          <w:sz w:val="24"/>
          <w:szCs w:val="24"/>
        </w:rPr>
      </w:pPr>
    </w:p>
    <w:p w14:paraId="28347C4B" w14:textId="737BD9D9" w:rsidR="00984F79" w:rsidRDefault="00C7524D" w:rsidP="00984F79">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71614E91" wp14:editId="3D1010E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878951"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835716131"/>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wants to claim </w:t>
                            </w:r>
                            <w:r w:rsidR="00C7524D" w:rsidRPr="00E77992">
                              <w:rPr>
                                <w:rFonts w:ascii="Times New Roman" w:eastAsia="Calibri" w:hAnsi="Times New Roman" w:cs="Times New Roman"/>
                                <w:b/>
                                <w:szCs w:val="24"/>
                              </w:rPr>
                              <w:t>only</w:t>
                            </w:r>
                            <w:r w:rsidR="00C7524D" w:rsidRPr="00E77992">
                              <w:rPr>
                                <w:rFonts w:ascii="Times New Roman" w:eastAsia="Calibri" w:hAnsi="Times New Roman" w:cs="Times New Roman"/>
                                <w:szCs w:val="24"/>
                              </w:rPr>
                              <w:t xml:space="preserve"> the approved, unreimbursed expenditures.</w:t>
                            </w:r>
                            <w:r w:rsidR="00C7524D">
                              <w:rPr>
                                <w:rFonts w:ascii="Times New Roman" w:eastAsia="Calibri" w:hAnsi="Times New Roman" w:cs="Times New Roman"/>
                                <w:szCs w:val="24"/>
                              </w:rPr>
                              <w:t xml:space="preserve"> (Schools whose approved, unreimbursed expenditures are greater than or equal to the total available funds should check this box.)</w:t>
                            </w:r>
                          </w:p>
                          <w:p w14:paraId="7DABA471" w14:textId="23D13DD7" w:rsidR="00C7524D" w:rsidRPr="00E77992" w:rsidRDefault="00DC74D8" w:rsidP="00984F79">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1806581130"/>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Complete and submit pages 1</w:t>
                            </w:r>
                            <w:r w:rsidR="006A37C6">
                              <w:rPr>
                                <w:rFonts w:ascii="Times New Roman" w:eastAsia="Calibri" w:hAnsi="Times New Roman" w:cs="Times New Roman"/>
                                <w:szCs w:val="24"/>
                                <w:highlight w:val="yellow"/>
                              </w:rPr>
                              <w:t xml:space="preserve"> and </w:t>
                            </w:r>
                            <w:r w:rsidR="006A37C6">
                              <w:rPr>
                                <w:rFonts w:ascii="Times New Roman" w:eastAsia="Calibri" w:hAnsi="Times New Roman" w:cs="Times New Roman"/>
                                <w:szCs w:val="24"/>
                                <w:highlight w:val="yellow"/>
                              </w:rPr>
                              <w:t>4</w:t>
                            </w:r>
                            <w:bookmarkStart w:id="1" w:name="_GoBack"/>
                            <w:bookmarkEnd w:id="1"/>
                            <w:r w:rsidR="00C7524D" w:rsidRPr="00984F79">
                              <w:rPr>
                                <w:rFonts w:ascii="Times New Roman" w:eastAsia="Calibri" w:hAnsi="Times New Roman" w:cs="Times New Roman"/>
                                <w:szCs w:val="24"/>
                                <w:highlight w:val="yellow"/>
                              </w:rPr>
                              <w:t>.  No further documentation is required.</w:t>
                            </w:r>
                          </w:p>
                          <w:p w14:paraId="3CD06FD9" w14:textId="77777777" w:rsidR="00C7524D" w:rsidRPr="00E77992" w:rsidRDefault="00C7524D" w:rsidP="00984F79">
                            <w:pPr>
                              <w:spacing w:after="0" w:line="240" w:lineRule="auto"/>
                              <w:rPr>
                                <w:rFonts w:ascii="Times New Roman" w:eastAsia="Calibri" w:hAnsi="Times New Roman" w:cs="Times New Roman"/>
                                <w:szCs w:val="24"/>
                              </w:rPr>
                            </w:pPr>
                          </w:p>
                          <w:p w14:paraId="235FA7C8"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525910061"/>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wants to claim funds and has </w:t>
                            </w:r>
                            <w:r w:rsidR="00C7524D" w:rsidRPr="00E77992">
                              <w:rPr>
                                <w:rFonts w:ascii="Times New Roman" w:eastAsia="Calibri" w:hAnsi="Times New Roman" w:cs="Times New Roman"/>
                                <w:b/>
                                <w:szCs w:val="24"/>
                              </w:rPr>
                              <w:t>$0 in approved, unreimbursed expenditures</w:t>
                            </w:r>
                            <w:r w:rsidR="00C7524D" w:rsidRPr="00E77992">
                              <w:rPr>
                                <w:rFonts w:ascii="Times New Roman" w:eastAsia="Calibri" w:hAnsi="Times New Roman" w:cs="Times New Roman"/>
                                <w:szCs w:val="24"/>
                              </w:rPr>
                              <w:t>.</w:t>
                            </w:r>
                          </w:p>
                          <w:p w14:paraId="27B4763B"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642117012"/>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Complete pages 1-4, including Summary of Expenditures* section.</w:t>
                            </w:r>
                          </w:p>
                          <w:p w14:paraId="51286F5A"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109671536"/>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Submit invoices listing items purchased.</w:t>
                            </w:r>
                          </w:p>
                          <w:p w14:paraId="1744B932" w14:textId="77777777" w:rsidR="00C7524D" w:rsidRPr="00E77992" w:rsidRDefault="00DC74D8" w:rsidP="00984F79">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2013329919"/>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Provide proof of payment such as cancelled checks.</w:t>
                            </w:r>
                            <w:r w:rsidR="00C7524D" w:rsidRPr="00E77992">
                              <w:rPr>
                                <w:rFonts w:ascii="Times New Roman" w:eastAsia="Calibri" w:hAnsi="Times New Roman" w:cs="Times New Roman"/>
                                <w:szCs w:val="24"/>
                              </w:rPr>
                              <w:t xml:space="preserve"> </w:t>
                            </w:r>
                          </w:p>
                          <w:p w14:paraId="4281836A" w14:textId="77777777" w:rsidR="00C7524D" w:rsidRPr="00E77992" w:rsidRDefault="00C7524D" w:rsidP="00984F79">
                            <w:pPr>
                              <w:spacing w:after="0" w:line="240" w:lineRule="auto"/>
                              <w:rPr>
                                <w:rFonts w:ascii="Times New Roman" w:eastAsia="Calibri" w:hAnsi="Times New Roman" w:cs="Times New Roman"/>
                                <w:szCs w:val="24"/>
                              </w:rPr>
                            </w:pPr>
                          </w:p>
                          <w:p w14:paraId="7D9B4196"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55587304"/>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has approved, unreimbursed expenditures, </w:t>
                            </w:r>
                            <w:r w:rsidR="00C7524D">
                              <w:rPr>
                                <w:rFonts w:ascii="Times New Roman" w:eastAsia="Calibri" w:hAnsi="Times New Roman" w:cs="Times New Roman"/>
                                <w:szCs w:val="24"/>
                              </w:rPr>
                              <w:t xml:space="preserve">and </w:t>
                            </w:r>
                            <w:r w:rsidR="00C7524D" w:rsidRPr="00E77992">
                              <w:rPr>
                                <w:rFonts w:ascii="Times New Roman" w:eastAsia="Calibri" w:hAnsi="Times New Roman" w:cs="Times New Roman"/>
                                <w:szCs w:val="24"/>
                              </w:rPr>
                              <w:t>we have more total available funds that we would like to claim.</w:t>
                            </w:r>
                          </w:p>
                          <w:p w14:paraId="48300DA7" w14:textId="77777777" w:rsidR="00C7524D" w:rsidRPr="00984F79" w:rsidRDefault="00C7524D" w:rsidP="00984F79">
                            <w:pPr>
                              <w:spacing w:after="0" w:line="240" w:lineRule="auto"/>
                              <w:ind w:firstLine="720"/>
                              <w:rPr>
                                <w:rFonts w:ascii="Times New Roman" w:eastAsia="Calibri" w:hAnsi="Times New Roman" w:cs="Times New Roman"/>
                                <w:szCs w:val="24"/>
                                <w:highlight w:val="yellow"/>
                              </w:rPr>
                            </w:pPr>
                            <w:r w:rsidRPr="00E77992">
                              <w:rPr>
                                <w:rFonts w:ascii="Times New Roman" w:eastAsia="Calibri" w:hAnsi="Times New Roman" w:cs="Times New Roman"/>
                                <w:szCs w:val="24"/>
                              </w:rPr>
                              <w:t xml:space="preserve"> </w:t>
                            </w:r>
                            <w:r w:rsidRPr="00E77992">
                              <w:rPr>
                                <w:rFonts w:ascii="Times New Roman" w:eastAsia="Calibri" w:hAnsi="Times New Roman" w:cs="Times New Roman"/>
                                <w:szCs w:val="24"/>
                              </w:rPr>
                              <w:tab/>
                            </w:r>
                            <w:sdt>
                              <w:sdtPr>
                                <w:rPr>
                                  <w:rFonts w:ascii="Times New Roman" w:eastAsia="Calibri" w:hAnsi="Times New Roman" w:cs="Times New Roman"/>
                                  <w:szCs w:val="24"/>
                                  <w:highlight w:val="yellow"/>
                                </w:rPr>
                                <w:id w:val="-1597083778"/>
                                <w14:checkbox>
                                  <w14:checked w14:val="0"/>
                                  <w14:checkedState w14:val="2612" w14:font="MS Gothic"/>
                                  <w14:uncheckedState w14:val="2610" w14:font="MS Gothic"/>
                                </w14:checkbox>
                              </w:sdtPr>
                              <w:sdtEndPr/>
                              <w:sdtContent>
                                <w:r w:rsidRPr="00984F79">
                                  <w:rPr>
                                    <w:rFonts w:ascii="MS Gothic" w:eastAsia="MS Gothic" w:hAnsi="MS Gothic" w:cs="Times New Roman" w:hint="eastAsia"/>
                                    <w:szCs w:val="24"/>
                                    <w:highlight w:val="yellow"/>
                                  </w:rPr>
                                  <w:t>☐</w:t>
                                </w:r>
                              </w:sdtContent>
                            </w:sdt>
                            <w:r w:rsidRPr="00984F79">
                              <w:rPr>
                                <w:rFonts w:ascii="Times New Roman" w:eastAsia="Calibri" w:hAnsi="Times New Roman" w:cs="Times New Roman"/>
                                <w:szCs w:val="24"/>
                                <w:highlight w:val="yellow"/>
                              </w:rPr>
                              <w:t xml:space="preserve"> Complete pages 1-4, including Summary of Expenditures* section.</w:t>
                            </w:r>
                          </w:p>
                          <w:p w14:paraId="7688AABD"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1858735043"/>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Submit invoices listing items purchased.</w:t>
                            </w:r>
                          </w:p>
                          <w:p w14:paraId="740B0427" w14:textId="77777777" w:rsidR="00C7524D" w:rsidRPr="005843BC" w:rsidRDefault="00DC74D8" w:rsidP="005843BC">
                            <w:pPr>
                              <w:spacing w:after="0"/>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1160889280"/>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Provide proof of payment such as cancelled checks.</w:t>
                            </w:r>
                            <w:r w:rsidR="00C7524D" w:rsidRPr="00E77992">
                              <w:rPr>
                                <w:rFonts w:ascii="Times New Roman" w:eastAsia="Calibri" w:hAnsi="Times New Roman" w:cs="Times New Roman"/>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614E91"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EfQ789AgAAfwQAAA4AAAAAAAAAAAAA&#10;AAAALgIAAGRycy9lMm9Eb2MueG1sUEsBAi0AFAAGAAgAAAAhALcMAwjXAAAABQEAAA8AAAAAAAAA&#10;AAAAAAAAlwQAAGRycy9kb3ducmV2LnhtbFBLBQYAAAAABAAEAPMAAACbBQAAAAA=&#10;" filled="f" strokeweight=".5pt">
                <v:textbox style="mso-fit-shape-to-text:t">
                  <w:txbxContent>
                    <w:p w14:paraId="2F878951"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835716131"/>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wants to claim </w:t>
                      </w:r>
                      <w:r w:rsidR="00C7524D" w:rsidRPr="00E77992">
                        <w:rPr>
                          <w:rFonts w:ascii="Times New Roman" w:eastAsia="Calibri" w:hAnsi="Times New Roman" w:cs="Times New Roman"/>
                          <w:b/>
                          <w:szCs w:val="24"/>
                        </w:rPr>
                        <w:t>only</w:t>
                      </w:r>
                      <w:r w:rsidR="00C7524D" w:rsidRPr="00E77992">
                        <w:rPr>
                          <w:rFonts w:ascii="Times New Roman" w:eastAsia="Calibri" w:hAnsi="Times New Roman" w:cs="Times New Roman"/>
                          <w:szCs w:val="24"/>
                        </w:rPr>
                        <w:t xml:space="preserve"> the approved, unreimbursed expenditures.</w:t>
                      </w:r>
                      <w:r w:rsidR="00C7524D">
                        <w:rPr>
                          <w:rFonts w:ascii="Times New Roman" w:eastAsia="Calibri" w:hAnsi="Times New Roman" w:cs="Times New Roman"/>
                          <w:szCs w:val="24"/>
                        </w:rPr>
                        <w:t xml:space="preserve"> (Schools whose approved, unreimbursed expenditures are greater than or equal to the total available funds should check this box.)</w:t>
                      </w:r>
                    </w:p>
                    <w:p w14:paraId="7DABA471" w14:textId="23D13DD7" w:rsidR="00C7524D" w:rsidRPr="00E77992" w:rsidRDefault="00DC74D8" w:rsidP="00984F79">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1806581130"/>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Complete and submit pages 1</w:t>
                      </w:r>
                      <w:r w:rsidR="006A37C6">
                        <w:rPr>
                          <w:rFonts w:ascii="Times New Roman" w:eastAsia="Calibri" w:hAnsi="Times New Roman" w:cs="Times New Roman"/>
                          <w:szCs w:val="24"/>
                          <w:highlight w:val="yellow"/>
                        </w:rPr>
                        <w:t xml:space="preserve"> and </w:t>
                      </w:r>
                      <w:r w:rsidR="006A37C6">
                        <w:rPr>
                          <w:rFonts w:ascii="Times New Roman" w:eastAsia="Calibri" w:hAnsi="Times New Roman" w:cs="Times New Roman"/>
                          <w:szCs w:val="24"/>
                          <w:highlight w:val="yellow"/>
                        </w:rPr>
                        <w:t>4</w:t>
                      </w:r>
                      <w:bookmarkStart w:id="2" w:name="_GoBack"/>
                      <w:bookmarkEnd w:id="2"/>
                      <w:r w:rsidR="00C7524D" w:rsidRPr="00984F79">
                        <w:rPr>
                          <w:rFonts w:ascii="Times New Roman" w:eastAsia="Calibri" w:hAnsi="Times New Roman" w:cs="Times New Roman"/>
                          <w:szCs w:val="24"/>
                          <w:highlight w:val="yellow"/>
                        </w:rPr>
                        <w:t>.  No further documentation is required.</w:t>
                      </w:r>
                    </w:p>
                    <w:p w14:paraId="3CD06FD9" w14:textId="77777777" w:rsidR="00C7524D" w:rsidRPr="00E77992" w:rsidRDefault="00C7524D" w:rsidP="00984F79">
                      <w:pPr>
                        <w:spacing w:after="0" w:line="240" w:lineRule="auto"/>
                        <w:rPr>
                          <w:rFonts w:ascii="Times New Roman" w:eastAsia="Calibri" w:hAnsi="Times New Roman" w:cs="Times New Roman"/>
                          <w:szCs w:val="24"/>
                        </w:rPr>
                      </w:pPr>
                    </w:p>
                    <w:p w14:paraId="235FA7C8"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525910061"/>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wants to claim funds and has </w:t>
                      </w:r>
                      <w:r w:rsidR="00C7524D" w:rsidRPr="00E77992">
                        <w:rPr>
                          <w:rFonts w:ascii="Times New Roman" w:eastAsia="Calibri" w:hAnsi="Times New Roman" w:cs="Times New Roman"/>
                          <w:b/>
                          <w:szCs w:val="24"/>
                        </w:rPr>
                        <w:t>$0 in approved, unreimbursed expenditures</w:t>
                      </w:r>
                      <w:r w:rsidR="00C7524D" w:rsidRPr="00E77992">
                        <w:rPr>
                          <w:rFonts w:ascii="Times New Roman" w:eastAsia="Calibri" w:hAnsi="Times New Roman" w:cs="Times New Roman"/>
                          <w:szCs w:val="24"/>
                        </w:rPr>
                        <w:t>.</w:t>
                      </w:r>
                    </w:p>
                    <w:p w14:paraId="27B4763B"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642117012"/>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Complete pages 1-4, including Summary of Expenditures* section.</w:t>
                      </w:r>
                    </w:p>
                    <w:p w14:paraId="51286F5A"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109671536"/>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Submit invoices listing items purchased.</w:t>
                      </w:r>
                    </w:p>
                    <w:p w14:paraId="1744B932" w14:textId="77777777" w:rsidR="00C7524D" w:rsidRPr="00E77992" w:rsidRDefault="00DC74D8" w:rsidP="00984F79">
                      <w:pPr>
                        <w:spacing w:after="0" w:line="240" w:lineRule="auto"/>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2013329919"/>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Provide proof of payment such as cancelled checks.</w:t>
                      </w:r>
                      <w:r w:rsidR="00C7524D" w:rsidRPr="00E77992">
                        <w:rPr>
                          <w:rFonts w:ascii="Times New Roman" w:eastAsia="Calibri" w:hAnsi="Times New Roman" w:cs="Times New Roman"/>
                          <w:szCs w:val="24"/>
                        </w:rPr>
                        <w:t xml:space="preserve"> </w:t>
                      </w:r>
                    </w:p>
                    <w:p w14:paraId="4281836A" w14:textId="77777777" w:rsidR="00C7524D" w:rsidRPr="00E77992" w:rsidRDefault="00C7524D" w:rsidP="00984F79">
                      <w:pPr>
                        <w:spacing w:after="0" w:line="240" w:lineRule="auto"/>
                        <w:rPr>
                          <w:rFonts w:ascii="Times New Roman" w:eastAsia="Calibri" w:hAnsi="Times New Roman" w:cs="Times New Roman"/>
                          <w:szCs w:val="24"/>
                        </w:rPr>
                      </w:pPr>
                    </w:p>
                    <w:p w14:paraId="7D9B4196" w14:textId="77777777" w:rsidR="00C7524D" w:rsidRPr="00E77992" w:rsidRDefault="00DC74D8" w:rsidP="00984F79">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55587304"/>
                          <w14:checkbox>
                            <w14:checked w14:val="0"/>
                            <w14:checkedState w14:val="2612" w14:font="MS Gothic"/>
                            <w14:uncheckedState w14:val="2610" w14:font="MS Gothic"/>
                          </w14:checkbox>
                        </w:sdtPr>
                        <w:sdtEndPr/>
                        <w:sdtContent>
                          <w:r w:rsidR="00C7524D" w:rsidRPr="00E77992">
                            <w:rPr>
                              <w:rFonts w:ascii="MS Gothic" w:eastAsia="MS Gothic" w:hAnsi="MS Gothic" w:cs="Times New Roman" w:hint="eastAsia"/>
                              <w:szCs w:val="24"/>
                            </w:rPr>
                            <w:t>☐</w:t>
                          </w:r>
                        </w:sdtContent>
                      </w:sdt>
                      <w:r w:rsidR="00C7524D" w:rsidRPr="00E77992">
                        <w:rPr>
                          <w:rFonts w:ascii="Times New Roman" w:eastAsia="Calibri" w:hAnsi="Times New Roman" w:cs="Times New Roman"/>
                          <w:szCs w:val="24"/>
                        </w:rPr>
                        <w:t xml:space="preserve"> My school has approved, unreimbursed expenditures, </w:t>
                      </w:r>
                      <w:r w:rsidR="00C7524D">
                        <w:rPr>
                          <w:rFonts w:ascii="Times New Roman" w:eastAsia="Calibri" w:hAnsi="Times New Roman" w:cs="Times New Roman"/>
                          <w:szCs w:val="24"/>
                        </w:rPr>
                        <w:t xml:space="preserve">and </w:t>
                      </w:r>
                      <w:r w:rsidR="00C7524D" w:rsidRPr="00E77992">
                        <w:rPr>
                          <w:rFonts w:ascii="Times New Roman" w:eastAsia="Calibri" w:hAnsi="Times New Roman" w:cs="Times New Roman"/>
                          <w:szCs w:val="24"/>
                        </w:rPr>
                        <w:t>we have more total available funds that we would like to claim.</w:t>
                      </w:r>
                    </w:p>
                    <w:p w14:paraId="48300DA7" w14:textId="77777777" w:rsidR="00C7524D" w:rsidRPr="00984F79" w:rsidRDefault="00C7524D" w:rsidP="00984F79">
                      <w:pPr>
                        <w:spacing w:after="0" w:line="240" w:lineRule="auto"/>
                        <w:ind w:firstLine="720"/>
                        <w:rPr>
                          <w:rFonts w:ascii="Times New Roman" w:eastAsia="Calibri" w:hAnsi="Times New Roman" w:cs="Times New Roman"/>
                          <w:szCs w:val="24"/>
                          <w:highlight w:val="yellow"/>
                        </w:rPr>
                      </w:pPr>
                      <w:r w:rsidRPr="00E77992">
                        <w:rPr>
                          <w:rFonts w:ascii="Times New Roman" w:eastAsia="Calibri" w:hAnsi="Times New Roman" w:cs="Times New Roman"/>
                          <w:szCs w:val="24"/>
                        </w:rPr>
                        <w:t xml:space="preserve"> </w:t>
                      </w:r>
                      <w:r w:rsidRPr="00E77992">
                        <w:rPr>
                          <w:rFonts w:ascii="Times New Roman" w:eastAsia="Calibri" w:hAnsi="Times New Roman" w:cs="Times New Roman"/>
                          <w:szCs w:val="24"/>
                        </w:rPr>
                        <w:tab/>
                      </w:r>
                      <w:sdt>
                        <w:sdtPr>
                          <w:rPr>
                            <w:rFonts w:ascii="Times New Roman" w:eastAsia="Calibri" w:hAnsi="Times New Roman" w:cs="Times New Roman"/>
                            <w:szCs w:val="24"/>
                            <w:highlight w:val="yellow"/>
                          </w:rPr>
                          <w:id w:val="-1597083778"/>
                          <w14:checkbox>
                            <w14:checked w14:val="0"/>
                            <w14:checkedState w14:val="2612" w14:font="MS Gothic"/>
                            <w14:uncheckedState w14:val="2610" w14:font="MS Gothic"/>
                          </w14:checkbox>
                        </w:sdtPr>
                        <w:sdtEndPr/>
                        <w:sdtContent>
                          <w:r w:rsidRPr="00984F79">
                            <w:rPr>
                              <w:rFonts w:ascii="MS Gothic" w:eastAsia="MS Gothic" w:hAnsi="MS Gothic" w:cs="Times New Roman" w:hint="eastAsia"/>
                              <w:szCs w:val="24"/>
                              <w:highlight w:val="yellow"/>
                            </w:rPr>
                            <w:t>☐</w:t>
                          </w:r>
                        </w:sdtContent>
                      </w:sdt>
                      <w:r w:rsidRPr="00984F79">
                        <w:rPr>
                          <w:rFonts w:ascii="Times New Roman" w:eastAsia="Calibri" w:hAnsi="Times New Roman" w:cs="Times New Roman"/>
                          <w:szCs w:val="24"/>
                          <w:highlight w:val="yellow"/>
                        </w:rPr>
                        <w:t xml:space="preserve"> Complete pages 1-4, including Summary of Expenditures* section.</w:t>
                      </w:r>
                    </w:p>
                    <w:p w14:paraId="7688AABD" w14:textId="77777777" w:rsidR="00C7524D" w:rsidRPr="00984F79" w:rsidRDefault="00DC74D8" w:rsidP="00984F79">
                      <w:pPr>
                        <w:spacing w:after="0" w:line="240" w:lineRule="auto"/>
                        <w:ind w:left="720" w:firstLine="720"/>
                        <w:rPr>
                          <w:rFonts w:ascii="Times New Roman" w:eastAsia="Calibri" w:hAnsi="Times New Roman" w:cs="Times New Roman"/>
                          <w:szCs w:val="24"/>
                          <w:highlight w:val="yellow"/>
                        </w:rPr>
                      </w:pPr>
                      <w:sdt>
                        <w:sdtPr>
                          <w:rPr>
                            <w:rFonts w:ascii="Times New Roman" w:eastAsia="Calibri" w:hAnsi="Times New Roman" w:cs="Times New Roman"/>
                            <w:szCs w:val="24"/>
                            <w:highlight w:val="yellow"/>
                          </w:rPr>
                          <w:id w:val="-1858735043"/>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Submit invoices listing items purchased.</w:t>
                      </w:r>
                    </w:p>
                    <w:p w14:paraId="740B0427" w14:textId="77777777" w:rsidR="00C7524D" w:rsidRPr="005843BC" w:rsidRDefault="00DC74D8" w:rsidP="005843BC">
                      <w:pPr>
                        <w:spacing w:after="0"/>
                        <w:ind w:left="720" w:firstLine="720"/>
                        <w:rPr>
                          <w:rFonts w:ascii="Times New Roman" w:eastAsia="Calibri" w:hAnsi="Times New Roman" w:cs="Times New Roman"/>
                          <w:szCs w:val="24"/>
                        </w:rPr>
                      </w:pPr>
                      <w:sdt>
                        <w:sdtPr>
                          <w:rPr>
                            <w:rFonts w:ascii="Times New Roman" w:eastAsia="Calibri" w:hAnsi="Times New Roman" w:cs="Times New Roman"/>
                            <w:szCs w:val="24"/>
                            <w:highlight w:val="yellow"/>
                          </w:rPr>
                          <w:id w:val="1160889280"/>
                          <w14:checkbox>
                            <w14:checked w14:val="0"/>
                            <w14:checkedState w14:val="2612" w14:font="MS Gothic"/>
                            <w14:uncheckedState w14:val="2610" w14:font="MS Gothic"/>
                          </w14:checkbox>
                        </w:sdtPr>
                        <w:sdtEndPr/>
                        <w:sdtContent>
                          <w:r w:rsidR="00C7524D" w:rsidRPr="00984F79">
                            <w:rPr>
                              <w:rFonts w:ascii="MS Gothic" w:eastAsia="MS Gothic" w:hAnsi="MS Gothic" w:cs="Times New Roman" w:hint="eastAsia"/>
                              <w:szCs w:val="24"/>
                              <w:highlight w:val="yellow"/>
                            </w:rPr>
                            <w:t>☐</w:t>
                          </w:r>
                        </w:sdtContent>
                      </w:sdt>
                      <w:r w:rsidR="00C7524D" w:rsidRPr="00984F79">
                        <w:rPr>
                          <w:rFonts w:ascii="Times New Roman" w:eastAsia="Calibri" w:hAnsi="Times New Roman" w:cs="Times New Roman"/>
                          <w:szCs w:val="24"/>
                          <w:highlight w:val="yellow"/>
                        </w:rPr>
                        <w:t xml:space="preserve"> Provide proof of payment such as cancelled checks.</w:t>
                      </w:r>
                      <w:r w:rsidR="00C7524D" w:rsidRPr="00E77992">
                        <w:rPr>
                          <w:rFonts w:ascii="Times New Roman" w:eastAsia="Calibri" w:hAnsi="Times New Roman" w:cs="Times New Roman"/>
                          <w:szCs w:val="24"/>
                        </w:rPr>
                        <w:t xml:space="preserve"> </w:t>
                      </w:r>
                    </w:p>
                  </w:txbxContent>
                </v:textbox>
                <w10:wrap type="square"/>
              </v:shape>
            </w:pict>
          </mc:Fallback>
        </mc:AlternateContent>
      </w:r>
    </w:p>
    <w:p w14:paraId="1284DB87" w14:textId="4B14E665" w:rsidR="00C7524D" w:rsidRDefault="00C7524D" w:rsidP="00C752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See Appendix A for additional details about invoices and proofs of payment.</w:t>
      </w:r>
    </w:p>
    <w:p w14:paraId="7BD77E2A" w14:textId="77777777" w:rsidR="00C7524D" w:rsidRDefault="00C7524D" w:rsidP="00984F79">
      <w:pPr>
        <w:spacing w:after="0" w:line="240" w:lineRule="auto"/>
        <w:rPr>
          <w:rFonts w:ascii="Times New Roman" w:hAnsi="Times New Roman" w:cs="Times New Roman"/>
          <w:sz w:val="24"/>
          <w:szCs w:val="24"/>
        </w:rPr>
      </w:pPr>
    </w:p>
    <w:p w14:paraId="486D626D" w14:textId="10E18636" w:rsidR="00984F79" w:rsidRDefault="00984F79" w:rsidP="00984F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w:t>
      </w:r>
      <w:r w:rsidRPr="00984F79">
        <w:rPr>
          <w:rFonts w:ascii="Times New Roman" w:hAnsi="Times New Roman" w:cs="Times New Roman"/>
          <w:b/>
          <w:sz w:val="24"/>
          <w:szCs w:val="24"/>
        </w:rPr>
        <w:t>SECTION II</w:t>
      </w:r>
    </w:p>
    <w:p w14:paraId="36E67952" w14:textId="71189C35" w:rsidR="00984F79" w:rsidRDefault="00984F79" w:rsidP="00984F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Check the scope(s) of work that you are claiming reimbursement for and indicate the cost for each in the column to the right.</w:t>
      </w:r>
    </w:p>
    <w:p w14:paraId="582D87E0" w14:textId="5ED903F6" w:rsidR="00984F79" w:rsidRDefault="00984F79" w:rsidP="00984F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Enter the SECTION II SUBTOTAL.  If the subtotal is $0, please enter $0.</w:t>
      </w:r>
    </w:p>
    <w:p w14:paraId="346A7540" w14:textId="16608E18" w:rsidR="00984F79" w:rsidRDefault="00984F79" w:rsidP="00984F79">
      <w:pPr>
        <w:spacing w:after="0" w:line="240"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8153"/>
        <w:gridCol w:w="2041"/>
      </w:tblGrid>
      <w:tr w:rsidR="00984F79" w:rsidRPr="00984F79" w14:paraId="0C39C199" w14:textId="77777777" w:rsidTr="00984F79">
        <w:tc>
          <w:tcPr>
            <w:tcW w:w="8153" w:type="dxa"/>
            <w:tcBorders>
              <w:top w:val="single" w:sz="12" w:space="0" w:color="auto"/>
              <w:left w:val="single" w:sz="12" w:space="0" w:color="auto"/>
              <w:bottom w:val="single" w:sz="4" w:space="0" w:color="auto"/>
            </w:tcBorders>
            <w:shd w:val="clear" w:color="auto" w:fill="E0E0E0"/>
            <w:vAlign w:val="center"/>
          </w:tcPr>
          <w:p w14:paraId="27699BEF" w14:textId="77777777" w:rsidR="00984F79" w:rsidRPr="00984F79" w:rsidRDefault="00984F79" w:rsidP="00984F79">
            <w:pPr>
              <w:jc w:val="center"/>
              <w:rPr>
                <w:rFonts w:ascii="Times New Roman" w:hAnsi="Times New Roman" w:cs="Times New Roman"/>
                <w:b/>
                <w:sz w:val="28"/>
              </w:rPr>
            </w:pPr>
            <w:r w:rsidRPr="00984F79">
              <w:rPr>
                <w:rFonts w:ascii="Times New Roman" w:hAnsi="Times New Roman" w:cs="Times New Roman"/>
                <w:b/>
                <w:sz w:val="28"/>
              </w:rPr>
              <w:t>Scope of Work listed in this section can be used for all funding years.</w:t>
            </w:r>
          </w:p>
          <w:p w14:paraId="198FF146" w14:textId="77777777" w:rsidR="00984F79" w:rsidRPr="00984F79" w:rsidRDefault="00984F79" w:rsidP="00984F79">
            <w:pPr>
              <w:jc w:val="center"/>
              <w:rPr>
                <w:rFonts w:ascii="Times New Roman" w:hAnsi="Times New Roman" w:cs="Times New Roman"/>
                <w:b/>
                <w:sz w:val="28"/>
              </w:rPr>
            </w:pPr>
            <w:r w:rsidRPr="00984F79">
              <w:rPr>
                <w:rFonts w:ascii="Times New Roman" w:hAnsi="Times New Roman" w:cs="Times New Roman"/>
                <w:b/>
                <w:sz w:val="28"/>
              </w:rPr>
              <w:t>Years 1(2013-14), 2(2014-15), 3(2015-16), 4(2016-17), 5(2017-18), and 6 (2018-2019)</w:t>
            </w:r>
          </w:p>
        </w:tc>
        <w:tc>
          <w:tcPr>
            <w:tcW w:w="2041" w:type="dxa"/>
            <w:tcBorders>
              <w:top w:val="single" w:sz="12" w:space="0" w:color="auto"/>
              <w:bottom w:val="single" w:sz="4" w:space="0" w:color="auto"/>
              <w:right w:val="single" w:sz="12" w:space="0" w:color="auto"/>
            </w:tcBorders>
            <w:shd w:val="clear" w:color="auto" w:fill="E0E0E0"/>
            <w:vAlign w:val="center"/>
          </w:tcPr>
          <w:p w14:paraId="4227CEEA" w14:textId="77777777" w:rsidR="00984F79" w:rsidRPr="00984F79" w:rsidRDefault="00984F79" w:rsidP="00984F79">
            <w:pPr>
              <w:jc w:val="center"/>
              <w:rPr>
                <w:rFonts w:ascii="Times New Roman" w:hAnsi="Times New Roman" w:cs="Times New Roman"/>
                <w:b/>
                <w:sz w:val="28"/>
              </w:rPr>
            </w:pPr>
            <w:r w:rsidRPr="00984F79">
              <w:rPr>
                <w:rFonts w:ascii="Times New Roman" w:hAnsi="Times New Roman" w:cs="Times New Roman"/>
                <w:b/>
                <w:sz w:val="28"/>
              </w:rPr>
              <w:t>Total Cost</w:t>
            </w:r>
          </w:p>
        </w:tc>
      </w:tr>
      <w:tr w:rsidR="00984F79" w:rsidRPr="00984F79" w14:paraId="00344F2A" w14:textId="77777777" w:rsidTr="00984F79">
        <w:tc>
          <w:tcPr>
            <w:tcW w:w="10194" w:type="dxa"/>
            <w:gridSpan w:val="2"/>
            <w:tcBorders>
              <w:left w:val="single" w:sz="12" w:space="0" w:color="auto"/>
              <w:bottom w:val="single" w:sz="4" w:space="0" w:color="auto"/>
              <w:right w:val="single" w:sz="12" w:space="0" w:color="auto"/>
            </w:tcBorders>
            <w:shd w:val="clear" w:color="auto" w:fill="7B7B7B"/>
          </w:tcPr>
          <w:p w14:paraId="1EC4D537" w14:textId="77777777" w:rsidR="00984F79" w:rsidRPr="00984F79" w:rsidRDefault="00984F79" w:rsidP="00984F79">
            <w:pPr>
              <w:rPr>
                <w:rFonts w:ascii="Times New Roman" w:hAnsi="Times New Roman" w:cs="Times New Roman"/>
                <w:color w:val="FFFFFF"/>
                <w:sz w:val="24"/>
              </w:rPr>
            </w:pPr>
            <w:r w:rsidRPr="00984F79">
              <w:rPr>
                <w:rFonts w:ascii="Times New Roman" w:hAnsi="Times New Roman" w:cs="Times New Roman"/>
                <w:b/>
                <w:color w:val="FFFFFF"/>
                <w:sz w:val="24"/>
              </w:rPr>
              <w:t xml:space="preserve">SECURITY     </w:t>
            </w:r>
            <w:r w:rsidRPr="00984F79">
              <w:rPr>
                <w:rFonts w:ascii="Times New Roman" w:hAnsi="Times New Roman" w:cs="Times New Roman"/>
                <w:color w:val="FFFFFF"/>
                <w:sz w:val="24"/>
              </w:rPr>
              <w:t>Check all those that apply and indicate the cost for each in the column to the right.</w:t>
            </w:r>
          </w:p>
        </w:tc>
      </w:tr>
      <w:tr w:rsidR="00984F79" w:rsidRPr="00984F79" w14:paraId="79FA788C" w14:textId="77777777" w:rsidTr="00984F79">
        <w:tc>
          <w:tcPr>
            <w:tcW w:w="10194" w:type="dxa"/>
            <w:gridSpan w:val="2"/>
            <w:tcBorders>
              <w:top w:val="single" w:sz="4" w:space="0" w:color="auto"/>
              <w:left w:val="single" w:sz="12" w:space="0" w:color="auto"/>
              <w:right w:val="single" w:sz="12" w:space="0" w:color="auto"/>
            </w:tcBorders>
            <w:shd w:val="clear" w:color="auto" w:fill="FFFFFF"/>
          </w:tcPr>
          <w:p w14:paraId="71CDA9DD" w14:textId="77777777" w:rsidR="00984F79" w:rsidRPr="00984F79" w:rsidRDefault="00984F79" w:rsidP="00984F79">
            <w:pPr>
              <w:rPr>
                <w:rFonts w:ascii="Times New Roman" w:hAnsi="Times New Roman" w:cs="Times New Roman"/>
                <w:i/>
                <w:sz w:val="24"/>
              </w:rPr>
            </w:pPr>
            <w:r w:rsidRPr="00984F79">
              <w:rPr>
                <w:rFonts w:ascii="Times New Roman" w:hAnsi="Times New Roman" w:cs="Times New Roman"/>
                <w:sz w:val="24"/>
              </w:rPr>
              <w:t xml:space="preserve">     </w:t>
            </w:r>
            <w:r w:rsidRPr="00984F79">
              <w:rPr>
                <w:rFonts w:ascii="Times New Roman" w:hAnsi="Times New Roman" w:cs="Times New Roman"/>
                <w:i/>
                <w:sz w:val="24"/>
              </w:rPr>
              <w:t>Access control systems:</w:t>
            </w:r>
          </w:p>
        </w:tc>
      </w:tr>
      <w:tr w:rsidR="00984F79" w:rsidRPr="00984F79" w14:paraId="6CD6A95D" w14:textId="77777777" w:rsidTr="00984F79">
        <w:tc>
          <w:tcPr>
            <w:tcW w:w="8153" w:type="dxa"/>
            <w:tcBorders>
              <w:left w:val="single" w:sz="12" w:space="0" w:color="auto"/>
            </w:tcBorders>
          </w:tcPr>
          <w:p w14:paraId="6D578675" w14:textId="77777777" w:rsidR="00984F79" w:rsidRPr="00984F79" w:rsidRDefault="00984F79" w:rsidP="00984F79">
            <w:pPr>
              <w:rPr>
                <w:rFonts w:ascii="Times New Roman" w:hAnsi="Times New Roman"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2044404119"/>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Interface with the building management system</w:t>
            </w:r>
          </w:p>
        </w:tc>
        <w:tc>
          <w:tcPr>
            <w:tcW w:w="2041" w:type="dxa"/>
            <w:tcBorders>
              <w:right w:val="single" w:sz="12" w:space="0" w:color="auto"/>
            </w:tcBorders>
          </w:tcPr>
          <w:p w14:paraId="51CE27B8" w14:textId="77777777" w:rsidR="00984F79" w:rsidRPr="00984F79" w:rsidRDefault="00984F79" w:rsidP="00984F79">
            <w:pPr>
              <w:rPr>
                <w:rFonts w:ascii="Times New Roman" w:hAnsi="Times New Roman" w:cs="Times New Roman"/>
                <w:sz w:val="24"/>
              </w:rPr>
            </w:pPr>
          </w:p>
        </w:tc>
      </w:tr>
      <w:tr w:rsidR="00984F79" w:rsidRPr="00984F79" w14:paraId="607B999D" w14:textId="77777777" w:rsidTr="00984F79">
        <w:tc>
          <w:tcPr>
            <w:tcW w:w="8153" w:type="dxa"/>
            <w:tcBorders>
              <w:left w:val="single" w:sz="12" w:space="0" w:color="auto"/>
            </w:tcBorders>
          </w:tcPr>
          <w:p w14:paraId="022C47BB" w14:textId="01B9A883" w:rsidR="00984F79" w:rsidRPr="00984F79" w:rsidRDefault="00984F79" w:rsidP="00984F79">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53217551"/>
                <w14:checkbox>
                  <w14:checked w14:val="1"/>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984F79">
              <w:rPr>
                <w:rFonts w:ascii="Times New Roman" w:hAnsi="Times New Roman" w:cs="Times New Roman"/>
                <w:sz w:val="24"/>
              </w:rPr>
              <w:t xml:space="preserve">  Internal security cameras</w:t>
            </w:r>
          </w:p>
        </w:tc>
        <w:tc>
          <w:tcPr>
            <w:tcW w:w="2041" w:type="dxa"/>
            <w:tcBorders>
              <w:right w:val="single" w:sz="12" w:space="0" w:color="auto"/>
            </w:tcBorders>
          </w:tcPr>
          <w:p w14:paraId="77C8769F" w14:textId="3C791F04" w:rsidR="00984F79" w:rsidRPr="00984F79" w:rsidRDefault="00984F79" w:rsidP="00984F79">
            <w:pPr>
              <w:rPr>
                <w:rFonts w:ascii="Times New Roman" w:hAnsi="Times New Roman" w:cs="Times New Roman"/>
                <w:sz w:val="24"/>
              </w:rPr>
            </w:pPr>
            <w:r>
              <w:rPr>
                <w:rFonts w:ascii="Times New Roman" w:hAnsi="Times New Roman" w:cs="Times New Roman"/>
                <w:sz w:val="24"/>
              </w:rPr>
              <w:t>$698</w:t>
            </w:r>
          </w:p>
        </w:tc>
      </w:tr>
      <w:tr w:rsidR="00984F79" w:rsidRPr="00984F79" w14:paraId="1B0B41DA" w14:textId="77777777" w:rsidTr="00984F79">
        <w:tc>
          <w:tcPr>
            <w:tcW w:w="8153" w:type="dxa"/>
            <w:tcBorders>
              <w:left w:val="single" w:sz="12" w:space="0" w:color="auto"/>
              <w:bottom w:val="single" w:sz="4" w:space="0" w:color="auto"/>
            </w:tcBorders>
          </w:tcPr>
          <w:p w14:paraId="00C10384" w14:textId="77777777" w:rsidR="00984F79" w:rsidRPr="00984F79" w:rsidRDefault="00984F79" w:rsidP="00984F79">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454766288"/>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Remote electronic door unlatching systems</w:t>
            </w:r>
          </w:p>
        </w:tc>
        <w:tc>
          <w:tcPr>
            <w:tcW w:w="2041" w:type="dxa"/>
            <w:tcBorders>
              <w:bottom w:val="single" w:sz="4" w:space="0" w:color="auto"/>
              <w:right w:val="single" w:sz="12" w:space="0" w:color="auto"/>
            </w:tcBorders>
          </w:tcPr>
          <w:p w14:paraId="07B08C83" w14:textId="77777777" w:rsidR="00984F79" w:rsidRPr="00984F79" w:rsidRDefault="00984F79" w:rsidP="00984F79">
            <w:pPr>
              <w:rPr>
                <w:rFonts w:ascii="Times New Roman" w:hAnsi="Times New Roman" w:cs="Times New Roman"/>
                <w:sz w:val="24"/>
              </w:rPr>
            </w:pPr>
          </w:p>
        </w:tc>
      </w:tr>
      <w:tr w:rsidR="00984F79" w:rsidRPr="00984F79" w14:paraId="5ABC2491" w14:textId="77777777" w:rsidTr="00984F79">
        <w:tc>
          <w:tcPr>
            <w:tcW w:w="8153" w:type="dxa"/>
            <w:tcBorders>
              <w:left w:val="single" w:sz="12" w:space="0" w:color="auto"/>
              <w:bottom w:val="single" w:sz="8" w:space="0" w:color="auto"/>
            </w:tcBorders>
          </w:tcPr>
          <w:p w14:paraId="19EA1962" w14:textId="77777777" w:rsidR="00984F79" w:rsidRPr="00984F79" w:rsidRDefault="00984F79" w:rsidP="00984F79">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157966595"/>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Screens and other devices for monitoring cameras remotely                                                  </w:t>
            </w:r>
          </w:p>
        </w:tc>
        <w:tc>
          <w:tcPr>
            <w:tcW w:w="2041" w:type="dxa"/>
            <w:tcBorders>
              <w:bottom w:val="single" w:sz="8" w:space="0" w:color="auto"/>
              <w:right w:val="single" w:sz="12" w:space="0" w:color="auto"/>
            </w:tcBorders>
          </w:tcPr>
          <w:p w14:paraId="44DC83E1" w14:textId="77777777" w:rsidR="00984F79" w:rsidRPr="00984F79" w:rsidRDefault="00984F79" w:rsidP="00984F79">
            <w:pPr>
              <w:rPr>
                <w:rFonts w:ascii="Times New Roman" w:hAnsi="Times New Roman" w:cs="Times New Roman"/>
                <w:sz w:val="24"/>
              </w:rPr>
            </w:pPr>
          </w:p>
        </w:tc>
      </w:tr>
      <w:tr w:rsidR="00984F79" w:rsidRPr="00984F79" w14:paraId="48B321C8" w14:textId="77777777" w:rsidTr="00984F79">
        <w:tc>
          <w:tcPr>
            <w:tcW w:w="8153" w:type="dxa"/>
            <w:tcBorders>
              <w:left w:val="single" w:sz="12" w:space="0" w:color="auto"/>
            </w:tcBorders>
          </w:tcPr>
          <w:p w14:paraId="25512CAE" w14:textId="77777777" w:rsidR="00984F79" w:rsidRPr="00984F79" w:rsidRDefault="00DC74D8" w:rsidP="00984F79">
            <w:pPr>
              <w:rPr>
                <w:rFonts w:ascii="MS Gothic" w:eastAsia="MS Gothic" w:hAnsi="MS Gothic" w:cs="Times New Roman"/>
                <w:sz w:val="24"/>
              </w:rPr>
            </w:pPr>
            <w:sdt>
              <w:sdtPr>
                <w:rPr>
                  <w:rFonts w:ascii="Times New Roman" w:hAnsi="Times New Roman" w:cs="Times New Roman"/>
                  <w:sz w:val="24"/>
                </w:rPr>
                <w:id w:val="1603300462"/>
                <w14:checkbox>
                  <w14:checked w14:val="0"/>
                  <w14:checkedState w14:val="2612" w14:font="MS Gothic"/>
                  <w14:uncheckedState w14:val="2610" w14:font="MS Gothic"/>
                </w14:checkbox>
              </w:sdtPr>
              <w:sdtEndPr/>
              <w:sdtContent>
                <w:r w:rsidR="00984F79" w:rsidRPr="00984F79">
                  <w:rPr>
                    <w:rFonts w:ascii="Segoe UI Symbol" w:hAnsi="Segoe UI Symbol" w:cs="Segoe UI Symbol"/>
                    <w:sz w:val="24"/>
                  </w:rPr>
                  <w:t>☐</w:t>
                </w:r>
              </w:sdtContent>
            </w:sdt>
            <w:r w:rsidR="00984F79" w:rsidRPr="00984F79">
              <w:rPr>
                <w:rFonts w:ascii="Times New Roman" w:hAnsi="Times New Roman" w:cs="Times New Roman"/>
                <w:sz w:val="24"/>
              </w:rPr>
              <w:t xml:space="preserve">  Radios/Walkie-Talkies</w:t>
            </w:r>
          </w:p>
        </w:tc>
        <w:tc>
          <w:tcPr>
            <w:tcW w:w="2041" w:type="dxa"/>
            <w:tcBorders>
              <w:right w:val="single" w:sz="12" w:space="0" w:color="auto"/>
            </w:tcBorders>
          </w:tcPr>
          <w:p w14:paraId="362BC862" w14:textId="77777777" w:rsidR="00984F79" w:rsidRPr="00984F79" w:rsidRDefault="00984F79" w:rsidP="00984F79">
            <w:pPr>
              <w:rPr>
                <w:rFonts w:ascii="Times New Roman" w:hAnsi="Times New Roman" w:cs="Times New Roman"/>
                <w:sz w:val="24"/>
              </w:rPr>
            </w:pPr>
          </w:p>
        </w:tc>
      </w:tr>
      <w:tr w:rsidR="00984F79" w:rsidRPr="00984F79" w14:paraId="1B23006E" w14:textId="77777777" w:rsidTr="00984F79">
        <w:tc>
          <w:tcPr>
            <w:tcW w:w="8153" w:type="dxa"/>
            <w:tcBorders>
              <w:left w:val="single" w:sz="12" w:space="0" w:color="auto"/>
            </w:tcBorders>
          </w:tcPr>
          <w:p w14:paraId="1B23C8C1" w14:textId="6EEFBD78" w:rsidR="00984F79" w:rsidRPr="00984F79" w:rsidRDefault="00DC74D8" w:rsidP="00984F79">
            <w:pPr>
              <w:rPr>
                <w:rFonts w:ascii="MS Gothic" w:eastAsia="MS Gothic" w:hAnsi="MS Gothic" w:cs="Times New Roman"/>
                <w:sz w:val="24"/>
              </w:rPr>
            </w:pPr>
            <w:sdt>
              <w:sdtPr>
                <w:rPr>
                  <w:rFonts w:ascii="Times New Roman" w:hAnsi="Times New Roman" w:cs="Times New Roman"/>
                  <w:sz w:val="24"/>
                </w:rPr>
                <w:id w:val="476423475"/>
                <w14:checkbox>
                  <w14:checked w14:val="1"/>
                  <w14:checkedState w14:val="2612" w14:font="MS Gothic"/>
                  <w14:uncheckedState w14:val="2610" w14:font="MS Gothic"/>
                </w14:checkbox>
              </w:sdtPr>
              <w:sdtEndPr/>
              <w:sdtContent>
                <w:r w:rsidR="00984F79">
                  <w:rPr>
                    <w:rFonts w:ascii="MS Gothic" w:eastAsia="MS Gothic" w:hAnsi="MS Gothic" w:cs="Times New Roman" w:hint="eastAsia"/>
                    <w:sz w:val="24"/>
                  </w:rPr>
                  <w:t>☒</w:t>
                </w:r>
              </w:sdtContent>
            </w:sdt>
            <w:r w:rsidR="00984F79" w:rsidRPr="00984F79">
              <w:rPr>
                <w:rFonts w:ascii="Times New Roman" w:hAnsi="Times New Roman" w:cs="Times New Roman"/>
                <w:sz w:val="24"/>
              </w:rPr>
              <w:t xml:space="preserve">  Security fences</w:t>
            </w:r>
          </w:p>
        </w:tc>
        <w:tc>
          <w:tcPr>
            <w:tcW w:w="2041" w:type="dxa"/>
            <w:tcBorders>
              <w:right w:val="single" w:sz="12" w:space="0" w:color="auto"/>
            </w:tcBorders>
          </w:tcPr>
          <w:p w14:paraId="46D95873" w14:textId="55EE1E3D" w:rsidR="00984F79" w:rsidRPr="00984F79" w:rsidRDefault="00984F79" w:rsidP="00984F79">
            <w:pPr>
              <w:rPr>
                <w:rFonts w:ascii="Times New Roman" w:hAnsi="Times New Roman" w:cs="Times New Roman"/>
                <w:sz w:val="24"/>
              </w:rPr>
            </w:pPr>
            <w:r>
              <w:rPr>
                <w:rFonts w:ascii="Times New Roman" w:hAnsi="Times New Roman" w:cs="Times New Roman"/>
                <w:sz w:val="24"/>
              </w:rPr>
              <w:t>$200</w:t>
            </w:r>
          </w:p>
        </w:tc>
      </w:tr>
      <w:tr w:rsidR="00984F79" w:rsidRPr="00984F79" w14:paraId="1D42CC00" w14:textId="77777777" w:rsidTr="00984F79">
        <w:tc>
          <w:tcPr>
            <w:tcW w:w="8153" w:type="dxa"/>
            <w:tcBorders>
              <w:left w:val="single" w:sz="12" w:space="0" w:color="auto"/>
              <w:bottom w:val="single" w:sz="4" w:space="0" w:color="auto"/>
            </w:tcBorders>
          </w:tcPr>
          <w:p w14:paraId="28D44ED5" w14:textId="77777777" w:rsidR="00984F79" w:rsidRPr="00984F79" w:rsidRDefault="00DC74D8" w:rsidP="00984F79">
            <w:pPr>
              <w:rPr>
                <w:rFonts w:ascii="MS Gothic" w:eastAsia="MS Gothic" w:hAnsi="MS Gothic" w:cs="Times New Roman"/>
                <w:sz w:val="24"/>
              </w:rPr>
            </w:pPr>
            <w:sdt>
              <w:sdtPr>
                <w:rPr>
                  <w:rFonts w:ascii="Times New Roman" w:hAnsi="Times New Roman" w:cs="Times New Roman"/>
                  <w:sz w:val="24"/>
                </w:rPr>
                <w:id w:val="78493109"/>
                <w14:checkbox>
                  <w14:checked w14:val="0"/>
                  <w14:checkedState w14:val="2612" w14:font="MS Gothic"/>
                  <w14:uncheckedState w14:val="2610" w14:font="MS Gothic"/>
                </w14:checkbox>
              </w:sdtPr>
              <w:sdtEndPr/>
              <w:sdtContent>
                <w:r w:rsidR="00984F79" w:rsidRPr="00984F79">
                  <w:rPr>
                    <w:rFonts w:ascii="Segoe UI Symbol" w:hAnsi="Segoe UI Symbol" w:cs="Segoe UI Symbol"/>
                    <w:sz w:val="24"/>
                  </w:rPr>
                  <w:t>☐</w:t>
                </w:r>
              </w:sdtContent>
            </w:sdt>
            <w:r w:rsidR="00984F79" w:rsidRPr="00984F79">
              <w:rPr>
                <w:rFonts w:ascii="Times New Roman" w:hAnsi="Times New Roman" w:cs="Times New Roman"/>
                <w:sz w:val="24"/>
              </w:rPr>
              <w:t xml:space="preserve">  Sidelight frame replacement or removal</w:t>
            </w:r>
          </w:p>
        </w:tc>
        <w:tc>
          <w:tcPr>
            <w:tcW w:w="2041" w:type="dxa"/>
            <w:tcBorders>
              <w:bottom w:val="single" w:sz="4" w:space="0" w:color="auto"/>
              <w:right w:val="single" w:sz="12" w:space="0" w:color="auto"/>
            </w:tcBorders>
          </w:tcPr>
          <w:p w14:paraId="73E1172B" w14:textId="77777777" w:rsidR="00984F79" w:rsidRPr="00984F79" w:rsidRDefault="00984F79" w:rsidP="00984F79">
            <w:pPr>
              <w:rPr>
                <w:rFonts w:ascii="Times New Roman" w:hAnsi="Times New Roman" w:cs="Times New Roman"/>
                <w:sz w:val="24"/>
              </w:rPr>
            </w:pPr>
          </w:p>
        </w:tc>
      </w:tr>
      <w:tr w:rsidR="00984F79" w:rsidRPr="00984F79" w14:paraId="673D2AE6" w14:textId="77777777" w:rsidTr="00984F79">
        <w:tc>
          <w:tcPr>
            <w:tcW w:w="8153" w:type="dxa"/>
            <w:tcBorders>
              <w:left w:val="single" w:sz="12" w:space="0" w:color="auto"/>
              <w:bottom w:val="single" w:sz="8" w:space="0" w:color="auto"/>
            </w:tcBorders>
          </w:tcPr>
          <w:p w14:paraId="2698EDC0" w14:textId="77777777" w:rsidR="00984F79" w:rsidRPr="00984F79" w:rsidRDefault="00DC74D8" w:rsidP="00984F79">
            <w:pPr>
              <w:rPr>
                <w:rFonts w:ascii="Times New Roman" w:hAnsi="Times New Roman" w:cs="Times New Roman"/>
                <w:sz w:val="24"/>
              </w:rPr>
            </w:pPr>
            <w:sdt>
              <w:sdtPr>
                <w:rPr>
                  <w:rFonts w:ascii="Times New Roman" w:hAnsi="Times New Roman" w:cs="Times New Roman"/>
                  <w:sz w:val="24"/>
                </w:rPr>
                <w:id w:val="1449351335"/>
                <w14:checkbox>
                  <w14:checked w14:val="0"/>
                  <w14:checkedState w14:val="2612" w14:font="MS Gothic"/>
                  <w14:uncheckedState w14:val="2610" w14:font="MS Gothic"/>
                </w14:checkbox>
              </w:sdtPr>
              <w:sdtEndPr/>
              <w:sdtContent>
                <w:r w:rsidR="00984F79" w:rsidRPr="00984F79">
                  <w:rPr>
                    <w:rFonts w:ascii="Segoe UI Symbol" w:hAnsi="Segoe UI Symbol" w:cs="Segoe UI Symbol"/>
                    <w:sz w:val="24"/>
                  </w:rPr>
                  <w:t>☐</w:t>
                </w:r>
              </w:sdtContent>
            </w:sdt>
            <w:r w:rsidR="00984F79" w:rsidRPr="00984F79">
              <w:rPr>
                <w:rFonts w:ascii="Times New Roman" w:hAnsi="Times New Roman" w:cs="Times New Roman"/>
                <w:sz w:val="24"/>
              </w:rPr>
              <w:t xml:space="preserve">  Other* - please specify:</w:t>
            </w:r>
          </w:p>
          <w:p w14:paraId="53E598BE" w14:textId="77777777" w:rsidR="00984F79" w:rsidRPr="00984F79" w:rsidRDefault="00984F79" w:rsidP="00984F79">
            <w:pPr>
              <w:rPr>
                <w:rFonts w:ascii="Times New Roman" w:hAnsi="Times New Roman" w:cs="Times New Roman"/>
                <w:sz w:val="24"/>
              </w:rPr>
            </w:pPr>
            <w:r w:rsidRPr="00984F79">
              <w:rPr>
                <w:rFonts w:ascii="Times New Roman" w:hAnsi="Times New Roman" w:cs="Times New Roman"/>
                <w:sz w:val="24"/>
              </w:rPr>
              <w:t xml:space="preserve">     *Items listed in Other category will be pending SED approval</w:t>
            </w:r>
          </w:p>
        </w:tc>
        <w:tc>
          <w:tcPr>
            <w:tcW w:w="2041" w:type="dxa"/>
            <w:tcBorders>
              <w:bottom w:val="single" w:sz="8" w:space="0" w:color="auto"/>
              <w:right w:val="single" w:sz="12" w:space="0" w:color="auto"/>
            </w:tcBorders>
          </w:tcPr>
          <w:p w14:paraId="2A21A17E" w14:textId="77777777" w:rsidR="00984F79" w:rsidRPr="00984F79" w:rsidRDefault="00984F79" w:rsidP="00984F79">
            <w:pPr>
              <w:rPr>
                <w:rFonts w:ascii="Times New Roman" w:hAnsi="Times New Roman" w:cs="Times New Roman"/>
                <w:sz w:val="24"/>
              </w:rPr>
            </w:pPr>
          </w:p>
        </w:tc>
      </w:tr>
      <w:tr w:rsidR="00984F79" w:rsidRPr="00984F79" w14:paraId="5873A98F" w14:textId="77777777" w:rsidTr="00984F79">
        <w:tc>
          <w:tcPr>
            <w:tcW w:w="8153" w:type="dxa"/>
            <w:tcBorders>
              <w:top w:val="single" w:sz="8" w:space="0" w:color="auto"/>
              <w:left w:val="single" w:sz="12" w:space="0" w:color="auto"/>
              <w:bottom w:val="single" w:sz="12" w:space="0" w:color="auto"/>
            </w:tcBorders>
          </w:tcPr>
          <w:p w14:paraId="30A3A860" w14:textId="77777777" w:rsidR="00984F79" w:rsidRPr="00984F79" w:rsidRDefault="00984F79" w:rsidP="00984F79">
            <w:pPr>
              <w:rPr>
                <w:rFonts w:ascii="Times New Roman" w:eastAsia="MS Gothic" w:hAnsi="Times New Roman" w:cs="Times New Roman"/>
                <w:b/>
                <w:sz w:val="24"/>
              </w:rPr>
            </w:pPr>
            <w:r w:rsidRPr="00984F79">
              <w:rPr>
                <w:rFonts w:ascii="Times New Roman" w:eastAsia="MS Gothic" w:hAnsi="Times New Roman" w:cs="Times New Roman"/>
                <w:b/>
                <w:sz w:val="24"/>
              </w:rPr>
              <w:t>SECTION II SUBTOTAL (enter on page 3)</w:t>
            </w:r>
          </w:p>
        </w:tc>
        <w:tc>
          <w:tcPr>
            <w:tcW w:w="2041" w:type="dxa"/>
            <w:tcBorders>
              <w:top w:val="single" w:sz="8" w:space="0" w:color="auto"/>
              <w:bottom w:val="single" w:sz="12" w:space="0" w:color="auto"/>
              <w:right w:val="single" w:sz="12" w:space="0" w:color="auto"/>
            </w:tcBorders>
          </w:tcPr>
          <w:p w14:paraId="117F3728" w14:textId="0C3890D3" w:rsidR="00984F79" w:rsidRPr="00984F79" w:rsidRDefault="00984F79" w:rsidP="00984F79">
            <w:pPr>
              <w:rPr>
                <w:rFonts w:ascii="Times New Roman" w:hAnsi="Times New Roman" w:cs="Times New Roman"/>
                <w:sz w:val="24"/>
              </w:rPr>
            </w:pPr>
            <w:r w:rsidRPr="00984F79">
              <w:rPr>
                <w:rFonts w:ascii="Times New Roman" w:hAnsi="Times New Roman" w:cs="Times New Roman"/>
                <w:sz w:val="24"/>
              </w:rPr>
              <w:t>$</w:t>
            </w:r>
            <w:r>
              <w:rPr>
                <w:rFonts w:ascii="Times New Roman" w:hAnsi="Times New Roman" w:cs="Times New Roman"/>
                <w:sz w:val="24"/>
              </w:rPr>
              <w:t>898</w:t>
            </w:r>
          </w:p>
        </w:tc>
      </w:tr>
    </w:tbl>
    <w:p w14:paraId="03397EA7" w14:textId="77777777" w:rsidR="003740F3" w:rsidRDefault="003740F3" w:rsidP="00984F79">
      <w:pPr>
        <w:spacing w:after="0" w:line="240" w:lineRule="auto"/>
        <w:rPr>
          <w:rFonts w:ascii="Times New Roman" w:hAnsi="Times New Roman" w:cs="Times New Roman"/>
          <w:sz w:val="24"/>
          <w:szCs w:val="24"/>
        </w:rPr>
      </w:pPr>
    </w:p>
    <w:p w14:paraId="1928ED98" w14:textId="4BABE6DA" w:rsidR="00C7524D" w:rsidRDefault="00984F79" w:rsidP="0098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984F79">
        <w:rPr>
          <w:rFonts w:ascii="Times New Roman" w:hAnsi="Times New Roman" w:cs="Times New Roman"/>
          <w:sz w:val="24"/>
          <w:szCs w:val="24"/>
        </w:rPr>
        <w:t>Section II Expenditures can be used for all funding years.</w:t>
      </w:r>
    </w:p>
    <w:p w14:paraId="1CC41057" w14:textId="77777777" w:rsidR="00C7524D" w:rsidRDefault="00C7524D">
      <w:pPr>
        <w:rPr>
          <w:rFonts w:ascii="Times New Roman" w:hAnsi="Times New Roman" w:cs="Times New Roman"/>
          <w:sz w:val="24"/>
          <w:szCs w:val="24"/>
        </w:rPr>
      </w:pPr>
      <w:r>
        <w:rPr>
          <w:rFonts w:ascii="Times New Roman" w:hAnsi="Times New Roman" w:cs="Times New Roman"/>
          <w:sz w:val="24"/>
          <w:szCs w:val="24"/>
        </w:rPr>
        <w:br w:type="page"/>
      </w:r>
    </w:p>
    <w:p w14:paraId="3ACD6486" w14:textId="6AD8D4A9" w:rsidR="00984F79" w:rsidRDefault="00984F79" w:rsidP="00984F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Complete </w:t>
      </w:r>
      <w:r w:rsidRPr="00984F79">
        <w:rPr>
          <w:rFonts w:ascii="Times New Roman" w:hAnsi="Times New Roman" w:cs="Times New Roman"/>
          <w:b/>
          <w:sz w:val="24"/>
          <w:szCs w:val="24"/>
        </w:rPr>
        <w:t>SECTION III</w:t>
      </w:r>
    </w:p>
    <w:p w14:paraId="6C961DCD" w14:textId="77777777" w:rsidR="00984F79" w:rsidRDefault="00984F79" w:rsidP="00984F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Check the scope(s) of work that you are claiming reimbursement for and indicate the cost for each in the column to the right.</w:t>
      </w:r>
    </w:p>
    <w:p w14:paraId="66E8E6A2" w14:textId="0FE4CFBD" w:rsidR="003740F3" w:rsidRDefault="003740F3" w:rsidP="003740F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Enter the SECTION III SUBTOTAL.  If the subtotal is $0, please enter $0.</w:t>
      </w:r>
    </w:p>
    <w:p w14:paraId="1B635580" w14:textId="45DC6DEE" w:rsidR="00984F79" w:rsidRDefault="003740F3" w:rsidP="003740F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Enter the SECTION II SUBTOTAL from SECTION II.</w:t>
      </w:r>
    </w:p>
    <w:p w14:paraId="3472283E" w14:textId="134FFA3C" w:rsidR="003740F3" w:rsidRDefault="003740F3" w:rsidP="003740F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Enter the GRAND TOTAL (SECTION II + SECTION III).</w:t>
      </w:r>
    </w:p>
    <w:p w14:paraId="7E3F9973" w14:textId="02ED746B" w:rsidR="003740F3" w:rsidRDefault="003740F3" w:rsidP="003740F3">
      <w:pPr>
        <w:spacing w:after="0" w:line="240" w:lineRule="auto"/>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8170"/>
        <w:gridCol w:w="2024"/>
      </w:tblGrid>
      <w:tr w:rsidR="003740F3" w:rsidRPr="003740F3" w14:paraId="05D946C7" w14:textId="77777777" w:rsidTr="003740F3">
        <w:tc>
          <w:tcPr>
            <w:tcW w:w="8170" w:type="dxa"/>
            <w:tcBorders>
              <w:top w:val="single" w:sz="12" w:space="0" w:color="auto"/>
              <w:left w:val="single" w:sz="12" w:space="0" w:color="auto"/>
              <w:bottom w:val="single" w:sz="4" w:space="0" w:color="auto"/>
            </w:tcBorders>
            <w:shd w:val="clear" w:color="auto" w:fill="E0E0E0"/>
            <w:vAlign w:val="center"/>
          </w:tcPr>
          <w:p w14:paraId="26D4A803" w14:textId="77777777" w:rsidR="003740F3" w:rsidRPr="003740F3" w:rsidRDefault="003740F3" w:rsidP="003740F3">
            <w:pPr>
              <w:jc w:val="center"/>
              <w:rPr>
                <w:rFonts w:ascii="Times New Roman" w:hAnsi="Times New Roman" w:cs="Times New Roman"/>
                <w:b/>
                <w:sz w:val="28"/>
              </w:rPr>
            </w:pPr>
            <w:r w:rsidRPr="003740F3">
              <w:rPr>
                <w:rFonts w:ascii="Times New Roman" w:hAnsi="Times New Roman" w:cs="Times New Roman"/>
                <w:b/>
                <w:sz w:val="28"/>
              </w:rPr>
              <w:t>Scope of Work listed in this section can be used for Years 4-6 funding only.</w:t>
            </w:r>
          </w:p>
          <w:p w14:paraId="473E3A2E" w14:textId="77777777" w:rsidR="003740F3" w:rsidRPr="003740F3" w:rsidRDefault="003740F3" w:rsidP="003740F3">
            <w:pPr>
              <w:jc w:val="center"/>
              <w:rPr>
                <w:rFonts w:ascii="Times New Roman" w:hAnsi="Times New Roman" w:cs="Times New Roman"/>
                <w:b/>
                <w:sz w:val="28"/>
              </w:rPr>
            </w:pPr>
            <w:r w:rsidRPr="003740F3">
              <w:rPr>
                <w:rFonts w:ascii="Times New Roman" w:hAnsi="Times New Roman" w:cs="Times New Roman"/>
                <w:b/>
                <w:sz w:val="28"/>
              </w:rPr>
              <w:t>Years 4(2016-17), 5(2017-18), and 6 (2018-2019)</w:t>
            </w:r>
          </w:p>
        </w:tc>
        <w:tc>
          <w:tcPr>
            <w:tcW w:w="2024" w:type="dxa"/>
            <w:tcBorders>
              <w:top w:val="single" w:sz="12" w:space="0" w:color="auto"/>
              <w:bottom w:val="single" w:sz="4" w:space="0" w:color="auto"/>
              <w:right w:val="single" w:sz="12" w:space="0" w:color="auto"/>
            </w:tcBorders>
            <w:shd w:val="clear" w:color="auto" w:fill="E0E0E0"/>
            <w:vAlign w:val="center"/>
          </w:tcPr>
          <w:p w14:paraId="394ACE4E" w14:textId="77777777" w:rsidR="003740F3" w:rsidRPr="003740F3" w:rsidRDefault="003740F3" w:rsidP="003740F3">
            <w:pPr>
              <w:jc w:val="center"/>
              <w:rPr>
                <w:rFonts w:ascii="Times New Roman" w:hAnsi="Times New Roman" w:cs="Times New Roman"/>
                <w:b/>
                <w:sz w:val="28"/>
              </w:rPr>
            </w:pPr>
            <w:r w:rsidRPr="003740F3">
              <w:rPr>
                <w:rFonts w:ascii="Times New Roman" w:hAnsi="Times New Roman" w:cs="Times New Roman"/>
                <w:b/>
                <w:sz w:val="28"/>
              </w:rPr>
              <w:t>Total Cost</w:t>
            </w:r>
          </w:p>
        </w:tc>
      </w:tr>
      <w:tr w:rsidR="003740F3" w:rsidRPr="003740F3" w14:paraId="04D71046" w14:textId="77777777" w:rsidTr="003740F3">
        <w:tc>
          <w:tcPr>
            <w:tcW w:w="10194" w:type="dxa"/>
            <w:gridSpan w:val="2"/>
            <w:tcBorders>
              <w:left w:val="single" w:sz="12" w:space="0" w:color="auto"/>
              <w:bottom w:val="single" w:sz="4" w:space="0" w:color="auto"/>
              <w:right w:val="single" w:sz="12" w:space="0" w:color="auto"/>
            </w:tcBorders>
            <w:shd w:val="clear" w:color="auto" w:fill="7B7B7B"/>
          </w:tcPr>
          <w:p w14:paraId="7B7CFBDC" w14:textId="77777777" w:rsidR="003740F3" w:rsidRPr="003740F3" w:rsidRDefault="003740F3" w:rsidP="003740F3">
            <w:pPr>
              <w:rPr>
                <w:rFonts w:ascii="Times New Roman" w:hAnsi="Times New Roman" w:cs="Times New Roman"/>
                <w:color w:val="FFFFFF"/>
                <w:sz w:val="24"/>
              </w:rPr>
            </w:pPr>
            <w:r w:rsidRPr="003740F3">
              <w:rPr>
                <w:rFonts w:ascii="Times New Roman" w:hAnsi="Times New Roman" w:cs="Times New Roman"/>
                <w:b/>
                <w:color w:val="FFFFFF"/>
                <w:sz w:val="24"/>
              </w:rPr>
              <w:t xml:space="preserve">ENVIRONMENTAL/HEALTH    </w:t>
            </w:r>
            <w:r w:rsidRPr="003740F3">
              <w:rPr>
                <w:rFonts w:ascii="Times New Roman" w:hAnsi="Times New Roman" w:cs="Times New Roman"/>
                <w:color w:val="FFFFFF"/>
                <w:sz w:val="24"/>
              </w:rPr>
              <w:t>Check all those that apply and indicate the cost for each in the column to the right.</w:t>
            </w:r>
          </w:p>
        </w:tc>
      </w:tr>
      <w:tr w:rsidR="003740F3" w:rsidRPr="003740F3" w14:paraId="32F3452A" w14:textId="77777777" w:rsidTr="003740F3">
        <w:tc>
          <w:tcPr>
            <w:tcW w:w="8170" w:type="dxa"/>
            <w:tcBorders>
              <w:left w:val="single" w:sz="12" w:space="0" w:color="auto"/>
            </w:tcBorders>
          </w:tcPr>
          <w:p w14:paraId="49980FE4" w14:textId="77777777" w:rsidR="003740F3" w:rsidRPr="003740F3" w:rsidRDefault="00DC74D8" w:rsidP="003740F3">
            <w:pPr>
              <w:rPr>
                <w:rFonts w:ascii="Times New Roman" w:hAnsi="Times New Roman" w:cs="Times New Roman"/>
                <w:sz w:val="24"/>
              </w:rPr>
            </w:pPr>
            <w:sdt>
              <w:sdtPr>
                <w:rPr>
                  <w:rFonts w:ascii="Times New Roman" w:hAnsi="Times New Roman" w:cs="Times New Roman"/>
                  <w:sz w:val="24"/>
                </w:rPr>
                <w:id w:val="-915869787"/>
                <w14:checkbox>
                  <w14:checked w14:val="0"/>
                  <w14:checkedState w14:val="2612" w14:font="MS Gothic"/>
                  <w14:uncheckedState w14:val="2610" w14:font="MS Gothic"/>
                </w14:checkbox>
              </w:sdtPr>
              <w:sdtEndPr/>
              <w:sdtContent>
                <w:r w:rsidR="003740F3" w:rsidRPr="003740F3">
                  <w:rPr>
                    <w:rFonts w:ascii="Segoe UI Symbol" w:hAnsi="Segoe UI Symbol" w:cs="Segoe UI Symbol"/>
                    <w:sz w:val="24"/>
                  </w:rPr>
                  <w:t>☐</w:t>
                </w:r>
              </w:sdtContent>
            </w:sdt>
            <w:r w:rsidR="003740F3" w:rsidRPr="003740F3">
              <w:rPr>
                <w:rFonts w:ascii="Times New Roman" w:hAnsi="Times New Roman" w:cs="Times New Roman"/>
                <w:sz w:val="24"/>
              </w:rPr>
              <w:t xml:space="preserve">  Asbestos testing</w:t>
            </w:r>
          </w:p>
        </w:tc>
        <w:tc>
          <w:tcPr>
            <w:tcW w:w="2024" w:type="dxa"/>
            <w:tcBorders>
              <w:right w:val="single" w:sz="12" w:space="0" w:color="auto"/>
            </w:tcBorders>
          </w:tcPr>
          <w:p w14:paraId="69A67C16" w14:textId="77777777" w:rsidR="003740F3" w:rsidRPr="003740F3" w:rsidRDefault="003740F3" w:rsidP="003740F3">
            <w:pPr>
              <w:rPr>
                <w:rFonts w:ascii="Times New Roman" w:hAnsi="Times New Roman" w:cs="Times New Roman"/>
                <w:sz w:val="24"/>
              </w:rPr>
            </w:pPr>
          </w:p>
        </w:tc>
      </w:tr>
      <w:tr w:rsidR="003740F3" w:rsidRPr="003740F3" w14:paraId="35537113" w14:textId="77777777" w:rsidTr="003740F3">
        <w:tc>
          <w:tcPr>
            <w:tcW w:w="8170" w:type="dxa"/>
            <w:tcBorders>
              <w:left w:val="single" w:sz="12" w:space="0" w:color="auto"/>
            </w:tcBorders>
          </w:tcPr>
          <w:p w14:paraId="39B128AF" w14:textId="77777777" w:rsidR="003740F3" w:rsidRPr="003740F3" w:rsidRDefault="00DC74D8" w:rsidP="003740F3">
            <w:pPr>
              <w:rPr>
                <w:rFonts w:ascii="Times New Roman" w:hAnsi="Times New Roman" w:cs="Times New Roman"/>
                <w:sz w:val="24"/>
              </w:rPr>
            </w:pPr>
            <w:sdt>
              <w:sdtPr>
                <w:rPr>
                  <w:rFonts w:ascii="Times New Roman" w:hAnsi="Times New Roman" w:cs="Times New Roman"/>
                  <w:sz w:val="24"/>
                </w:rPr>
                <w:id w:val="210004885"/>
                <w14:checkbox>
                  <w14:checked w14:val="0"/>
                  <w14:checkedState w14:val="2612" w14:font="MS Gothic"/>
                  <w14:uncheckedState w14:val="2610" w14:font="MS Gothic"/>
                </w14:checkbox>
              </w:sdtPr>
              <w:sdtEndPr/>
              <w:sdtContent>
                <w:r w:rsidR="003740F3" w:rsidRPr="003740F3">
                  <w:rPr>
                    <w:rFonts w:ascii="Segoe UI Symbol" w:hAnsi="Segoe UI Symbol" w:cs="Segoe UI Symbol"/>
                    <w:sz w:val="24"/>
                  </w:rPr>
                  <w:t>☐</w:t>
                </w:r>
              </w:sdtContent>
            </w:sdt>
            <w:r w:rsidR="003740F3" w:rsidRPr="003740F3">
              <w:rPr>
                <w:rFonts w:ascii="Times New Roman" w:hAnsi="Times New Roman" w:cs="Times New Roman"/>
                <w:sz w:val="24"/>
              </w:rPr>
              <w:t xml:space="preserve">  Automatic external defibrillator (AED)</w:t>
            </w:r>
          </w:p>
        </w:tc>
        <w:tc>
          <w:tcPr>
            <w:tcW w:w="2024" w:type="dxa"/>
            <w:tcBorders>
              <w:right w:val="single" w:sz="12" w:space="0" w:color="auto"/>
            </w:tcBorders>
          </w:tcPr>
          <w:p w14:paraId="5C72A5E7" w14:textId="77777777" w:rsidR="003740F3" w:rsidRPr="003740F3" w:rsidRDefault="003740F3" w:rsidP="003740F3">
            <w:pPr>
              <w:rPr>
                <w:rFonts w:ascii="Times New Roman" w:hAnsi="Times New Roman" w:cs="Times New Roman"/>
                <w:sz w:val="24"/>
              </w:rPr>
            </w:pPr>
          </w:p>
        </w:tc>
      </w:tr>
      <w:tr w:rsidR="003740F3" w:rsidRPr="003740F3" w14:paraId="68A29DE5" w14:textId="77777777" w:rsidTr="003740F3">
        <w:tc>
          <w:tcPr>
            <w:tcW w:w="8170" w:type="dxa"/>
            <w:tcBorders>
              <w:left w:val="single" w:sz="12" w:space="0" w:color="auto"/>
            </w:tcBorders>
          </w:tcPr>
          <w:p w14:paraId="5D25BDCB" w14:textId="77777777" w:rsidR="003740F3" w:rsidRPr="003740F3" w:rsidRDefault="00DC74D8" w:rsidP="003740F3">
            <w:pPr>
              <w:rPr>
                <w:rFonts w:ascii="Times New Roman" w:hAnsi="Times New Roman" w:cs="Times New Roman"/>
                <w:sz w:val="24"/>
              </w:rPr>
            </w:pPr>
            <w:sdt>
              <w:sdtPr>
                <w:rPr>
                  <w:rFonts w:ascii="Times New Roman" w:hAnsi="Times New Roman" w:cs="Times New Roman"/>
                  <w:sz w:val="24"/>
                </w:rPr>
                <w:id w:val="-1762521061"/>
                <w14:checkbox>
                  <w14:checked w14:val="0"/>
                  <w14:checkedState w14:val="2612" w14:font="MS Gothic"/>
                  <w14:uncheckedState w14:val="2610" w14:font="MS Gothic"/>
                </w14:checkbox>
              </w:sdtPr>
              <w:sdtEndPr/>
              <w:sdtContent>
                <w:r w:rsidR="003740F3" w:rsidRPr="003740F3">
                  <w:rPr>
                    <w:rFonts w:ascii="Segoe UI Symbol" w:hAnsi="Segoe UI Symbol" w:cs="Segoe UI Symbol"/>
                    <w:sz w:val="24"/>
                  </w:rPr>
                  <w:t>☐</w:t>
                </w:r>
              </w:sdtContent>
            </w:sdt>
            <w:r w:rsidR="003740F3" w:rsidRPr="003740F3">
              <w:rPr>
                <w:rFonts w:ascii="Times New Roman" w:hAnsi="Times New Roman" w:cs="Times New Roman"/>
                <w:sz w:val="24"/>
              </w:rPr>
              <w:t xml:space="preserve">  Carbon monoxide detectors</w:t>
            </w:r>
          </w:p>
        </w:tc>
        <w:tc>
          <w:tcPr>
            <w:tcW w:w="2024" w:type="dxa"/>
            <w:tcBorders>
              <w:right w:val="single" w:sz="12" w:space="0" w:color="auto"/>
            </w:tcBorders>
          </w:tcPr>
          <w:p w14:paraId="0BEEF110" w14:textId="77777777" w:rsidR="003740F3" w:rsidRPr="003740F3" w:rsidRDefault="003740F3" w:rsidP="003740F3">
            <w:pPr>
              <w:rPr>
                <w:rFonts w:ascii="Times New Roman" w:hAnsi="Times New Roman" w:cs="Times New Roman"/>
                <w:sz w:val="24"/>
              </w:rPr>
            </w:pPr>
          </w:p>
        </w:tc>
      </w:tr>
      <w:tr w:rsidR="003740F3" w:rsidRPr="003740F3" w14:paraId="08DF3457" w14:textId="77777777" w:rsidTr="003740F3">
        <w:tc>
          <w:tcPr>
            <w:tcW w:w="8170" w:type="dxa"/>
            <w:tcBorders>
              <w:left w:val="single" w:sz="12" w:space="0" w:color="auto"/>
            </w:tcBorders>
          </w:tcPr>
          <w:p w14:paraId="4190450A" w14:textId="5AD832ED" w:rsidR="003740F3" w:rsidRPr="003740F3" w:rsidRDefault="00DC74D8" w:rsidP="003740F3">
            <w:pPr>
              <w:rPr>
                <w:rFonts w:ascii="Times New Roman" w:hAnsi="Times New Roman" w:cs="Times New Roman"/>
                <w:sz w:val="24"/>
              </w:rPr>
            </w:pPr>
            <w:sdt>
              <w:sdtPr>
                <w:rPr>
                  <w:rFonts w:ascii="Times New Roman" w:hAnsi="Times New Roman" w:cs="Times New Roman"/>
                  <w:sz w:val="24"/>
                </w:rPr>
                <w:id w:val="344753170"/>
                <w14:checkbox>
                  <w14:checked w14:val="1"/>
                  <w14:checkedState w14:val="2612" w14:font="MS Gothic"/>
                  <w14:uncheckedState w14:val="2610" w14:font="MS Gothic"/>
                </w14:checkbox>
              </w:sdtPr>
              <w:sdtEndPr/>
              <w:sdtContent>
                <w:r w:rsidR="003740F3">
                  <w:rPr>
                    <w:rFonts w:ascii="MS Gothic" w:eastAsia="MS Gothic" w:hAnsi="MS Gothic" w:cs="Times New Roman" w:hint="eastAsia"/>
                    <w:sz w:val="24"/>
                  </w:rPr>
                  <w:t>☒</w:t>
                </w:r>
              </w:sdtContent>
            </w:sdt>
            <w:r w:rsidR="003740F3" w:rsidRPr="003740F3">
              <w:rPr>
                <w:rFonts w:ascii="Times New Roman" w:hAnsi="Times New Roman" w:cs="Times New Roman"/>
                <w:sz w:val="24"/>
              </w:rPr>
              <w:t xml:space="preserve">  Eyewash stations</w:t>
            </w:r>
          </w:p>
        </w:tc>
        <w:tc>
          <w:tcPr>
            <w:tcW w:w="2024" w:type="dxa"/>
            <w:tcBorders>
              <w:right w:val="single" w:sz="12" w:space="0" w:color="auto"/>
            </w:tcBorders>
          </w:tcPr>
          <w:p w14:paraId="56B56B38" w14:textId="2384C0B2" w:rsidR="003740F3" w:rsidRPr="003740F3" w:rsidRDefault="003740F3" w:rsidP="003740F3">
            <w:pPr>
              <w:rPr>
                <w:rFonts w:ascii="Times New Roman" w:hAnsi="Times New Roman" w:cs="Times New Roman"/>
                <w:sz w:val="24"/>
              </w:rPr>
            </w:pPr>
            <w:r>
              <w:rPr>
                <w:rFonts w:ascii="Times New Roman" w:hAnsi="Times New Roman" w:cs="Times New Roman"/>
                <w:sz w:val="24"/>
              </w:rPr>
              <w:t>$500</w:t>
            </w:r>
          </w:p>
        </w:tc>
      </w:tr>
      <w:tr w:rsidR="003740F3" w:rsidRPr="003740F3" w14:paraId="01FE51CE" w14:textId="77777777" w:rsidTr="003740F3">
        <w:tc>
          <w:tcPr>
            <w:tcW w:w="8170" w:type="dxa"/>
            <w:tcBorders>
              <w:top w:val="single" w:sz="8" w:space="0" w:color="auto"/>
              <w:left w:val="single" w:sz="12" w:space="0" w:color="auto"/>
              <w:bottom w:val="single" w:sz="6" w:space="0" w:color="auto"/>
            </w:tcBorders>
          </w:tcPr>
          <w:p w14:paraId="10BDE6BD" w14:textId="77777777" w:rsidR="003740F3" w:rsidRPr="003740F3" w:rsidRDefault="003740F3" w:rsidP="003740F3">
            <w:pPr>
              <w:rPr>
                <w:rFonts w:ascii="Times New Roman" w:hAnsi="Times New Roman" w:cs="Times New Roman"/>
                <w:b/>
                <w:sz w:val="24"/>
              </w:rPr>
            </w:pPr>
            <w:r w:rsidRPr="003740F3">
              <w:rPr>
                <w:rFonts w:ascii="Times New Roman" w:hAnsi="Times New Roman" w:cs="Times New Roman"/>
                <w:b/>
                <w:sz w:val="24"/>
              </w:rPr>
              <w:t>SECTION III SUBTOTAL</w:t>
            </w:r>
          </w:p>
        </w:tc>
        <w:tc>
          <w:tcPr>
            <w:tcW w:w="2024" w:type="dxa"/>
            <w:tcBorders>
              <w:top w:val="single" w:sz="8" w:space="0" w:color="auto"/>
              <w:bottom w:val="single" w:sz="6" w:space="0" w:color="auto"/>
              <w:right w:val="single" w:sz="12" w:space="0" w:color="auto"/>
            </w:tcBorders>
          </w:tcPr>
          <w:p w14:paraId="604995A2" w14:textId="132166D4" w:rsidR="003740F3" w:rsidRPr="003740F3" w:rsidRDefault="003740F3" w:rsidP="003740F3">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500</w:t>
            </w:r>
          </w:p>
        </w:tc>
      </w:tr>
      <w:tr w:rsidR="003740F3" w:rsidRPr="003740F3" w14:paraId="39713EA8" w14:textId="77777777" w:rsidTr="003740F3">
        <w:tc>
          <w:tcPr>
            <w:tcW w:w="8170" w:type="dxa"/>
            <w:tcBorders>
              <w:top w:val="single" w:sz="6" w:space="0" w:color="auto"/>
              <w:left w:val="single" w:sz="12" w:space="0" w:color="auto"/>
              <w:bottom w:val="single" w:sz="6" w:space="0" w:color="auto"/>
            </w:tcBorders>
          </w:tcPr>
          <w:p w14:paraId="1494F92C" w14:textId="77777777" w:rsidR="003740F3" w:rsidRPr="003740F3" w:rsidRDefault="003740F3" w:rsidP="003740F3">
            <w:pPr>
              <w:rPr>
                <w:rFonts w:ascii="Times New Roman" w:eastAsia="MS Gothic" w:hAnsi="Times New Roman" w:cs="Times New Roman"/>
                <w:b/>
                <w:sz w:val="24"/>
              </w:rPr>
            </w:pPr>
            <w:r w:rsidRPr="003740F3">
              <w:rPr>
                <w:rFonts w:ascii="Times New Roman" w:eastAsia="MS Gothic" w:hAnsi="Times New Roman" w:cs="Times New Roman"/>
                <w:b/>
                <w:sz w:val="24"/>
              </w:rPr>
              <w:t>SECTION II SUBTOTAL (from page 2)</w:t>
            </w:r>
          </w:p>
        </w:tc>
        <w:tc>
          <w:tcPr>
            <w:tcW w:w="2024" w:type="dxa"/>
            <w:tcBorders>
              <w:top w:val="single" w:sz="6" w:space="0" w:color="auto"/>
              <w:bottom w:val="single" w:sz="6" w:space="0" w:color="auto"/>
              <w:right w:val="single" w:sz="12" w:space="0" w:color="auto"/>
            </w:tcBorders>
          </w:tcPr>
          <w:p w14:paraId="3227BC58" w14:textId="24BC6274" w:rsidR="003740F3" w:rsidRPr="003740F3" w:rsidRDefault="003740F3" w:rsidP="003740F3">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898</w:t>
            </w:r>
          </w:p>
        </w:tc>
      </w:tr>
      <w:tr w:rsidR="003740F3" w:rsidRPr="003740F3" w14:paraId="72EDD1FC" w14:textId="77777777" w:rsidTr="003740F3">
        <w:tc>
          <w:tcPr>
            <w:tcW w:w="8170" w:type="dxa"/>
            <w:tcBorders>
              <w:top w:val="single" w:sz="6" w:space="0" w:color="auto"/>
              <w:left w:val="single" w:sz="12" w:space="0" w:color="auto"/>
              <w:bottom w:val="single" w:sz="12" w:space="0" w:color="auto"/>
            </w:tcBorders>
          </w:tcPr>
          <w:p w14:paraId="487D7FD5" w14:textId="77777777" w:rsidR="003740F3" w:rsidRPr="003740F3" w:rsidRDefault="003740F3" w:rsidP="003740F3">
            <w:pPr>
              <w:rPr>
                <w:rFonts w:ascii="Times New Roman" w:eastAsia="MS Gothic" w:hAnsi="Times New Roman" w:cs="Times New Roman"/>
                <w:b/>
                <w:sz w:val="24"/>
              </w:rPr>
            </w:pPr>
            <w:r w:rsidRPr="003740F3">
              <w:rPr>
                <w:rFonts w:ascii="Times New Roman" w:eastAsia="MS Gothic" w:hAnsi="Times New Roman" w:cs="Times New Roman"/>
                <w:b/>
                <w:sz w:val="24"/>
              </w:rPr>
              <w:t>GRAND TOTAL (SECTION II + SECTION III)</w:t>
            </w:r>
          </w:p>
        </w:tc>
        <w:tc>
          <w:tcPr>
            <w:tcW w:w="2024" w:type="dxa"/>
            <w:tcBorders>
              <w:top w:val="single" w:sz="6" w:space="0" w:color="auto"/>
              <w:bottom w:val="single" w:sz="12" w:space="0" w:color="auto"/>
              <w:right w:val="single" w:sz="12" w:space="0" w:color="auto"/>
            </w:tcBorders>
          </w:tcPr>
          <w:p w14:paraId="119DEF30" w14:textId="4CAF8700" w:rsidR="003740F3" w:rsidRPr="003740F3" w:rsidRDefault="003740F3" w:rsidP="003740F3">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1,398</w:t>
            </w:r>
          </w:p>
        </w:tc>
      </w:tr>
    </w:tbl>
    <w:p w14:paraId="6A97E0CB" w14:textId="5F19404A" w:rsidR="003740F3" w:rsidRDefault="003740F3" w:rsidP="003740F3">
      <w:pPr>
        <w:spacing w:after="0" w:line="240" w:lineRule="auto"/>
        <w:rPr>
          <w:rFonts w:ascii="Times New Roman" w:hAnsi="Times New Roman" w:cs="Times New Roman"/>
          <w:sz w:val="24"/>
          <w:szCs w:val="24"/>
        </w:rPr>
      </w:pPr>
    </w:p>
    <w:p w14:paraId="12681A09" w14:textId="460C4052" w:rsidR="003740F3" w:rsidRDefault="003740F3" w:rsidP="00374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3740F3">
        <w:rPr>
          <w:rFonts w:ascii="Times New Roman" w:hAnsi="Times New Roman" w:cs="Times New Roman"/>
          <w:sz w:val="24"/>
          <w:szCs w:val="24"/>
        </w:rPr>
        <w:t>Section III can be used for years 4-6 allocations only.</w:t>
      </w:r>
    </w:p>
    <w:p w14:paraId="66C443C0" w14:textId="5F0C5AC9" w:rsidR="003740F3" w:rsidRPr="003740F3" w:rsidRDefault="003740F3" w:rsidP="003740F3">
      <w:pPr>
        <w:spacing w:after="0" w:line="240" w:lineRule="auto"/>
        <w:rPr>
          <w:rFonts w:ascii="Times New Roman" w:hAnsi="Times New Roman" w:cs="Times New Roman"/>
          <w:sz w:val="24"/>
          <w:szCs w:val="24"/>
        </w:rPr>
      </w:pPr>
    </w:p>
    <w:p w14:paraId="0B121775" w14:textId="3CF46693" w:rsidR="003740F3" w:rsidRPr="003740F3" w:rsidRDefault="003740F3" w:rsidP="003740F3">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On page 4 of the reimbursement form, complete the School Safety Certification section, including an </w:t>
      </w:r>
      <w:r w:rsidRPr="003740F3">
        <w:rPr>
          <w:rFonts w:ascii="Times New Roman" w:hAnsi="Times New Roman" w:cs="Times New Roman"/>
          <w:b/>
          <w:sz w:val="24"/>
          <w:szCs w:val="24"/>
        </w:rPr>
        <w:t>ORIGINAL</w:t>
      </w:r>
      <w:r>
        <w:rPr>
          <w:rFonts w:ascii="Times New Roman" w:hAnsi="Times New Roman" w:cs="Times New Roman"/>
          <w:sz w:val="24"/>
          <w:szCs w:val="24"/>
        </w:rPr>
        <w:t xml:space="preserve"> signature of the chief administrator.</w:t>
      </w:r>
    </w:p>
    <w:p w14:paraId="070FE129" w14:textId="77777777" w:rsidR="003740F3" w:rsidRPr="003740F3" w:rsidRDefault="003740F3" w:rsidP="003740F3">
      <w:pPr>
        <w:pStyle w:val="ListParagraph"/>
        <w:spacing w:after="0" w:line="240" w:lineRule="auto"/>
        <w:ind w:left="360"/>
        <w:rPr>
          <w:rFonts w:ascii="Times New Roman" w:hAnsi="Times New Roman" w:cs="Times New Roman"/>
          <w:sz w:val="24"/>
          <w:szCs w:val="24"/>
          <w:u w:val="single"/>
        </w:rPr>
      </w:pPr>
    </w:p>
    <w:p w14:paraId="2262A22D" w14:textId="5FE5CE89" w:rsidR="003740F3" w:rsidRPr="003740F3" w:rsidRDefault="003740F3" w:rsidP="003740F3">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i/>
          <w:sz w:val="24"/>
          <w:szCs w:val="24"/>
        </w:rPr>
        <w:t xml:space="preserve">Optional: </w:t>
      </w:r>
      <w:r w:rsidRPr="003740F3">
        <w:rPr>
          <w:rFonts w:ascii="Times New Roman" w:hAnsi="Times New Roman" w:cs="Times New Roman"/>
          <w:sz w:val="24"/>
          <w:szCs w:val="24"/>
        </w:rPr>
        <w:t>If the school is authorized to pool School Safety funds with a consortium, a diocese, or other provider</w:t>
      </w:r>
      <w:r>
        <w:rPr>
          <w:rFonts w:ascii="Times New Roman" w:hAnsi="Times New Roman" w:cs="Times New Roman"/>
          <w:sz w:val="24"/>
          <w:szCs w:val="24"/>
        </w:rPr>
        <w:t>, check and complete the box on the top of page 4.</w:t>
      </w:r>
    </w:p>
    <w:p w14:paraId="158A7B2B" w14:textId="77777777" w:rsidR="003740F3" w:rsidRPr="003740F3" w:rsidRDefault="003740F3" w:rsidP="003740F3">
      <w:pPr>
        <w:pStyle w:val="ListParagraph"/>
        <w:rPr>
          <w:rFonts w:ascii="Times New Roman" w:hAnsi="Times New Roman" w:cs="Times New Roman"/>
          <w:sz w:val="24"/>
          <w:szCs w:val="24"/>
          <w:u w:val="single"/>
        </w:rPr>
      </w:pPr>
    </w:p>
    <w:p w14:paraId="0C32F107" w14:textId="0C299A41" w:rsidR="00C7524D" w:rsidRPr="00C7524D" w:rsidRDefault="00C7524D" w:rsidP="00C752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 </w:t>
      </w:r>
      <w:r w:rsidRPr="00C7524D">
        <w:rPr>
          <w:rFonts w:ascii="Times New Roman" w:hAnsi="Times New Roman" w:cs="Times New Roman"/>
          <w:sz w:val="24"/>
          <w:szCs w:val="24"/>
        </w:rPr>
        <w:t xml:space="preserve">proof of payment, invoices, and reimbursement request form to:    </w:t>
      </w:r>
    </w:p>
    <w:p w14:paraId="1955472D" w14:textId="77777777" w:rsidR="00C7524D" w:rsidRPr="00C7524D" w:rsidRDefault="00C7524D" w:rsidP="00C7524D">
      <w:pPr>
        <w:pStyle w:val="ListParagraph"/>
        <w:spacing w:after="0" w:line="240" w:lineRule="auto"/>
        <w:ind w:left="360"/>
        <w:rPr>
          <w:rFonts w:ascii="Times New Roman" w:hAnsi="Times New Roman" w:cs="Times New Roman"/>
          <w:sz w:val="24"/>
          <w:szCs w:val="24"/>
        </w:rPr>
      </w:pPr>
    </w:p>
    <w:p w14:paraId="77985493" w14:textId="77777777" w:rsidR="00C7524D" w:rsidRPr="00C7524D" w:rsidRDefault="00C7524D" w:rsidP="00C7524D">
      <w:pPr>
        <w:pStyle w:val="ListParagraph"/>
        <w:spacing w:after="0" w:line="240" w:lineRule="auto"/>
        <w:ind w:left="360"/>
        <w:rPr>
          <w:rFonts w:ascii="Times New Roman" w:hAnsi="Times New Roman" w:cs="Times New Roman"/>
          <w:sz w:val="24"/>
          <w:szCs w:val="24"/>
        </w:rPr>
      </w:pPr>
      <w:r w:rsidRPr="00C7524D">
        <w:rPr>
          <w:rFonts w:ascii="Times New Roman" w:hAnsi="Times New Roman" w:cs="Times New Roman"/>
          <w:sz w:val="24"/>
          <w:szCs w:val="24"/>
        </w:rPr>
        <w:t>NYS Education Department</w:t>
      </w:r>
    </w:p>
    <w:p w14:paraId="29F17354" w14:textId="77777777" w:rsidR="00C7524D" w:rsidRPr="00C7524D" w:rsidRDefault="00C7524D" w:rsidP="00C7524D">
      <w:pPr>
        <w:pStyle w:val="ListParagraph"/>
        <w:spacing w:after="0" w:line="240" w:lineRule="auto"/>
        <w:ind w:left="360"/>
        <w:rPr>
          <w:rFonts w:ascii="Times New Roman" w:hAnsi="Times New Roman" w:cs="Times New Roman"/>
          <w:sz w:val="24"/>
          <w:szCs w:val="24"/>
        </w:rPr>
      </w:pPr>
      <w:r w:rsidRPr="00C7524D">
        <w:rPr>
          <w:rFonts w:ascii="Times New Roman" w:hAnsi="Times New Roman" w:cs="Times New Roman"/>
          <w:sz w:val="24"/>
          <w:szCs w:val="24"/>
        </w:rPr>
        <w:t xml:space="preserve">State Office of Religious and Independent Schools (SORIS) </w:t>
      </w:r>
    </w:p>
    <w:p w14:paraId="2EE234F5" w14:textId="77777777" w:rsidR="00C7524D" w:rsidRPr="00C7524D" w:rsidRDefault="00C7524D" w:rsidP="00C7524D">
      <w:pPr>
        <w:pStyle w:val="ListParagraph"/>
        <w:spacing w:after="0" w:line="240" w:lineRule="auto"/>
        <w:ind w:left="360"/>
        <w:rPr>
          <w:rFonts w:ascii="Times New Roman" w:hAnsi="Times New Roman" w:cs="Times New Roman"/>
          <w:sz w:val="24"/>
          <w:szCs w:val="24"/>
        </w:rPr>
      </w:pPr>
      <w:r w:rsidRPr="00C7524D">
        <w:rPr>
          <w:rFonts w:ascii="Times New Roman" w:hAnsi="Times New Roman" w:cs="Times New Roman"/>
          <w:sz w:val="24"/>
          <w:szCs w:val="24"/>
        </w:rPr>
        <w:t xml:space="preserve">89 Washington Avenue, Room 1078 EBA </w:t>
      </w:r>
    </w:p>
    <w:p w14:paraId="0E3154AF" w14:textId="330F7632" w:rsidR="003740F3" w:rsidRDefault="00C7524D" w:rsidP="00C7524D">
      <w:pPr>
        <w:pStyle w:val="ListParagraph"/>
        <w:spacing w:after="0" w:line="240" w:lineRule="auto"/>
        <w:ind w:left="360"/>
        <w:rPr>
          <w:rFonts w:ascii="Times New Roman" w:hAnsi="Times New Roman" w:cs="Times New Roman"/>
          <w:sz w:val="24"/>
          <w:szCs w:val="24"/>
        </w:rPr>
      </w:pPr>
      <w:r w:rsidRPr="00C7524D">
        <w:rPr>
          <w:rFonts w:ascii="Times New Roman" w:hAnsi="Times New Roman" w:cs="Times New Roman"/>
          <w:sz w:val="24"/>
          <w:szCs w:val="24"/>
        </w:rPr>
        <w:t>Albany, New York 12234</w:t>
      </w:r>
    </w:p>
    <w:p w14:paraId="73363A0C" w14:textId="025DCF0E" w:rsidR="00C7524D" w:rsidRDefault="00C7524D" w:rsidP="00C7524D">
      <w:pPr>
        <w:pStyle w:val="ListParagraph"/>
        <w:spacing w:after="0" w:line="240" w:lineRule="auto"/>
        <w:ind w:left="360"/>
        <w:rPr>
          <w:rFonts w:ascii="Times New Roman" w:hAnsi="Times New Roman" w:cs="Times New Roman"/>
          <w:sz w:val="24"/>
          <w:szCs w:val="24"/>
        </w:rPr>
      </w:pPr>
    </w:p>
    <w:p w14:paraId="63DD06C1" w14:textId="76DEE587" w:rsidR="00C7524D" w:rsidRDefault="00C7524D" w:rsidP="00C7524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Since an original signature is required, we will not accept faxed or emailed copies of the reimbursement requests.</w:t>
      </w:r>
    </w:p>
    <w:p w14:paraId="601862A7" w14:textId="3A905B7A" w:rsidR="00C7524D" w:rsidRPr="00C7524D" w:rsidRDefault="00C7524D" w:rsidP="00C7524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reimbursement requests should be postmarked by March 31, 2020.</w:t>
      </w:r>
    </w:p>
    <w:p w14:paraId="0CA53FE1" w14:textId="4F122EC3" w:rsidR="00C7524D" w:rsidRDefault="00C7524D">
      <w:pPr>
        <w:rPr>
          <w:rFonts w:ascii="Times New Roman" w:hAnsi="Times New Roman" w:cs="Times New Roman"/>
          <w:sz w:val="24"/>
          <w:szCs w:val="24"/>
        </w:rPr>
      </w:pPr>
      <w:r>
        <w:rPr>
          <w:rFonts w:ascii="Times New Roman" w:hAnsi="Times New Roman" w:cs="Times New Roman"/>
          <w:sz w:val="24"/>
          <w:szCs w:val="24"/>
        </w:rPr>
        <w:br w:type="page"/>
      </w:r>
    </w:p>
    <w:p w14:paraId="0798C7B5" w14:textId="27B815A1" w:rsidR="00C7524D" w:rsidRDefault="00C7524D" w:rsidP="00C7524D">
      <w:pPr>
        <w:spacing w:after="0" w:line="240" w:lineRule="auto"/>
        <w:rPr>
          <w:rFonts w:ascii="Times New Roman" w:hAnsi="Times New Roman" w:cs="Times New Roman"/>
          <w:b/>
          <w:sz w:val="24"/>
          <w:szCs w:val="24"/>
        </w:rPr>
      </w:pPr>
      <w:r w:rsidRPr="00C7524D">
        <w:rPr>
          <w:rFonts w:ascii="Times New Roman" w:hAnsi="Times New Roman" w:cs="Times New Roman"/>
          <w:b/>
          <w:sz w:val="24"/>
          <w:szCs w:val="24"/>
        </w:rPr>
        <w:lastRenderedPageBreak/>
        <w:t>Appendix A</w:t>
      </w:r>
      <w:r>
        <w:rPr>
          <w:rFonts w:ascii="Times New Roman" w:hAnsi="Times New Roman" w:cs="Times New Roman"/>
          <w:b/>
          <w:sz w:val="24"/>
          <w:szCs w:val="24"/>
        </w:rPr>
        <w:t>: Invoices and Proofs of Payment</w:t>
      </w:r>
    </w:p>
    <w:p w14:paraId="5C2279AF" w14:textId="31A31142" w:rsidR="00C7524D" w:rsidRDefault="00C7524D" w:rsidP="00C7524D">
      <w:pPr>
        <w:spacing w:after="0" w:line="240" w:lineRule="auto"/>
        <w:rPr>
          <w:rFonts w:ascii="Times New Roman" w:hAnsi="Times New Roman" w:cs="Times New Roman"/>
          <w:b/>
          <w:sz w:val="24"/>
          <w:szCs w:val="24"/>
        </w:rPr>
      </w:pPr>
    </w:p>
    <w:p w14:paraId="12292127" w14:textId="746643EB" w:rsidR="00E57AAB" w:rsidRDefault="00E57AAB" w:rsidP="00C7524D">
      <w:pPr>
        <w:spacing w:after="0" w:line="240" w:lineRule="auto"/>
        <w:rPr>
          <w:rFonts w:ascii="Times New Roman" w:hAnsi="Times New Roman" w:cs="Times New Roman"/>
          <w:sz w:val="24"/>
          <w:szCs w:val="24"/>
        </w:rPr>
      </w:pPr>
      <w:r>
        <w:rPr>
          <w:rFonts w:ascii="Times New Roman" w:hAnsi="Times New Roman" w:cs="Times New Roman"/>
          <w:sz w:val="24"/>
          <w:szCs w:val="24"/>
        </w:rPr>
        <w:t>In order to determine if the claimed expenditures are eligible for reimbursement, schools must submit detailed invoices and proofs of payment.</w:t>
      </w:r>
    </w:p>
    <w:p w14:paraId="12488DAD" w14:textId="046FF0B4" w:rsidR="00E57AAB" w:rsidRDefault="00E57AAB" w:rsidP="00C7524D">
      <w:pPr>
        <w:spacing w:after="0" w:line="240" w:lineRule="auto"/>
        <w:rPr>
          <w:rFonts w:ascii="Times New Roman" w:hAnsi="Times New Roman" w:cs="Times New Roman"/>
          <w:sz w:val="24"/>
          <w:szCs w:val="24"/>
        </w:rPr>
      </w:pPr>
    </w:p>
    <w:p w14:paraId="5571EE79" w14:textId="0BEB5F8A" w:rsidR="00E57AAB" w:rsidRDefault="00E57AAB" w:rsidP="00C752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Invoices</w:t>
      </w:r>
    </w:p>
    <w:p w14:paraId="5FBCD625" w14:textId="6A703F4D" w:rsidR="00E57AAB" w:rsidRDefault="00E57AAB" w:rsidP="00C7524D">
      <w:pPr>
        <w:spacing w:after="0" w:line="240" w:lineRule="auto"/>
        <w:rPr>
          <w:rFonts w:ascii="Times New Roman" w:hAnsi="Times New Roman" w:cs="Times New Roman"/>
          <w:sz w:val="24"/>
          <w:szCs w:val="24"/>
          <w:u w:val="single"/>
        </w:rPr>
      </w:pPr>
    </w:p>
    <w:p w14:paraId="6F396275" w14:textId="13B29A69" w:rsidR="00E57AAB" w:rsidRDefault="00E57AAB" w:rsidP="00C75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ensure that invoices are detailed.  </w:t>
      </w:r>
      <w:r w:rsidR="00435616">
        <w:rPr>
          <w:rFonts w:ascii="Times New Roman" w:hAnsi="Times New Roman" w:cs="Times New Roman"/>
          <w:sz w:val="24"/>
          <w:szCs w:val="24"/>
        </w:rPr>
        <w:t xml:space="preserve">They should include the vendor name and address, date of work performed, school and address where work was performed, description of work completed, costs of work, etc.  </w:t>
      </w:r>
      <w:r>
        <w:rPr>
          <w:rFonts w:ascii="Times New Roman" w:hAnsi="Times New Roman" w:cs="Times New Roman"/>
          <w:sz w:val="24"/>
          <w:szCs w:val="24"/>
        </w:rPr>
        <w:t xml:space="preserve">If the invoices </w:t>
      </w:r>
      <w:r w:rsidR="00435616">
        <w:rPr>
          <w:rFonts w:ascii="Times New Roman" w:hAnsi="Times New Roman" w:cs="Times New Roman"/>
          <w:sz w:val="24"/>
          <w:szCs w:val="24"/>
        </w:rPr>
        <w:t>do not describe the work completed</w:t>
      </w:r>
      <w:r>
        <w:rPr>
          <w:rFonts w:ascii="Times New Roman" w:hAnsi="Times New Roman" w:cs="Times New Roman"/>
          <w:sz w:val="24"/>
          <w:szCs w:val="24"/>
        </w:rPr>
        <w:t xml:space="preserve">, then please provide additional information from the vendor.  The Department needs to be able to match the amounts on the invoices to the amounts listed in Sections II and III of the reimbursement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w:t>
      </w:r>
    </w:p>
    <w:p w14:paraId="45DA5EC6" w14:textId="6572A759" w:rsidR="00435616" w:rsidRDefault="00435616" w:rsidP="00C7524D">
      <w:pPr>
        <w:spacing w:after="0" w:line="240" w:lineRule="auto"/>
        <w:rPr>
          <w:rFonts w:ascii="Times New Roman" w:hAnsi="Times New Roman" w:cs="Times New Roman"/>
          <w:sz w:val="24"/>
          <w:szCs w:val="24"/>
        </w:rPr>
      </w:pPr>
    </w:p>
    <w:p w14:paraId="3C6E7400" w14:textId="77777777" w:rsidR="00435616" w:rsidRPr="00435616" w:rsidRDefault="00435616" w:rsidP="00435616">
      <w:pPr>
        <w:spacing w:after="0" w:line="240" w:lineRule="auto"/>
        <w:rPr>
          <w:rFonts w:ascii="Times New Roman" w:hAnsi="Times New Roman" w:cs="Times New Roman"/>
          <w:sz w:val="24"/>
          <w:szCs w:val="24"/>
        </w:rPr>
      </w:pPr>
      <w:r w:rsidRPr="00435616">
        <w:rPr>
          <w:rFonts w:ascii="Times New Roman" w:hAnsi="Times New Roman" w:cs="Times New Roman"/>
          <w:sz w:val="24"/>
          <w:szCs w:val="24"/>
        </w:rPr>
        <w:t>If the SED reviewer is not clear, they will contact your school.  However, the review process will be easier and faster if all information is included with the application.</w:t>
      </w:r>
    </w:p>
    <w:p w14:paraId="6729E370" w14:textId="4D07279D" w:rsidR="00E57AAB" w:rsidRDefault="00E57AAB" w:rsidP="00C7524D">
      <w:pPr>
        <w:spacing w:after="0" w:line="240" w:lineRule="auto"/>
        <w:rPr>
          <w:rFonts w:ascii="Times New Roman" w:hAnsi="Times New Roman" w:cs="Times New Roman"/>
          <w:sz w:val="24"/>
          <w:szCs w:val="24"/>
        </w:rPr>
      </w:pPr>
    </w:p>
    <w:p w14:paraId="26878967" w14:textId="085E02D4" w:rsidR="00E57AAB" w:rsidRDefault="00E57AAB" w:rsidP="00C7524D">
      <w:pPr>
        <w:spacing w:after="0" w:line="240" w:lineRule="auto"/>
        <w:rPr>
          <w:rFonts w:ascii="Times New Roman" w:hAnsi="Times New Roman" w:cs="Times New Roman"/>
          <w:sz w:val="24"/>
          <w:szCs w:val="24"/>
        </w:rPr>
      </w:pPr>
      <w:r>
        <w:rPr>
          <w:rFonts w:ascii="Times New Roman" w:hAnsi="Times New Roman" w:cs="Times New Roman"/>
          <w:sz w:val="24"/>
          <w:szCs w:val="24"/>
        </w:rPr>
        <w:t>If an eligible scope of work (e.g., internal security cameras) is found on multiple invoices, it would be helpful for the school to include that information</w:t>
      </w:r>
      <w:r w:rsidR="00435616">
        <w:rPr>
          <w:rFonts w:ascii="Times New Roman" w:hAnsi="Times New Roman" w:cs="Times New Roman"/>
          <w:sz w:val="24"/>
          <w:szCs w:val="24"/>
        </w:rPr>
        <w:t xml:space="preserve"> with the application.  For example:</w:t>
      </w:r>
    </w:p>
    <w:p w14:paraId="199F29BA" w14:textId="0A108C94" w:rsidR="00435616" w:rsidRDefault="00435616" w:rsidP="00C7524D">
      <w:pPr>
        <w:spacing w:after="0" w:line="240"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8153"/>
        <w:gridCol w:w="2041"/>
      </w:tblGrid>
      <w:tr w:rsidR="00435616" w:rsidRPr="00984F79" w14:paraId="3F63F7E1" w14:textId="77777777" w:rsidTr="008147D5">
        <w:tc>
          <w:tcPr>
            <w:tcW w:w="8153" w:type="dxa"/>
            <w:tcBorders>
              <w:top w:val="single" w:sz="12" w:space="0" w:color="auto"/>
              <w:left w:val="single" w:sz="12" w:space="0" w:color="auto"/>
              <w:bottom w:val="single" w:sz="4" w:space="0" w:color="auto"/>
            </w:tcBorders>
            <w:shd w:val="clear" w:color="auto" w:fill="E0E0E0"/>
            <w:vAlign w:val="center"/>
          </w:tcPr>
          <w:p w14:paraId="5032E5C3" w14:textId="77777777" w:rsidR="00435616" w:rsidRPr="00984F79" w:rsidRDefault="00435616" w:rsidP="008147D5">
            <w:pPr>
              <w:jc w:val="center"/>
              <w:rPr>
                <w:rFonts w:ascii="Times New Roman" w:hAnsi="Times New Roman" w:cs="Times New Roman"/>
                <w:b/>
                <w:sz w:val="28"/>
              </w:rPr>
            </w:pPr>
            <w:r w:rsidRPr="00984F79">
              <w:rPr>
                <w:rFonts w:ascii="Times New Roman" w:hAnsi="Times New Roman" w:cs="Times New Roman"/>
                <w:b/>
                <w:sz w:val="28"/>
              </w:rPr>
              <w:t>Scope of Work listed in this section can be used for all funding years.</w:t>
            </w:r>
          </w:p>
          <w:p w14:paraId="4BA558A9" w14:textId="77777777" w:rsidR="00435616" w:rsidRPr="00984F79" w:rsidRDefault="00435616" w:rsidP="008147D5">
            <w:pPr>
              <w:jc w:val="center"/>
              <w:rPr>
                <w:rFonts w:ascii="Times New Roman" w:hAnsi="Times New Roman" w:cs="Times New Roman"/>
                <w:b/>
                <w:sz w:val="28"/>
              </w:rPr>
            </w:pPr>
            <w:r w:rsidRPr="00984F79">
              <w:rPr>
                <w:rFonts w:ascii="Times New Roman" w:hAnsi="Times New Roman" w:cs="Times New Roman"/>
                <w:b/>
                <w:sz w:val="28"/>
              </w:rPr>
              <w:t>Years 1(2013-14), 2(2014-15), 3(2015-16), 4(2016-17), 5(2017-18), and 6 (2018-2019)</w:t>
            </w:r>
          </w:p>
        </w:tc>
        <w:tc>
          <w:tcPr>
            <w:tcW w:w="2041" w:type="dxa"/>
            <w:tcBorders>
              <w:top w:val="single" w:sz="12" w:space="0" w:color="auto"/>
              <w:bottom w:val="single" w:sz="4" w:space="0" w:color="auto"/>
              <w:right w:val="single" w:sz="12" w:space="0" w:color="auto"/>
            </w:tcBorders>
            <w:shd w:val="clear" w:color="auto" w:fill="E0E0E0"/>
            <w:vAlign w:val="center"/>
          </w:tcPr>
          <w:p w14:paraId="214717AC" w14:textId="77777777" w:rsidR="00435616" w:rsidRPr="00984F79" w:rsidRDefault="00435616" w:rsidP="008147D5">
            <w:pPr>
              <w:jc w:val="center"/>
              <w:rPr>
                <w:rFonts w:ascii="Times New Roman" w:hAnsi="Times New Roman" w:cs="Times New Roman"/>
                <w:b/>
                <w:sz w:val="28"/>
              </w:rPr>
            </w:pPr>
            <w:r w:rsidRPr="00984F79">
              <w:rPr>
                <w:rFonts w:ascii="Times New Roman" w:hAnsi="Times New Roman" w:cs="Times New Roman"/>
                <w:b/>
                <w:sz w:val="28"/>
              </w:rPr>
              <w:t>Total Cost</w:t>
            </w:r>
          </w:p>
        </w:tc>
      </w:tr>
      <w:tr w:rsidR="00435616" w:rsidRPr="00984F79" w14:paraId="3D272112" w14:textId="77777777" w:rsidTr="008147D5">
        <w:tc>
          <w:tcPr>
            <w:tcW w:w="10194" w:type="dxa"/>
            <w:gridSpan w:val="2"/>
            <w:tcBorders>
              <w:left w:val="single" w:sz="12" w:space="0" w:color="auto"/>
              <w:bottom w:val="single" w:sz="4" w:space="0" w:color="auto"/>
              <w:right w:val="single" w:sz="12" w:space="0" w:color="auto"/>
            </w:tcBorders>
            <w:shd w:val="clear" w:color="auto" w:fill="7B7B7B"/>
          </w:tcPr>
          <w:p w14:paraId="792936C5" w14:textId="77777777" w:rsidR="00435616" w:rsidRPr="00984F79" w:rsidRDefault="00435616" w:rsidP="008147D5">
            <w:pPr>
              <w:rPr>
                <w:rFonts w:ascii="Times New Roman" w:hAnsi="Times New Roman" w:cs="Times New Roman"/>
                <w:color w:val="FFFFFF"/>
                <w:sz w:val="24"/>
              </w:rPr>
            </w:pPr>
            <w:r w:rsidRPr="00984F79">
              <w:rPr>
                <w:rFonts w:ascii="Times New Roman" w:hAnsi="Times New Roman" w:cs="Times New Roman"/>
                <w:b/>
                <w:color w:val="FFFFFF"/>
                <w:sz w:val="24"/>
              </w:rPr>
              <w:t xml:space="preserve">SECURITY     </w:t>
            </w:r>
            <w:r w:rsidRPr="00984F79">
              <w:rPr>
                <w:rFonts w:ascii="Times New Roman" w:hAnsi="Times New Roman" w:cs="Times New Roman"/>
                <w:color w:val="FFFFFF"/>
                <w:sz w:val="24"/>
              </w:rPr>
              <w:t>Check all those that apply and indicate the cost for each in the column to the right.</w:t>
            </w:r>
          </w:p>
        </w:tc>
      </w:tr>
      <w:tr w:rsidR="00435616" w:rsidRPr="00984F79" w14:paraId="460F0F5B" w14:textId="77777777" w:rsidTr="008147D5">
        <w:tc>
          <w:tcPr>
            <w:tcW w:w="10194" w:type="dxa"/>
            <w:gridSpan w:val="2"/>
            <w:tcBorders>
              <w:top w:val="single" w:sz="4" w:space="0" w:color="auto"/>
              <w:left w:val="single" w:sz="12" w:space="0" w:color="auto"/>
              <w:right w:val="single" w:sz="12" w:space="0" w:color="auto"/>
            </w:tcBorders>
            <w:shd w:val="clear" w:color="auto" w:fill="FFFFFF"/>
          </w:tcPr>
          <w:p w14:paraId="212C92F9" w14:textId="77777777" w:rsidR="00435616" w:rsidRPr="00984F79" w:rsidRDefault="00435616" w:rsidP="008147D5">
            <w:pPr>
              <w:rPr>
                <w:rFonts w:ascii="Times New Roman" w:hAnsi="Times New Roman" w:cs="Times New Roman"/>
                <w:i/>
                <w:sz w:val="24"/>
              </w:rPr>
            </w:pPr>
            <w:r w:rsidRPr="00984F79">
              <w:rPr>
                <w:rFonts w:ascii="Times New Roman" w:hAnsi="Times New Roman" w:cs="Times New Roman"/>
                <w:sz w:val="24"/>
              </w:rPr>
              <w:t xml:space="preserve">     </w:t>
            </w:r>
            <w:r w:rsidRPr="00984F79">
              <w:rPr>
                <w:rFonts w:ascii="Times New Roman" w:hAnsi="Times New Roman" w:cs="Times New Roman"/>
                <w:i/>
                <w:sz w:val="24"/>
              </w:rPr>
              <w:t>Access control systems:</w:t>
            </w:r>
          </w:p>
        </w:tc>
      </w:tr>
      <w:tr w:rsidR="00435616" w:rsidRPr="00984F79" w14:paraId="66022D1E" w14:textId="77777777" w:rsidTr="008147D5">
        <w:tc>
          <w:tcPr>
            <w:tcW w:w="8153" w:type="dxa"/>
            <w:tcBorders>
              <w:left w:val="single" w:sz="12" w:space="0" w:color="auto"/>
            </w:tcBorders>
          </w:tcPr>
          <w:p w14:paraId="4ACCF90A" w14:textId="77777777" w:rsidR="00435616" w:rsidRPr="00984F79" w:rsidRDefault="00435616" w:rsidP="008147D5">
            <w:pPr>
              <w:rPr>
                <w:rFonts w:ascii="Times New Roman" w:hAnsi="Times New Roman"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936318388"/>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Interface with the building management system</w:t>
            </w:r>
          </w:p>
        </w:tc>
        <w:tc>
          <w:tcPr>
            <w:tcW w:w="2041" w:type="dxa"/>
            <w:tcBorders>
              <w:right w:val="single" w:sz="12" w:space="0" w:color="auto"/>
            </w:tcBorders>
          </w:tcPr>
          <w:p w14:paraId="347ACC73" w14:textId="77777777" w:rsidR="00435616" w:rsidRPr="00984F79" w:rsidRDefault="00435616" w:rsidP="008147D5">
            <w:pPr>
              <w:rPr>
                <w:rFonts w:ascii="Times New Roman" w:hAnsi="Times New Roman" w:cs="Times New Roman"/>
                <w:sz w:val="24"/>
              </w:rPr>
            </w:pPr>
          </w:p>
        </w:tc>
      </w:tr>
      <w:tr w:rsidR="00435616" w:rsidRPr="00984F79" w14:paraId="1252D799" w14:textId="77777777" w:rsidTr="008147D5">
        <w:tc>
          <w:tcPr>
            <w:tcW w:w="8153" w:type="dxa"/>
            <w:tcBorders>
              <w:left w:val="single" w:sz="12" w:space="0" w:color="auto"/>
            </w:tcBorders>
          </w:tcPr>
          <w:p w14:paraId="7C89D3D4" w14:textId="77777777" w:rsidR="00435616" w:rsidRPr="00984F79" w:rsidRDefault="00435616" w:rsidP="008147D5">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869795518"/>
                <w14:checkbox>
                  <w14:checked w14:val="1"/>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984F79">
              <w:rPr>
                <w:rFonts w:ascii="Times New Roman" w:hAnsi="Times New Roman" w:cs="Times New Roman"/>
                <w:sz w:val="24"/>
              </w:rPr>
              <w:t xml:space="preserve">  Internal security cameras</w:t>
            </w:r>
          </w:p>
        </w:tc>
        <w:tc>
          <w:tcPr>
            <w:tcW w:w="2041" w:type="dxa"/>
            <w:tcBorders>
              <w:right w:val="single" w:sz="12" w:space="0" w:color="auto"/>
            </w:tcBorders>
          </w:tcPr>
          <w:p w14:paraId="4E90567D" w14:textId="77777777" w:rsidR="00435616" w:rsidRPr="00984F79" w:rsidRDefault="00435616" w:rsidP="008147D5">
            <w:pPr>
              <w:rPr>
                <w:rFonts w:ascii="Times New Roman" w:hAnsi="Times New Roman" w:cs="Times New Roman"/>
                <w:sz w:val="24"/>
              </w:rPr>
            </w:pPr>
            <w:r>
              <w:rPr>
                <w:rFonts w:ascii="Times New Roman" w:hAnsi="Times New Roman" w:cs="Times New Roman"/>
                <w:sz w:val="24"/>
              </w:rPr>
              <w:t>$698</w:t>
            </w:r>
          </w:p>
        </w:tc>
      </w:tr>
      <w:tr w:rsidR="00435616" w:rsidRPr="00984F79" w14:paraId="43DF879C" w14:textId="77777777" w:rsidTr="008147D5">
        <w:tc>
          <w:tcPr>
            <w:tcW w:w="8153" w:type="dxa"/>
            <w:tcBorders>
              <w:left w:val="single" w:sz="12" w:space="0" w:color="auto"/>
              <w:bottom w:val="single" w:sz="4" w:space="0" w:color="auto"/>
            </w:tcBorders>
          </w:tcPr>
          <w:p w14:paraId="0F25C86D" w14:textId="77777777" w:rsidR="00435616" w:rsidRPr="00984F79" w:rsidRDefault="00435616" w:rsidP="008147D5">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725559493"/>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Remote electronic door unlatching systems</w:t>
            </w:r>
          </w:p>
        </w:tc>
        <w:tc>
          <w:tcPr>
            <w:tcW w:w="2041" w:type="dxa"/>
            <w:tcBorders>
              <w:bottom w:val="single" w:sz="4" w:space="0" w:color="auto"/>
              <w:right w:val="single" w:sz="12" w:space="0" w:color="auto"/>
            </w:tcBorders>
          </w:tcPr>
          <w:p w14:paraId="3786A7C8" w14:textId="77777777" w:rsidR="00435616" w:rsidRPr="00984F79" w:rsidRDefault="00435616" w:rsidP="008147D5">
            <w:pPr>
              <w:rPr>
                <w:rFonts w:ascii="Times New Roman" w:hAnsi="Times New Roman" w:cs="Times New Roman"/>
                <w:sz w:val="24"/>
              </w:rPr>
            </w:pPr>
          </w:p>
        </w:tc>
      </w:tr>
      <w:tr w:rsidR="00435616" w:rsidRPr="00984F79" w14:paraId="64813274" w14:textId="77777777" w:rsidTr="008147D5">
        <w:tc>
          <w:tcPr>
            <w:tcW w:w="8153" w:type="dxa"/>
            <w:tcBorders>
              <w:left w:val="single" w:sz="12" w:space="0" w:color="auto"/>
              <w:bottom w:val="single" w:sz="8" w:space="0" w:color="auto"/>
            </w:tcBorders>
          </w:tcPr>
          <w:p w14:paraId="71625159" w14:textId="77777777" w:rsidR="00435616" w:rsidRPr="00984F79" w:rsidRDefault="00435616" w:rsidP="008147D5">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584300117"/>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Screens and other devices for monitoring cameras remotely                                                  </w:t>
            </w:r>
          </w:p>
        </w:tc>
        <w:tc>
          <w:tcPr>
            <w:tcW w:w="2041" w:type="dxa"/>
            <w:tcBorders>
              <w:bottom w:val="single" w:sz="8" w:space="0" w:color="auto"/>
              <w:right w:val="single" w:sz="12" w:space="0" w:color="auto"/>
            </w:tcBorders>
          </w:tcPr>
          <w:p w14:paraId="63D7AFD4" w14:textId="77777777" w:rsidR="00435616" w:rsidRPr="00984F79" w:rsidRDefault="00435616" w:rsidP="008147D5">
            <w:pPr>
              <w:rPr>
                <w:rFonts w:ascii="Times New Roman" w:hAnsi="Times New Roman" w:cs="Times New Roman"/>
                <w:sz w:val="24"/>
              </w:rPr>
            </w:pPr>
          </w:p>
        </w:tc>
      </w:tr>
      <w:tr w:rsidR="00435616" w:rsidRPr="00984F79" w14:paraId="3189CE80" w14:textId="77777777" w:rsidTr="008147D5">
        <w:tc>
          <w:tcPr>
            <w:tcW w:w="8153" w:type="dxa"/>
            <w:tcBorders>
              <w:left w:val="single" w:sz="12" w:space="0" w:color="auto"/>
            </w:tcBorders>
          </w:tcPr>
          <w:p w14:paraId="4B796F32" w14:textId="77777777" w:rsidR="00435616" w:rsidRPr="00984F79" w:rsidRDefault="00DC74D8" w:rsidP="008147D5">
            <w:pPr>
              <w:rPr>
                <w:rFonts w:ascii="MS Gothic" w:eastAsia="MS Gothic" w:hAnsi="MS Gothic" w:cs="Times New Roman"/>
                <w:sz w:val="24"/>
              </w:rPr>
            </w:pPr>
            <w:sdt>
              <w:sdtPr>
                <w:rPr>
                  <w:rFonts w:ascii="Times New Roman" w:hAnsi="Times New Roman" w:cs="Times New Roman"/>
                  <w:sz w:val="24"/>
                </w:rPr>
                <w:id w:val="1873888460"/>
                <w14:checkbox>
                  <w14:checked w14:val="0"/>
                  <w14:checkedState w14:val="2612" w14:font="MS Gothic"/>
                  <w14:uncheckedState w14:val="2610" w14:font="MS Gothic"/>
                </w14:checkbox>
              </w:sdtPr>
              <w:sdtEndPr/>
              <w:sdtContent>
                <w:r w:rsidR="00435616" w:rsidRPr="00984F79">
                  <w:rPr>
                    <w:rFonts w:ascii="Segoe UI Symbol" w:hAnsi="Segoe UI Symbol" w:cs="Segoe UI Symbol"/>
                    <w:sz w:val="24"/>
                  </w:rPr>
                  <w:t>☐</w:t>
                </w:r>
              </w:sdtContent>
            </w:sdt>
            <w:r w:rsidR="00435616" w:rsidRPr="00984F79">
              <w:rPr>
                <w:rFonts w:ascii="Times New Roman" w:hAnsi="Times New Roman" w:cs="Times New Roman"/>
                <w:sz w:val="24"/>
              </w:rPr>
              <w:t xml:space="preserve">  Radios/Walkie-Talkies</w:t>
            </w:r>
          </w:p>
        </w:tc>
        <w:tc>
          <w:tcPr>
            <w:tcW w:w="2041" w:type="dxa"/>
            <w:tcBorders>
              <w:right w:val="single" w:sz="12" w:space="0" w:color="auto"/>
            </w:tcBorders>
          </w:tcPr>
          <w:p w14:paraId="0CABAFF4" w14:textId="77777777" w:rsidR="00435616" w:rsidRPr="00984F79" w:rsidRDefault="00435616" w:rsidP="008147D5">
            <w:pPr>
              <w:rPr>
                <w:rFonts w:ascii="Times New Roman" w:hAnsi="Times New Roman" w:cs="Times New Roman"/>
                <w:sz w:val="24"/>
              </w:rPr>
            </w:pPr>
          </w:p>
        </w:tc>
      </w:tr>
      <w:tr w:rsidR="00435616" w:rsidRPr="00984F79" w14:paraId="385FD7DE" w14:textId="77777777" w:rsidTr="008147D5">
        <w:tc>
          <w:tcPr>
            <w:tcW w:w="8153" w:type="dxa"/>
            <w:tcBorders>
              <w:left w:val="single" w:sz="12" w:space="0" w:color="auto"/>
            </w:tcBorders>
          </w:tcPr>
          <w:p w14:paraId="0EC3DA72" w14:textId="77777777" w:rsidR="00435616" w:rsidRPr="00984F79" w:rsidRDefault="00DC74D8" w:rsidP="008147D5">
            <w:pPr>
              <w:rPr>
                <w:rFonts w:ascii="MS Gothic" w:eastAsia="MS Gothic" w:hAnsi="MS Gothic" w:cs="Times New Roman"/>
                <w:sz w:val="24"/>
              </w:rPr>
            </w:pPr>
            <w:sdt>
              <w:sdtPr>
                <w:rPr>
                  <w:rFonts w:ascii="Times New Roman" w:hAnsi="Times New Roman" w:cs="Times New Roman"/>
                  <w:sz w:val="24"/>
                </w:rPr>
                <w:id w:val="-1819796208"/>
                <w14:checkbox>
                  <w14:checked w14:val="1"/>
                  <w14:checkedState w14:val="2612" w14:font="MS Gothic"/>
                  <w14:uncheckedState w14:val="2610" w14:font="MS Gothic"/>
                </w14:checkbox>
              </w:sdtPr>
              <w:sdtEndPr/>
              <w:sdtContent>
                <w:r w:rsidR="00435616">
                  <w:rPr>
                    <w:rFonts w:ascii="MS Gothic" w:eastAsia="MS Gothic" w:hAnsi="MS Gothic" w:cs="Times New Roman" w:hint="eastAsia"/>
                    <w:sz w:val="24"/>
                  </w:rPr>
                  <w:t>☒</w:t>
                </w:r>
              </w:sdtContent>
            </w:sdt>
            <w:r w:rsidR="00435616" w:rsidRPr="00984F79">
              <w:rPr>
                <w:rFonts w:ascii="Times New Roman" w:hAnsi="Times New Roman" w:cs="Times New Roman"/>
                <w:sz w:val="24"/>
              </w:rPr>
              <w:t xml:space="preserve">  Security fences</w:t>
            </w:r>
          </w:p>
        </w:tc>
        <w:tc>
          <w:tcPr>
            <w:tcW w:w="2041" w:type="dxa"/>
            <w:tcBorders>
              <w:right w:val="single" w:sz="12" w:space="0" w:color="auto"/>
            </w:tcBorders>
          </w:tcPr>
          <w:p w14:paraId="0AA00801" w14:textId="77777777" w:rsidR="00435616" w:rsidRPr="00984F79" w:rsidRDefault="00435616" w:rsidP="008147D5">
            <w:pPr>
              <w:rPr>
                <w:rFonts w:ascii="Times New Roman" w:hAnsi="Times New Roman" w:cs="Times New Roman"/>
                <w:sz w:val="24"/>
              </w:rPr>
            </w:pPr>
            <w:r>
              <w:rPr>
                <w:rFonts w:ascii="Times New Roman" w:hAnsi="Times New Roman" w:cs="Times New Roman"/>
                <w:sz w:val="24"/>
              </w:rPr>
              <w:t>$200</w:t>
            </w:r>
          </w:p>
        </w:tc>
      </w:tr>
      <w:tr w:rsidR="00435616" w:rsidRPr="00984F79" w14:paraId="61551869" w14:textId="77777777" w:rsidTr="008147D5">
        <w:tc>
          <w:tcPr>
            <w:tcW w:w="8153" w:type="dxa"/>
            <w:tcBorders>
              <w:left w:val="single" w:sz="12" w:space="0" w:color="auto"/>
              <w:bottom w:val="single" w:sz="4" w:space="0" w:color="auto"/>
            </w:tcBorders>
          </w:tcPr>
          <w:p w14:paraId="4FE940C1" w14:textId="77777777" w:rsidR="00435616" w:rsidRPr="00984F79" w:rsidRDefault="00DC74D8" w:rsidP="008147D5">
            <w:pPr>
              <w:rPr>
                <w:rFonts w:ascii="MS Gothic" w:eastAsia="MS Gothic" w:hAnsi="MS Gothic" w:cs="Times New Roman"/>
                <w:sz w:val="24"/>
              </w:rPr>
            </w:pPr>
            <w:sdt>
              <w:sdtPr>
                <w:rPr>
                  <w:rFonts w:ascii="Times New Roman" w:hAnsi="Times New Roman" w:cs="Times New Roman"/>
                  <w:sz w:val="24"/>
                </w:rPr>
                <w:id w:val="721644862"/>
                <w14:checkbox>
                  <w14:checked w14:val="0"/>
                  <w14:checkedState w14:val="2612" w14:font="MS Gothic"/>
                  <w14:uncheckedState w14:val="2610" w14:font="MS Gothic"/>
                </w14:checkbox>
              </w:sdtPr>
              <w:sdtEndPr/>
              <w:sdtContent>
                <w:r w:rsidR="00435616" w:rsidRPr="00984F79">
                  <w:rPr>
                    <w:rFonts w:ascii="Segoe UI Symbol" w:hAnsi="Segoe UI Symbol" w:cs="Segoe UI Symbol"/>
                    <w:sz w:val="24"/>
                  </w:rPr>
                  <w:t>☐</w:t>
                </w:r>
              </w:sdtContent>
            </w:sdt>
            <w:r w:rsidR="00435616" w:rsidRPr="00984F79">
              <w:rPr>
                <w:rFonts w:ascii="Times New Roman" w:hAnsi="Times New Roman" w:cs="Times New Roman"/>
                <w:sz w:val="24"/>
              </w:rPr>
              <w:t xml:space="preserve">  Sidelight frame replacement or removal</w:t>
            </w:r>
          </w:p>
        </w:tc>
        <w:tc>
          <w:tcPr>
            <w:tcW w:w="2041" w:type="dxa"/>
            <w:tcBorders>
              <w:bottom w:val="single" w:sz="4" w:space="0" w:color="auto"/>
              <w:right w:val="single" w:sz="12" w:space="0" w:color="auto"/>
            </w:tcBorders>
          </w:tcPr>
          <w:p w14:paraId="4266158A" w14:textId="77777777" w:rsidR="00435616" w:rsidRPr="00984F79" w:rsidRDefault="00435616" w:rsidP="008147D5">
            <w:pPr>
              <w:rPr>
                <w:rFonts w:ascii="Times New Roman" w:hAnsi="Times New Roman" w:cs="Times New Roman"/>
                <w:sz w:val="24"/>
              </w:rPr>
            </w:pPr>
          </w:p>
        </w:tc>
      </w:tr>
      <w:tr w:rsidR="00435616" w:rsidRPr="00984F79" w14:paraId="151D0470" w14:textId="77777777" w:rsidTr="008147D5">
        <w:tc>
          <w:tcPr>
            <w:tcW w:w="8153" w:type="dxa"/>
            <w:tcBorders>
              <w:left w:val="single" w:sz="12" w:space="0" w:color="auto"/>
              <w:bottom w:val="single" w:sz="8" w:space="0" w:color="auto"/>
            </w:tcBorders>
          </w:tcPr>
          <w:p w14:paraId="189666B6" w14:textId="77777777" w:rsidR="00435616" w:rsidRPr="00984F79" w:rsidRDefault="00DC74D8" w:rsidP="008147D5">
            <w:pPr>
              <w:rPr>
                <w:rFonts w:ascii="Times New Roman" w:hAnsi="Times New Roman" w:cs="Times New Roman"/>
                <w:sz w:val="24"/>
              </w:rPr>
            </w:pPr>
            <w:sdt>
              <w:sdtPr>
                <w:rPr>
                  <w:rFonts w:ascii="Times New Roman" w:hAnsi="Times New Roman" w:cs="Times New Roman"/>
                  <w:sz w:val="24"/>
                </w:rPr>
                <w:id w:val="1253703521"/>
                <w14:checkbox>
                  <w14:checked w14:val="0"/>
                  <w14:checkedState w14:val="2612" w14:font="MS Gothic"/>
                  <w14:uncheckedState w14:val="2610" w14:font="MS Gothic"/>
                </w14:checkbox>
              </w:sdtPr>
              <w:sdtEndPr/>
              <w:sdtContent>
                <w:r w:rsidR="00435616" w:rsidRPr="00984F79">
                  <w:rPr>
                    <w:rFonts w:ascii="Segoe UI Symbol" w:hAnsi="Segoe UI Symbol" w:cs="Segoe UI Symbol"/>
                    <w:sz w:val="24"/>
                  </w:rPr>
                  <w:t>☐</w:t>
                </w:r>
              </w:sdtContent>
            </w:sdt>
            <w:r w:rsidR="00435616" w:rsidRPr="00984F79">
              <w:rPr>
                <w:rFonts w:ascii="Times New Roman" w:hAnsi="Times New Roman" w:cs="Times New Roman"/>
                <w:sz w:val="24"/>
              </w:rPr>
              <w:t xml:space="preserve">  Other* - please specify:</w:t>
            </w:r>
          </w:p>
          <w:p w14:paraId="5CEF238A" w14:textId="77777777" w:rsidR="00435616" w:rsidRPr="00984F79" w:rsidRDefault="00435616" w:rsidP="008147D5">
            <w:pPr>
              <w:rPr>
                <w:rFonts w:ascii="Times New Roman" w:hAnsi="Times New Roman" w:cs="Times New Roman"/>
                <w:sz w:val="24"/>
              </w:rPr>
            </w:pPr>
            <w:r w:rsidRPr="00984F79">
              <w:rPr>
                <w:rFonts w:ascii="Times New Roman" w:hAnsi="Times New Roman" w:cs="Times New Roman"/>
                <w:sz w:val="24"/>
              </w:rPr>
              <w:t xml:space="preserve">     *Items listed in Other category will be pending SED approval</w:t>
            </w:r>
          </w:p>
        </w:tc>
        <w:tc>
          <w:tcPr>
            <w:tcW w:w="2041" w:type="dxa"/>
            <w:tcBorders>
              <w:bottom w:val="single" w:sz="8" w:space="0" w:color="auto"/>
              <w:right w:val="single" w:sz="12" w:space="0" w:color="auto"/>
            </w:tcBorders>
          </w:tcPr>
          <w:p w14:paraId="5D3353A7" w14:textId="77777777" w:rsidR="00435616" w:rsidRPr="00984F79" w:rsidRDefault="00435616" w:rsidP="008147D5">
            <w:pPr>
              <w:rPr>
                <w:rFonts w:ascii="Times New Roman" w:hAnsi="Times New Roman" w:cs="Times New Roman"/>
                <w:sz w:val="24"/>
              </w:rPr>
            </w:pPr>
          </w:p>
        </w:tc>
      </w:tr>
      <w:tr w:rsidR="00435616" w:rsidRPr="00984F79" w14:paraId="2E8918D4" w14:textId="77777777" w:rsidTr="008147D5">
        <w:tc>
          <w:tcPr>
            <w:tcW w:w="8153" w:type="dxa"/>
            <w:tcBorders>
              <w:top w:val="single" w:sz="8" w:space="0" w:color="auto"/>
              <w:left w:val="single" w:sz="12" w:space="0" w:color="auto"/>
              <w:bottom w:val="single" w:sz="12" w:space="0" w:color="auto"/>
            </w:tcBorders>
          </w:tcPr>
          <w:p w14:paraId="153FFD34" w14:textId="77777777" w:rsidR="00435616" w:rsidRPr="00984F79" w:rsidRDefault="00435616" w:rsidP="008147D5">
            <w:pPr>
              <w:rPr>
                <w:rFonts w:ascii="Times New Roman" w:eastAsia="MS Gothic" w:hAnsi="Times New Roman" w:cs="Times New Roman"/>
                <w:b/>
                <w:sz w:val="24"/>
              </w:rPr>
            </w:pPr>
            <w:r w:rsidRPr="00984F79">
              <w:rPr>
                <w:rFonts w:ascii="Times New Roman" w:eastAsia="MS Gothic" w:hAnsi="Times New Roman" w:cs="Times New Roman"/>
                <w:b/>
                <w:sz w:val="24"/>
              </w:rPr>
              <w:t>SECTION II SUBTOTAL (enter on page 3)</w:t>
            </w:r>
          </w:p>
        </w:tc>
        <w:tc>
          <w:tcPr>
            <w:tcW w:w="2041" w:type="dxa"/>
            <w:tcBorders>
              <w:top w:val="single" w:sz="8" w:space="0" w:color="auto"/>
              <w:bottom w:val="single" w:sz="12" w:space="0" w:color="auto"/>
              <w:right w:val="single" w:sz="12" w:space="0" w:color="auto"/>
            </w:tcBorders>
          </w:tcPr>
          <w:p w14:paraId="52E1766D" w14:textId="77777777" w:rsidR="00435616" w:rsidRPr="00984F79" w:rsidRDefault="00435616" w:rsidP="008147D5">
            <w:pPr>
              <w:rPr>
                <w:rFonts w:ascii="Times New Roman" w:hAnsi="Times New Roman" w:cs="Times New Roman"/>
                <w:sz w:val="24"/>
              </w:rPr>
            </w:pPr>
            <w:r w:rsidRPr="00984F79">
              <w:rPr>
                <w:rFonts w:ascii="Times New Roman" w:hAnsi="Times New Roman" w:cs="Times New Roman"/>
                <w:sz w:val="24"/>
              </w:rPr>
              <w:t>$</w:t>
            </w:r>
            <w:r>
              <w:rPr>
                <w:rFonts w:ascii="Times New Roman" w:hAnsi="Times New Roman" w:cs="Times New Roman"/>
                <w:sz w:val="24"/>
              </w:rPr>
              <w:t>898</w:t>
            </w:r>
          </w:p>
        </w:tc>
      </w:tr>
    </w:tbl>
    <w:p w14:paraId="37EDD299" w14:textId="5C8A3FB3" w:rsidR="00435616" w:rsidRDefault="00435616" w:rsidP="00C7524D">
      <w:pPr>
        <w:spacing w:after="0" w:line="240" w:lineRule="auto"/>
        <w:rPr>
          <w:rFonts w:ascii="Times New Roman" w:hAnsi="Times New Roman" w:cs="Times New Roman"/>
          <w:sz w:val="24"/>
          <w:szCs w:val="24"/>
        </w:rPr>
      </w:pPr>
    </w:p>
    <w:p w14:paraId="1820373A" w14:textId="428FEF70" w:rsidR="00435616" w:rsidRDefault="00435616" w:rsidP="00C7524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Internal Security Cameras - $698</w:t>
      </w:r>
    </w:p>
    <w:p w14:paraId="26E18124" w14:textId="342419AC" w:rsidR="00435616" w:rsidRDefault="00435616" w:rsidP="00C7524D">
      <w:pPr>
        <w:spacing w:after="0" w:line="240" w:lineRule="auto"/>
        <w:rPr>
          <w:rFonts w:ascii="Times New Roman" w:hAnsi="Times New Roman" w:cs="Times New Roman"/>
          <w:color w:val="FF0000"/>
          <w:sz w:val="24"/>
          <w:szCs w:val="24"/>
        </w:rPr>
      </w:pPr>
    </w:p>
    <w:p w14:paraId="67F99BEC" w14:textId="7FF57EF2" w:rsidR="00435616" w:rsidRDefault="00435616" w:rsidP="00C7524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Invoice #123 </w:t>
      </w:r>
      <w:r>
        <w:rPr>
          <w:rFonts w:ascii="Times New Roman" w:hAnsi="Times New Roman" w:cs="Times New Roman"/>
          <w:color w:val="FF0000"/>
          <w:sz w:val="24"/>
          <w:szCs w:val="24"/>
        </w:rPr>
        <w:tab/>
      </w:r>
      <w:r>
        <w:rPr>
          <w:rFonts w:ascii="Times New Roman" w:hAnsi="Times New Roman" w:cs="Times New Roman"/>
          <w:color w:val="FF0000"/>
          <w:sz w:val="24"/>
          <w:szCs w:val="24"/>
        </w:rPr>
        <w:tab/>
        <w:t>Company A</w:t>
      </w:r>
      <w:r>
        <w:rPr>
          <w:rFonts w:ascii="Times New Roman" w:hAnsi="Times New Roman" w:cs="Times New Roman"/>
          <w:color w:val="FF0000"/>
          <w:sz w:val="24"/>
          <w:szCs w:val="24"/>
        </w:rPr>
        <w:tab/>
      </w:r>
      <w:r>
        <w:rPr>
          <w:rFonts w:ascii="Times New Roman" w:hAnsi="Times New Roman" w:cs="Times New Roman"/>
          <w:color w:val="FF0000"/>
          <w:sz w:val="24"/>
          <w:szCs w:val="24"/>
        </w:rPr>
        <w:tab/>
        <w:t>$300</w:t>
      </w:r>
    </w:p>
    <w:p w14:paraId="0B3BCC30" w14:textId="1D4D0713" w:rsidR="00435616" w:rsidRDefault="00435616" w:rsidP="00C7524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Invoice #456</w:t>
      </w:r>
      <w:r>
        <w:rPr>
          <w:rFonts w:ascii="Times New Roman" w:hAnsi="Times New Roman" w:cs="Times New Roman"/>
          <w:color w:val="FF0000"/>
          <w:sz w:val="24"/>
          <w:szCs w:val="24"/>
        </w:rPr>
        <w:tab/>
      </w:r>
      <w:r>
        <w:rPr>
          <w:rFonts w:ascii="Times New Roman" w:hAnsi="Times New Roman" w:cs="Times New Roman"/>
          <w:color w:val="FF0000"/>
          <w:sz w:val="24"/>
          <w:szCs w:val="24"/>
        </w:rPr>
        <w:tab/>
        <w:t>Company B</w:t>
      </w:r>
      <w:r>
        <w:rPr>
          <w:rFonts w:ascii="Times New Roman" w:hAnsi="Times New Roman" w:cs="Times New Roman"/>
          <w:color w:val="FF0000"/>
          <w:sz w:val="24"/>
          <w:szCs w:val="24"/>
        </w:rPr>
        <w:tab/>
      </w:r>
      <w:r>
        <w:rPr>
          <w:rFonts w:ascii="Times New Roman" w:hAnsi="Times New Roman" w:cs="Times New Roman"/>
          <w:color w:val="FF0000"/>
          <w:sz w:val="24"/>
          <w:szCs w:val="24"/>
        </w:rPr>
        <w:tab/>
        <w:t>$100</w:t>
      </w:r>
    </w:p>
    <w:p w14:paraId="50285F7D" w14:textId="3B1F72BF" w:rsidR="00435616" w:rsidRDefault="00435616" w:rsidP="00C7524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Invoice #789</w:t>
      </w:r>
      <w:r>
        <w:rPr>
          <w:rFonts w:ascii="Times New Roman" w:hAnsi="Times New Roman" w:cs="Times New Roman"/>
          <w:color w:val="FF0000"/>
          <w:sz w:val="24"/>
          <w:szCs w:val="24"/>
        </w:rPr>
        <w:tab/>
      </w:r>
      <w:r>
        <w:rPr>
          <w:rFonts w:ascii="Times New Roman" w:hAnsi="Times New Roman" w:cs="Times New Roman"/>
          <w:color w:val="FF0000"/>
          <w:sz w:val="24"/>
          <w:szCs w:val="24"/>
        </w:rPr>
        <w:tab/>
        <w:t>Company C</w:t>
      </w:r>
      <w:r>
        <w:rPr>
          <w:rFonts w:ascii="Times New Roman" w:hAnsi="Times New Roman" w:cs="Times New Roman"/>
          <w:color w:val="FF0000"/>
          <w:sz w:val="24"/>
          <w:szCs w:val="24"/>
        </w:rPr>
        <w:tab/>
      </w:r>
      <w:r>
        <w:rPr>
          <w:rFonts w:ascii="Times New Roman" w:hAnsi="Times New Roman" w:cs="Times New Roman"/>
          <w:color w:val="FF0000"/>
          <w:sz w:val="24"/>
          <w:szCs w:val="24"/>
        </w:rPr>
        <w:tab/>
        <w:t>$298</w:t>
      </w:r>
    </w:p>
    <w:p w14:paraId="4081ECBE" w14:textId="77777777" w:rsidR="00435616" w:rsidRDefault="0043561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465EBA57" w14:textId="7126283D" w:rsidR="00435616" w:rsidRDefault="00435616" w:rsidP="00C7524D">
      <w:pPr>
        <w:spacing w:after="0" w:line="240" w:lineRule="auto"/>
        <w:rPr>
          <w:rFonts w:ascii="Times New Roman" w:hAnsi="Times New Roman" w:cs="Times New Roman"/>
          <w:sz w:val="24"/>
          <w:szCs w:val="24"/>
          <w:u w:val="single"/>
        </w:rPr>
      </w:pPr>
      <w:r w:rsidRPr="00435616">
        <w:rPr>
          <w:rFonts w:ascii="Times New Roman" w:hAnsi="Times New Roman" w:cs="Times New Roman"/>
          <w:sz w:val="24"/>
          <w:szCs w:val="24"/>
          <w:u w:val="single"/>
        </w:rPr>
        <w:lastRenderedPageBreak/>
        <w:t>Proofs of Payment</w:t>
      </w:r>
    </w:p>
    <w:p w14:paraId="5FE29F06" w14:textId="13FB948E" w:rsidR="00435616" w:rsidRDefault="00435616" w:rsidP="00C7524D">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107"/>
        <w:gridCol w:w="5107"/>
      </w:tblGrid>
      <w:tr w:rsidR="002D6F12" w14:paraId="5311295F" w14:textId="77777777" w:rsidTr="002D6F12">
        <w:tc>
          <w:tcPr>
            <w:tcW w:w="5107" w:type="dxa"/>
            <w:shd w:val="clear" w:color="auto" w:fill="D9D9D9" w:themeFill="background1" w:themeFillShade="D9"/>
          </w:tcPr>
          <w:p w14:paraId="75C2FDEB" w14:textId="51FEB57D" w:rsidR="002D6F12" w:rsidRDefault="002D6F12" w:rsidP="00C7524D">
            <w:pPr>
              <w:rPr>
                <w:rFonts w:ascii="Times New Roman" w:hAnsi="Times New Roman" w:cs="Times New Roman"/>
                <w:sz w:val="24"/>
                <w:szCs w:val="24"/>
              </w:rPr>
            </w:pPr>
            <w:r>
              <w:rPr>
                <w:rFonts w:ascii="Times New Roman" w:hAnsi="Times New Roman" w:cs="Times New Roman"/>
                <w:sz w:val="24"/>
                <w:szCs w:val="24"/>
              </w:rPr>
              <w:t>Acceptable Proofs of Payment</w:t>
            </w:r>
          </w:p>
        </w:tc>
        <w:tc>
          <w:tcPr>
            <w:tcW w:w="5107" w:type="dxa"/>
            <w:shd w:val="clear" w:color="auto" w:fill="D9D9D9" w:themeFill="background1" w:themeFillShade="D9"/>
          </w:tcPr>
          <w:p w14:paraId="549429B7" w14:textId="7A101D16" w:rsidR="002D6F12" w:rsidRDefault="002D6F12" w:rsidP="00C7524D">
            <w:pPr>
              <w:rPr>
                <w:rFonts w:ascii="Times New Roman" w:hAnsi="Times New Roman" w:cs="Times New Roman"/>
                <w:sz w:val="24"/>
                <w:szCs w:val="24"/>
              </w:rPr>
            </w:pPr>
            <w:r>
              <w:rPr>
                <w:rFonts w:ascii="Times New Roman" w:hAnsi="Times New Roman" w:cs="Times New Roman"/>
                <w:sz w:val="24"/>
                <w:szCs w:val="24"/>
              </w:rPr>
              <w:t>Unacceptable Proofs of Payment</w:t>
            </w:r>
          </w:p>
        </w:tc>
      </w:tr>
      <w:tr w:rsidR="002D6F12" w14:paraId="1630FEEF" w14:textId="77777777" w:rsidTr="002D6F12">
        <w:tc>
          <w:tcPr>
            <w:tcW w:w="5107" w:type="dxa"/>
          </w:tcPr>
          <w:p w14:paraId="546CFDD3" w14:textId="62847A8F" w:rsidR="002D6F12" w:rsidRDefault="002D6F12" w:rsidP="00C7524D">
            <w:pPr>
              <w:rPr>
                <w:rFonts w:ascii="Times New Roman" w:hAnsi="Times New Roman" w:cs="Times New Roman"/>
                <w:sz w:val="24"/>
                <w:szCs w:val="24"/>
              </w:rPr>
            </w:pPr>
            <w:r>
              <w:rPr>
                <w:rFonts w:ascii="Times New Roman" w:hAnsi="Times New Roman" w:cs="Times New Roman"/>
                <w:sz w:val="24"/>
                <w:szCs w:val="24"/>
              </w:rPr>
              <w:t>Cancelled checks (front and back, showing the check has been cashed by the vendor)</w:t>
            </w:r>
          </w:p>
        </w:tc>
        <w:tc>
          <w:tcPr>
            <w:tcW w:w="5107" w:type="dxa"/>
          </w:tcPr>
          <w:p w14:paraId="74525919" w14:textId="71EFE685" w:rsidR="002D6F12" w:rsidRDefault="002D6F12" w:rsidP="00C7524D">
            <w:pPr>
              <w:rPr>
                <w:rFonts w:ascii="Times New Roman" w:hAnsi="Times New Roman" w:cs="Times New Roman"/>
                <w:sz w:val="24"/>
                <w:szCs w:val="24"/>
              </w:rPr>
            </w:pPr>
            <w:r>
              <w:rPr>
                <w:rFonts w:ascii="Times New Roman" w:hAnsi="Times New Roman" w:cs="Times New Roman"/>
                <w:sz w:val="24"/>
                <w:szCs w:val="24"/>
              </w:rPr>
              <w:t>An image or stub of an issued check (e.g., from accounting software) without evidence the check was cashed</w:t>
            </w:r>
          </w:p>
        </w:tc>
      </w:tr>
      <w:tr w:rsidR="002D6F12" w14:paraId="0965C96E" w14:textId="77777777" w:rsidTr="002D6F12">
        <w:tc>
          <w:tcPr>
            <w:tcW w:w="5107" w:type="dxa"/>
          </w:tcPr>
          <w:p w14:paraId="5B3AF74E" w14:textId="0C4F6337" w:rsidR="002D6F12" w:rsidRDefault="002D6F12" w:rsidP="00C7524D">
            <w:pPr>
              <w:rPr>
                <w:rFonts w:ascii="Times New Roman" w:hAnsi="Times New Roman" w:cs="Times New Roman"/>
                <w:sz w:val="24"/>
                <w:szCs w:val="24"/>
              </w:rPr>
            </w:pPr>
            <w:r>
              <w:rPr>
                <w:rFonts w:ascii="Times New Roman" w:hAnsi="Times New Roman" w:cs="Times New Roman"/>
                <w:sz w:val="24"/>
                <w:szCs w:val="24"/>
              </w:rPr>
              <w:t xml:space="preserve">Detailed bank </w:t>
            </w:r>
            <w:r w:rsidR="00684C4A">
              <w:rPr>
                <w:rFonts w:ascii="Times New Roman" w:hAnsi="Times New Roman" w:cs="Times New Roman"/>
                <w:sz w:val="24"/>
                <w:szCs w:val="24"/>
              </w:rPr>
              <w:t xml:space="preserve">or credit card account </w:t>
            </w:r>
            <w:r>
              <w:rPr>
                <w:rFonts w:ascii="Times New Roman" w:hAnsi="Times New Roman" w:cs="Times New Roman"/>
                <w:sz w:val="24"/>
                <w:szCs w:val="24"/>
              </w:rPr>
              <w:t>statements</w:t>
            </w:r>
          </w:p>
        </w:tc>
        <w:tc>
          <w:tcPr>
            <w:tcW w:w="5107" w:type="dxa"/>
          </w:tcPr>
          <w:p w14:paraId="002E404F" w14:textId="512FC3A5" w:rsidR="002D6F12" w:rsidRDefault="002D6F12" w:rsidP="00C7524D">
            <w:pPr>
              <w:rPr>
                <w:rFonts w:ascii="Times New Roman" w:hAnsi="Times New Roman" w:cs="Times New Roman"/>
                <w:sz w:val="24"/>
                <w:szCs w:val="24"/>
              </w:rPr>
            </w:pPr>
            <w:r>
              <w:rPr>
                <w:rFonts w:ascii="Times New Roman" w:hAnsi="Times New Roman" w:cs="Times New Roman"/>
                <w:sz w:val="24"/>
                <w:szCs w:val="24"/>
              </w:rPr>
              <w:t>A screen shot of a single line without showing the bank account details</w:t>
            </w:r>
          </w:p>
        </w:tc>
      </w:tr>
    </w:tbl>
    <w:p w14:paraId="13AAC8AC" w14:textId="6D2A3F4B" w:rsidR="002D6F12" w:rsidRPr="00435616" w:rsidRDefault="002D6F12" w:rsidP="00C7524D">
      <w:pPr>
        <w:spacing w:after="0" w:line="240" w:lineRule="auto"/>
        <w:rPr>
          <w:rFonts w:ascii="Times New Roman" w:hAnsi="Times New Roman" w:cs="Times New Roman"/>
          <w:sz w:val="24"/>
          <w:szCs w:val="24"/>
        </w:rPr>
      </w:pPr>
    </w:p>
    <w:sectPr w:rsidR="002D6F12" w:rsidRPr="00435616" w:rsidSect="00593B3B">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FE70" w14:textId="77777777" w:rsidR="0078058F" w:rsidRDefault="0078058F" w:rsidP="00593B3B">
      <w:pPr>
        <w:spacing w:after="0" w:line="240" w:lineRule="auto"/>
      </w:pPr>
      <w:r>
        <w:separator/>
      </w:r>
    </w:p>
  </w:endnote>
  <w:endnote w:type="continuationSeparator" w:id="0">
    <w:p w14:paraId="681C410E" w14:textId="77777777" w:rsidR="0078058F" w:rsidRDefault="0078058F" w:rsidP="0059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2134705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018751" w14:textId="75999EBC" w:rsidR="00593B3B" w:rsidRPr="00593B3B" w:rsidRDefault="00593B3B">
            <w:pPr>
              <w:pStyle w:val="Footer"/>
              <w:jc w:val="right"/>
              <w:rPr>
                <w:rFonts w:ascii="Times New Roman" w:hAnsi="Times New Roman" w:cs="Times New Roman"/>
              </w:rPr>
            </w:pPr>
            <w:r w:rsidRPr="00593B3B">
              <w:rPr>
                <w:rFonts w:ascii="Times New Roman" w:hAnsi="Times New Roman" w:cs="Times New Roman"/>
              </w:rPr>
              <w:t xml:space="preserve">Page </w:t>
            </w:r>
            <w:r w:rsidRPr="00593B3B">
              <w:rPr>
                <w:rFonts w:ascii="Times New Roman" w:hAnsi="Times New Roman" w:cs="Times New Roman"/>
                <w:b/>
                <w:bCs/>
                <w:sz w:val="24"/>
                <w:szCs w:val="24"/>
              </w:rPr>
              <w:fldChar w:fldCharType="begin"/>
            </w:r>
            <w:r w:rsidRPr="00593B3B">
              <w:rPr>
                <w:rFonts w:ascii="Times New Roman" w:hAnsi="Times New Roman" w:cs="Times New Roman"/>
                <w:b/>
                <w:bCs/>
              </w:rPr>
              <w:instrText xml:space="preserve"> PAGE </w:instrText>
            </w:r>
            <w:r w:rsidRPr="00593B3B">
              <w:rPr>
                <w:rFonts w:ascii="Times New Roman" w:hAnsi="Times New Roman" w:cs="Times New Roman"/>
                <w:b/>
                <w:bCs/>
                <w:sz w:val="24"/>
                <w:szCs w:val="24"/>
              </w:rPr>
              <w:fldChar w:fldCharType="separate"/>
            </w:r>
            <w:r w:rsidRPr="00593B3B">
              <w:rPr>
                <w:rFonts w:ascii="Times New Roman" w:hAnsi="Times New Roman" w:cs="Times New Roman"/>
                <w:b/>
                <w:bCs/>
                <w:noProof/>
              </w:rPr>
              <w:t>2</w:t>
            </w:r>
            <w:r w:rsidRPr="00593B3B">
              <w:rPr>
                <w:rFonts w:ascii="Times New Roman" w:hAnsi="Times New Roman" w:cs="Times New Roman"/>
                <w:b/>
                <w:bCs/>
                <w:sz w:val="24"/>
                <w:szCs w:val="24"/>
              </w:rPr>
              <w:fldChar w:fldCharType="end"/>
            </w:r>
            <w:r w:rsidRPr="00593B3B">
              <w:rPr>
                <w:rFonts w:ascii="Times New Roman" w:hAnsi="Times New Roman" w:cs="Times New Roman"/>
              </w:rPr>
              <w:t xml:space="preserve"> of </w:t>
            </w:r>
            <w:r w:rsidRPr="00593B3B">
              <w:rPr>
                <w:rFonts w:ascii="Times New Roman" w:hAnsi="Times New Roman" w:cs="Times New Roman"/>
                <w:b/>
                <w:bCs/>
                <w:sz w:val="24"/>
                <w:szCs w:val="24"/>
              </w:rPr>
              <w:fldChar w:fldCharType="begin"/>
            </w:r>
            <w:r w:rsidRPr="00593B3B">
              <w:rPr>
                <w:rFonts w:ascii="Times New Roman" w:hAnsi="Times New Roman" w:cs="Times New Roman"/>
                <w:b/>
                <w:bCs/>
              </w:rPr>
              <w:instrText xml:space="preserve"> NUMPAGES  </w:instrText>
            </w:r>
            <w:r w:rsidRPr="00593B3B">
              <w:rPr>
                <w:rFonts w:ascii="Times New Roman" w:hAnsi="Times New Roman" w:cs="Times New Roman"/>
                <w:b/>
                <w:bCs/>
                <w:sz w:val="24"/>
                <w:szCs w:val="24"/>
              </w:rPr>
              <w:fldChar w:fldCharType="separate"/>
            </w:r>
            <w:r w:rsidRPr="00593B3B">
              <w:rPr>
                <w:rFonts w:ascii="Times New Roman" w:hAnsi="Times New Roman" w:cs="Times New Roman"/>
                <w:b/>
                <w:bCs/>
                <w:noProof/>
              </w:rPr>
              <w:t>2</w:t>
            </w:r>
            <w:r w:rsidRPr="00593B3B">
              <w:rPr>
                <w:rFonts w:ascii="Times New Roman" w:hAnsi="Times New Roman" w:cs="Times New Roman"/>
                <w:b/>
                <w:bCs/>
                <w:sz w:val="24"/>
                <w:szCs w:val="24"/>
              </w:rPr>
              <w:fldChar w:fldCharType="end"/>
            </w:r>
          </w:p>
        </w:sdtContent>
      </w:sdt>
    </w:sdtContent>
  </w:sdt>
  <w:p w14:paraId="1DC3C232" w14:textId="77777777" w:rsidR="00593B3B" w:rsidRDefault="0059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1F1D" w14:textId="77777777" w:rsidR="0078058F" w:rsidRDefault="0078058F" w:rsidP="00593B3B">
      <w:pPr>
        <w:spacing w:after="0" w:line="240" w:lineRule="auto"/>
      </w:pPr>
      <w:r>
        <w:separator/>
      </w:r>
    </w:p>
  </w:footnote>
  <w:footnote w:type="continuationSeparator" w:id="0">
    <w:p w14:paraId="5D8E11DA" w14:textId="77777777" w:rsidR="0078058F" w:rsidRDefault="0078058F" w:rsidP="0059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6E3C"/>
    <w:multiLevelType w:val="hybridMultilevel"/>
    <w:tmpl w:val="CCF2F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73848"/>
    <w:multiLevelType w:val="hybridMultilevel"/>
    <w:tmpl w:val="49B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6C23"/>
    <w:multiLevelType w:val="hybridMultilevel"/>
    <w:tmpl w:val="A0324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83DDD"/>
    <w:multiLevelType w:val="hybridMultilevel"/>
    <w:tmpl w:val="3FD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035D4"/>
    <w:multiLevelType w:val="hybridMultilevel"/>
    <w:tmpl w:val="B7106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9"/>
    <w:rsid w:val="00001AFA"/>
    <w:rsid w:val="0025620B"/>
    <w:rsid w:val="002D6F12"/>
    <w:rsid w:val="003602E2"/>
    <w:rsid w:val="003740F3"/>
    <w:rsid w:val="00435616"/>
    <w:rsid w:val="00593B3B"/>
    <w:rsid w:val="005B0E00"/>
    <w:rsid w:val="005D261B"/>
    <w:rsid w:val="00684C4A"/>
    <w:rsid w:val="006A37C6"/>
    <w:rsid w:val="0078058F"/>
    <w:rsid w:val="007E2CB4"/>
    <w:rsid w:val="00867F03"/>
    <w:rsid w:val="00984F79"/>
    <w:rsid w:val="009D6C36"/>
    <w:rsid w:val="009F0FDB"/>
    <w:rsid w:val="00A04056"/>
    <w:rsid w:val="00A61A3C"/>
    <w:rsid w:val="00B0062F"/>
    <w:rsid w:val="00B83B58"/>
    <w:rsid w:val="00C20636"/>
    <w:rsid w:val="00C32375"/>
    <w:rsid w:val="00C7524D"/>
    <w:rsid w:val="00CD6776"/>
    <w:rsid w:val="00D14FBB"/>
    <w:rsid w:val="00DF7C78"/>
    <w:rsid w:val="00E042F6"/>
    <w:rsid w:val="00E57AAB"/>
    <w:rsid w:val="00EB4F79"/>
    <w:rsid w:val="00FC786B"/>
    <w:rsid w:val="00FE0185"/>
    <w:rsid w:val="00FE5199"/>
    <w:rsid w:val="00F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588"/>
  <w15:chartTrackingRefBased/>
  <w15:docId w15:val="{08219BBB-B072-4CF9-87EA-38A7B9E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99"/>
    <w:pPr>
      <w:ind w:left="720"/>
      <w:contextualSpacing/>
    </w:pPr>
  </w:style>
  <w:style w:type="character" w:styleId="Hyperlink">
    <w:name w:val="Hyperlink"/>
    <w:basedOn w:val="DefaultParagraphFont"/>
    <w:uiPriority w:val="99"/>
    <w:unhideWhenUsed/>
    <w:rsid w:val="00FE5199"/>
    <w:rPr>
      <w:color w:val="0563C1" w:themeColor="hyperlink"/>
      <w:u w:val="single"/>
    </w:rPr>
  </w:style>
  <w:style w:type="character" w:styleId="UnresolvedMention">
    <w:name w:val="Unresolved Mention"/>
    <w:basedOn w:val="DefaultParagraphFont"/>
    <w:uiPriority w:val="99"/>
    <w:semiHidden/>
    <w:unhideWhenUsed/>
    <w:rsid w:val="00FE5199"/>
    <w:rPr>
      <w:color w:val="605E5C"/>
      <w:shd w:val="clear" w:color="auto" w:fill="E1DFDD"/>
    </w:rPr>
  </w:style>
  <w:style w:type="table" w:customStyle="1" w:styleId="TableGrid1">
    <w:name w:val="Table Grid1"/>
    <w:basedOn w:val="TableNormal"/>
    <w:next w:val="TableGrid"/>
    <w:uiPriority w:val="39"/>
    <w:rsid w:val="00FE519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E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3B3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3B"/>
  </w:style>
  <w:style w:type="paragraph" w:styleId="Footer">
    <w:name w:val="footer"/>
    <w:basedOn w:val="Normal"/>
    <w:link w:val="FooterChar"/>
    <w:uiPriority w:val="99"/>
    <w:unhideWhenUsed/>
    <w:rsid w:val="0059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3B"/>
  </w:style>
  <w:style w:type="table" w:customStyle="1" w:styleId="TableGrid3">
    <w:name w:val="Table Grid3"/>
    <w:basedOn w:val="TableNormal"/>
    <w:next w:val="TableGrid"/>
    <w:uiPriority w:val="39"/>
    <w:rsid w:val="00984F7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40F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2F"/>
    <w:rPr>
      <w:rFonts w:ascii="Segoe UI" w:hAnsi="Segoe UI" w:cs="Segoe UI"/>
      <w:sz w:val="18"/>
      <w:szCs w:val="18"/>
    </w:rPr>
  </w:style>
  <w:style w:type="character" w:styleId="CommentReference">
    <w:name w:val="annotation reference"/>
    <w:basedOn w:val="DefaultParagraphFont"/>
    <w:uiPriority w:val="99"/>
    <w:semiHidden/>
    <w:unhideWhenUsed/>
    <w:rsid w:val="00CD6776"/>
    <w:rPr>
      <w:sz w:val="16"/>
      <w:szCs w:val="16"/>
    </w:rPr>
  </w:style>
  <w:style w:type="paragraph" w:styleId="CommentText">
    <w:name w:val="annotation text"/>
    <w:basedOn w:val="Normal"/>
    <w:link w:val="CommentTextChar"/>
    <w:uiPriority w:val="99"/>
    <w:semiHidden/>
    <w:unhideWhenUsed/>
    <w:rsid w:val="00CD6776"/>
    <w:pPr>
      <w:spacing w:line="240" w:lineRule="auto"/>
    </w:pPr>
    <w:rPr>
      <w:sz w:val="20"/>
      <w:szCs w:val="20"/>
    </w:rPr>
  </w:style>
  <w:style w:type="character" w:customStyle="1" w:styleId="CommentTextChar">
    <w:name w:val="Comment Text Char"/>
    <w:basedOn w:val="DefaultParagraphFont"/>
    <w:link w:val="CommentText"/>
    <w:uiPriority w:val="99"/>
    <w:semiHidden/>
    <w:rsid w:val="00CD6776"/>
    <w:rPr>
      <w:sz w:val="20"/>
      <w:szCs w:val="20"/>
    </w:rPr>
  </w:style>
  <w:style w:type="paragraph" w:styleId="CommentSubject">
    <w:name w:val="annotation subject"/>
    <w:basedOn w:val="CommentText"/>
    <w:next w:val="CommentText"/>
    <w:link w:val="CommentSubjectChar"/>
    <w:uiPriority w:val="99"/>
    <w:semiHidden/>
    <w:unhideWhenUsed/>
    <w:rsid w:val="00CD6776"/>
    <w:rPr>
      <w:b/>
      <w:bCs/>
    </w:rPr>
  </w:style>
  <w:style w:type="character" w:customStyle="1" w:styleId="CommentSubjectChar">
    <w:name w:val="Comment Subject Char"/>
    <w:basedOn w:val="CommentTextChar"/>
    <w:link w:val="CommentSubject"/>
    <w:uiPriority w:val="99"/>
    <w:semiHidden/>
    <w:rsid w:val="00CD6776"/>
    <w:rPr>
      <w:b/>
      <w:bCs/>
      <w:sz w:val="20"/>
      <w:szCs w:val="20"/>
    </w:rPr>
  </w:style>
  <w:style w:type="character" w:styleId="FollowedHyperlink">
    <w:name w:val="FollowedHyperlink"/>
    <w:basedOn w:val="DefaultParagraphFont"/>
    <w:uiPriority w:val="99"/>
    <w:semiHidden/>
    <w:unhideWhenUsed/>
    <w:rsid w:val="00867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mandatedservices/os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nysed.gov\app\websites\Internet\EMSC32\nonpub\documents\npse_Year62018_log_121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4B83-92BC-42C9-938D-B71852E5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Petruska-Wilmot</dc:creator>
  <cp:keywords/>
  <dc:description/>
  <cp:lastModifiedBy>Lori Genito</cp:lastModifiedBy>
  <cp:revision>2</cp:revision>
  <cp:lastPrinted>2019-03-29T18:42:00Z</cp:lastPrinted>
  <dcterms:created xsi:type="dcterms:W3CDTF">2019-12-17T17:37:00Z</dcterms:created>
  <dcterms:modified xsi:type="dcterms:W3CDTF">2019-12-17T17:37:00Z</dcterms:modified>
</cp:coreProperties>
</file>