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53" w:rsidRPr="00CD30A4" w:rsidRDefault="00353C53" w:rsidP="00353C53">
      <w:pPr>
        <w:ind w:left="-90" w:right="-720"/>
        <w:jc w:val="center"/>
        <w:rPr>
          <w:b/>
          <w:color w:val="000000"/>
          <w:sz w:val="28"/>
          <w:szCs w:val="28"/>
        </w:rPr>
      </w:pPr>
      <w:r w:rsidRPr="00CD30A4">
        <w:rPr>
          <w:rFonts w:ascii="Arial" w:hAnsi="Arial" w:cs="Arial"/>
          <w:b/>
          <w:bCs/>
          <w:color w:val="000000"/>
          <w:sz w:val="28"/>
          <w:szCs w:val="28"/>
        </w:rPr>
        <w:t xml:space="preserve">VR 15 – Preschool Outcomes Report for </w:t>
      </w:r>
      <w:r w:rsidR="007C3CF5">
        <w:rPr>
          <w:rFonts w:ascii="Arial" w:hAnsi="Arial" w:cs="Arial"/>
          <w:b/>
          <w:bCs/>
          <w:color w:val="000000"/>
          <w:sz w:val="28"/>
          <w:szCs w:val="28"/>
        </w:rPr>
        <w:t>201</w:t>
      </w:r>
      <w:r w:rsidR="00210354">
        <w:rPr>
          <w:rFonts w:ascii="Arial" w:hAnsi="Arial" w:cs="Arial"/>
          <w:b/>
          <w:bCs/>
          <w:color w:val="000000"/>
          <w:sz w:val="28"/>
          <w:szCs w:val="28"/>
        </w:rPr>
        <w:t>7</w:t>
      </w:r>
      <w:r w:rsidR="007C3CF5">
        <w:rPr>
          <w:rFonts w:ascii="Arial" w:hAnsi="Arial" w:cs="Arial"/>
          <w:b/>
          <w:bCs/>
          <w:color w:val="000000"/>
          <w:sz w:val="28"/>
          <w:szCs w:val="28"/>
        </w:rPr>
        <w:t>-1</w:t>
      </w:r>
      <w:r w:rsidR="00210354">
        <w:rPr>
          <w:rFonts w:ascii="Arial" w:hAnsi="Arial" w:cs="Arial"/>
          <w:b/>
          <w:bCs/>
          <w:color w:val="000000"/>
          <w:sz w:val="28"/>
          <w:szCs w:val="28"/>
        </w:rPr>
        <w:t>8</w:t>
      </w:r>
      <w:r w:rsidRPr="00CD30A4">
        <w:rPr>
          <w:rFonts w:ascii="Arial" w:hAnsi="Arial" w:cs="Arial"/>
          <w:b/>
          <w:bCs/>
          <w:color w:val="000000"/>
          <w:sz w:val="28"/>
          <w:szCs w:val="28"/>
        </w:rPr>
        <w:t xml:space="preserve"> School Year</w:t>
      </w:r>
    </w:p>
    <w:p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7C3CF5">
        <w:rPr>
          <w:color w:val="000000"/>
        </w:rPr>
        <w:t>201</w:t>
      </w:r>
      <w:r w:rsidR="00210354">
        <w:rPr>
          <w:color w:val="000000"/>
        </w:rPr>
        <w:t>7</w:t>
      </w:r>
      <w:r w:rsidR="007C3CF5">
        <w:rPr>
          <w:color w:val="000000"/>
        </w:rPr>
        <w:t>-1</w:t>
      </w:r>
      <w:r w:rsidR="00210354">
        <w:rPr>
          <w:color w:val="000000"/>
        </w:rPr>
        <w:t>8</w:t>
      </w:r>
      <w:r w:rsidRPr="003E1148">
        <w:rPr>
          <w:color w:val="000000"/>
        </w:rPr>
        <w:t xml:space="preserve"> school year)</w:t>
      </w:r>
    </w:p>
    <w:p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5" w:anchor="vr15" w:tgtFrame="_blank" w:history="1">
        <w:r w:rsidRPr="00BE6CA4">
          <w:rPr>
            <w:rStyle w:val="Hyperlink"/>
            <w:b/>
            <w:szCs w:val="24"/>
          </w:rPr>
          <w:t>click here</w:t>
        </w:r>
      </w:hyperlink>
      <w:r w:rsidRPr="00BE6CA4">
        <w:rPr>
          <w:b/>
          <w:szCs w:val="24"/>
        </w:rPr>
        <w:t>.</w:t>
      </w:r>
    </w:p>
    <w:p w:rsidR="00093712" w:rsidRDefault="00093712">
      <w:pPr>
        <w:pStyle w:val="Title"/>
        <w:rPr>
          <w:color w:val="000000"/>
        </w:rPr>
      </w:pPr>
    </w:p>
    <w:p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rsidR="001E5E12" w:rsidRPr="003E1148" w:rsidRDefault="001219A2"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DBE5F1"/>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F24C29" w:rsidRPr="003E1148" w:rsidRDefault="00F24C29">
      <w:pPr>
        <w:rPr>
          <w:color w:val="000000"/>
        </w:rPr>
      </w:pPr>
    </w:p>
    <w:p w:rsidR="005F7B82" w:rsidRPr="003E1148" w:rsidRDefault="005F7B82">
      <w:pPr>
        <w:rPr>
          <w:color w:val="000000"/>
        </w:rPr>
      </w:pPr>
      <w:r w:rsidRPr="003E1148">
        <w:rPr>
          <w:color w:val="000000"/>
        </w:rPr>
        <w:br w:type="page"/>
      </w:r>
    </w:p>
    <w:p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vAlign w:val="center"/>
          </w:tcPr>
          <w:p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Default="005F7B82" w:rsidP="005F7B82">
      <w:pPr>
        <w:rPr>
          <w:color w:val="000000"/>
        </w:rPr>
      </w:pPr>
      <w:r w:rsidRPr="003E1148">
        <w:rPr>
          <w:color w:val="000000"/>
        </w:rPr>
        <w:br w:type="page"/>
      </w:r>
    </w:p>
    <w:p w:rsidR="00344CDC" w:rsidRDefault="00344CDC" w:rsidP="005F7B82">
      <w:pPr>
        <w:rPr>
          <w:color w:val="000000"/>
        </w:rPr>
      </w:pPr>
    </w:p>
    <w:p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rsidR="001E5E12" w:rsidRPr="003E1148" w:rsidRDefault="001E5E12" w:rsidP="001E5E12">
      <w:pPr>
        <w:jc w:val="center"/>
        <w:rPr>
          <w:b/>
          <w:bCs/>
          <w:color w:val="000000"/>
        </w:rPr>
      </w:pPr>
    </w:p>
    <w:p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rsidR="007C111F" w:rsidRPr="000131DE" w:rsidRDefault="001219A2" w:rsidP="001E5E12">
      <w:pPr>
        <w:jc w:val="both"/>
        <w:rPr>
          <w:color w:val="000000"/>
        </w:rPr>
      </w:pPr>
      <w:hyperlink r:id="rId7" w:anchor="CalculatingProgress" w:history="1">
        <w:r w:rsidR="000131DE" w:rsidRPr="006E7FF7">
          <w:rPr>
            <w:rStyle w:val="Hyperlink"/>
          </w:rPr>
          <w:t>http://www.fpg.unc.edu/~eco/pages/outcomes.cfm#CalculatingProgress</w:t>
        </w:r>
      </w:hyperlink>
    </w:p>
    <w:p w:rsidR="001E5E12" w:rsidRPr="003E1148" w:rsidRDefault="001E5E12" w:rsidP="005F7B82">
      <w:pPr>
        <w:rPr>
          <w:color w:val="000000"/>
        </w:rPr>
      </w:pPr>
    </w:p>
    <w:p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F</w:t>
            </w:r>
          </w:p>
        </w:tc>
      </w:tr>
      <w:tr w:rsidR="00344CDC" w:rsidRPr="003E1148"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bl>
    <w:p w:rsidR="003860D9" w:rsidRDefault="003860D9"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rsidR="00344CDC" w:rsidRDefault="00344CDC" w:rsidP="005F7B82">
      <w:pPr>
        <w:rPr>
          <w:color w:val="000000"/>
        </w:rPr>
      </w:pPr>
    </w:p>
    <w:p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hyperlink r:id="rId8" w:history="1">
        <w:r w:rsidR="00F71D50" w:rsidRPr="00C262A8">
          <w:rPr>
            <w:rStyle w:val="Hyperlink"/>
          </w:rPr>
          <w:t>Annual Performance Reports</w:t>
        </w:r>
      </w:hyperlink>
      <w:r w:rsidR="00F71D50">
        <w:rPr>
          <w:color w:val="000000"/>
        </w:rPr>
        <w:t xml:space="preserve"> and in the</w:t>
      </w:r>
      <w:r w:rsidR="00F75A77">
        <w:rPr>
          <w:color w:val="000000"/>
        </w:rPr>
        <w:t xml:space="preserve"> </w:t>
      </w:r>
      <w:hyperlink r:id="rId9" w:history="1">
        <w:r w:rsidRPr="00C262A8">
          <w:rPr>
            <w:rStyle w:val="Hyperlink"/>
          </w:rPr>
          <w:t>Special Education School District Data Profiles</w:t>
        </w:r>
      </w:hyperlink>
      <w:bookmarkStart w:id="0" w:name="_GoBack"/>
      <w:bookmarkEnd w:id="0"/>
      <w:r w:rsidR="00F75A77">
        <w:rPr>
          <w:color w:val="000000"/>
        </w:rPr>
        <w:t>.</w:t>
      </w:r>
    </w:p>
    <w:p w:rsidR="000131DE" w:rsidRPr="003E1148" w:rsidRDefault="00F75A77" w:rsidP="005F7B82">
      <w:pPr>
        <w:rPr>
          <w:color w:val="000000"/>
        </w:rPr>
      </w:pPr>
      <w:r>
        <w:rPr>
          <w:color w:val="000000"/>
        </w:rPr>
        <w:t xml:space="preserve"> </w:t>
      </w:r>
    </w:p>
    <w:p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bCs/>
                <w:color w:val="000000"/>
                <w:szCs w:val="24"/>
              </w:rPr>
            </w:pPr>
            <w:r w:rsidRPr="00344CDC">
              <w:rPr>
                <w:b/>
                <w:bCs/>
                <w:color w:val="000000"/>
                <w:szCs w:val="24"/>
              </w:rPr>
              <w:t>Percent</w:t>
            </w: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bl>
    <w:p w:rsidR="000131DE" w:rsidRDefault="000131DE" w:rsidP="000131DE">
      <w:pPr>
        <w:rPr>
          <w:color w:val="000000"/>
        </w:rPr>
      </w:pPr>
    </w:p>
    <w:p w:rsidR="000131DE" w:rsidRPr="003E1148" w:rsidRDefault="000131DE"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D5"/>
    <w:rsid w:val="000131DE"/>
    <w:rsid w:val="00093712"/>
    <w:rsid w:val="001219A2"/>
    <w:rsid w:val="00192232"/>
    <w:rsid w:val="001E5E12"/>
    <w:rsid w:val="00210354"/>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E7FF7"/>
    <w:rsid w:val="006F2D24"/>
    <w:rsid w:val="006F5687"/>
    <w:rsid w:val="007358CE"/>
    <w:rsid w:val="00777D4D"/>
    <w:rsid w:val="0078099F"/>
    <w:rsid w:val="007C111F"/>
    <w:rsid w:val="007C3CF5"/>
    <w:rsid w:val="007E19D5"/>
    <w:rsid w:val="0080102F"/>
    <w:rsid w:val="00834D8B"/>
    <w:rsid w:val="008644CC"/>
    <w:rsid w:val="008B5361"/>
    <w:rsid w:val="008E7AE3"/>
    <w:rsid w:val="009236B0"/>
    <w:rsid w:val="00970CB0"/>
    <w:rsid w:val="00AD29A2"/>
    <w:rsid w:val="00B11AD1"/>
    <w:rsid w:val="00BE7C10"/>
    <w:rsid w:val="00C262A8"/>
    <w:rsid w:val="00C43025"/>
    <w:rsid w:val="00CD30A4"/>
    <w:rsid w:val="00D20529"/>
    <w:rsid w:val="00D36994"/>
    <w:rsid w:val="00DA7301"/>
    <w:rsid w:val="00E30267"/>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spp/home.html" TargetMode="External"/><Relationship Id="rId3" Type="http://schemas.openxmlformats.org/officeDocument/2006/relationships/settings" Target="setting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11" Type="http://schemas.openxmlformats.org/officeDocument/2006/relationships/theme" Target="theme/theme1.xml"/><Relationship Id="rId5" Type="http://schemas.openxmlformats.org/officeDocument/2006/relationships/hyperlink" Target="http://www.p12.nysed.gov/sedcar/forms/instructions/instructions171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nysed.gov/lists.php?typ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7014</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Marcia Schneider</cp:lastModifiedBy>
  <cp:revision>2</cp:revision>
  <cp:lastPrinted>2012-10-31T15:29:00Z</cp:lastPrinted>
  <dcterms:created xsi:type="dcterms:W3CDTF">2017-09-27T14:50:00Z</dcterms:created>
  <dcterms:modified xsi:type="dcterms:W3CDTF">2017-09-27T14:50:00Z</dcterms:modified>
</cp:coreProperties>
</file>